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C2630">
      <w:pPr>
        <w:spacing w:after="200" w:line="276" w:lineRule="auto"/>
        <w:jc w:val="center"/>
        <w:rPr>
          <w:rFonts w:ascii="Times New Roman" w:hAnsi="Times New Roman" w:eastAsia="Calibri" w:cs="Times New Roman"/>
          <w:b/>
          <w:sz w:val="22"/>
          <w:szCs w:val="22"/>
          <w:lang w:val="en-IN" w:eastAsia="en-US"/>
        </w:rPr>
      </w:pPr>
      <w:r>
        <w:rPr>
          <w:rFonts w:ascii="Times New Roman" w:hAnsi="Times New Roman" w:eastAsia="Calibri" w:cs="Times New Roman"/>
          <w:b/>
          <w:sz w:val="22"/>
          <w:szCs w:val="22"/>
          <w:lang w:eastAsia="en-US"/>
        </w:rPr>
        <w:t xml:space="preserve">  PROPOSAL FOR FREE DIAGNOSTIC INITIATIVE SERVICES, 202</w:t>
      </w:r>
      <w:r>
        <w:rPr>
          <w:rFonts w:ascii="Times New Roman" w:hAnsi="Times New Roman" w:eastAsia="Calibri" w:cs="Times New Roman"/>
          <w:b/>
          <w:sz w:val="22"/>
          <w:szCs w:val="22"/>
          <w:lang w:val="en-IN" w:eastAsia="en-US"/>
        </w:rPr>
        <w:t>6</w:t>
      </w:r>
      <w:r>
        <w:rPr>
          <w:rFonts w:ascii="Times New Roman" w:hAnsi="Times New Roman" w:eastAsia="Calibri" w:cs="Times New Roman"/>
          <w:b/>
          <w:sz w:val="22"/>
          <w:szCs w:val="22"/>
          <w:lang w:eastAsia="en-US"/>
        </w:rPr>
        <w:t>-202</w:t>
      </w:r>
      <w:r>
        <w:rPr>
          <w:rFonts w:ascii="Times New Roman" w:hAnsi="Times New Roman" w:eastAsia="Calibri" w:cs="Times New Roman"/>
          <w:b/>
          <w:sz w:val="22"/>
          <w:szCs w:val="22"/>
          <w:lang w:val="en-IN" w:eastAsia="en-US"/>
        </w:rPr>
        <w:t>7</w:t>
      </w:r>
    </w:p>
    <w:p w14:paraId="22CD18C1">
      <w:pPr>
        <w:spacing w:after="200" w:line="276" w:lineRule="auto"/>
        <w:jc w:val="both"/>
        <w:rPr>
          <w:rFonts w:ascii="Cambria" w:hAnsi="Cambria" w:eastAsia="Calibri" w:cs="Cambria"/>
          <w:b/>
          <w:bCs/>
          <w:sz w:val="22"/>
          <w:szCs w:val="22"/>
          <w:lang w:val="en-IN" w:eastAsia="en-US"/>
        </w:rPr>
      </w:pPr>
      <w:r>
        <w:rPr>
          <w:rFonts w:ascii="Cambria" w:hAnsi="Cambria" w:eastAsia="Calibri" w:cs="Cambria"/>
          <w:b/>
          <w:bCs/>
          <w:sz w:val="22"/>
          <w:szCs w:val="22"/>
          <w:lang w:val="en-IN" w:eastAsia="en-US"/>
        </w:rPr>
        <w:t xml:space="preserve">Background: </w:t>
      </w:r>
      <w:r>
        <w:rPr>
          <w:rFonts w:ascii="Cambria" w:hAnsi="Cambria" w:eastAsia="Calibri" w:cs="Cambria"/>
          <w:bCs/>
          <w:sz w:val="22"/>
          <w:szCs w:val="22"/>
          <w:lang w:val="en-IN" w:eastAsia="en-US"/>
        </w:rPr>
        <w:t xml:space="preserve">The </w:t>
      </w:r>
      <w:r>
        <w:rPr>
          <w:rFonts w:ascii="Cambria" w:hAnsi="Cambria" w:eastAsia="Calibri" w:cs="Cambria"/>
          <w:bCs/>
          <w:i/>
          <w:iCs/>
          <w:sz w:val="22"/>
          <w:szCs w:val="22"/>
          <w:lang w:val="en-IN" w:eastAsia="en-US"/>
        </w:rPr>
        <w:t>Free Diagnostic Initiative (FDI)</w:t>
      </w:r>
      <w:r>
        <w:rPr>
          <w:rFonts w:ascii="Cambria" w:hAnsi="Cambria" w:eastAsia="Calibri" w:cs="Cambria"/>
          <w:bCs/>
          <w:sz w:val="22"/>
          <w:szCs w:val="22"/>
          <w:lang w:val="en-IN" w:eastAsia="en-US"/>
        </w:rPr>
        <w:t xml:space="preserve"> was implemented in Mizoram in 2016 with the objective of ensuring the availability of essential diagnostic services across all public health facilities. The programme aims to improve access to quality healthcare by providing free diagnostic services and thereby reducing out-of-pocket expenditure on medical investigations.</w:t>
      </w:r>
    </w:p>
    <w:p w14:paraId="313B671A">
      <w:pPr>
        <w:spacing w:after="200" w:line="276" w:lineRule="auto"/>
        <w:ind w:firstLine="720"/>
        <w:jc w:val="both"/>
        <w:rPr>
          <w:rFonts w:ascii="Cambria" w:hAnsi="Cambria" w:eastAsia="Calibri" w:cs="Cambria"/>
          <w:bCs/>
          <w:i/>
          <w:iCs/>
          <w:sz w:val="22"/>
          <w:szCs w:val="22"/>
          <w:lang w:val="en-IN" w:eastAsia="en-US"/>
        </w:rPr>
      </w:pPr>
      <w:r>
        <w:rPr>
          <w:rFonts w:ascii="Cambria" w:hAnsi="Cambria" w:eastAsia="Calibri" w:cs="Cambria"/>
          <w:bCs/>
          <w:sz w:val="22"/>
          <w:szCs w:val="22"/>
          <w:lang w:val="en-IN" w:eastAsia="en-US"/>
        </w:rPr>
        <w:t xml:space="preserve">Over the years, the State has made significant progress in strengthening diagnostic services with the support of various initiatives, including the </w:t>
      </w:r>
      <w:r>
        <w:rPr>
          <w:rFonts w:ascii="Cambria" w:hAnsi="Cambria" w:eastAsia="Calibri" w:cs="Cambria"/>
          <w:bCs/>
          <w:i/>
          <w:iCs/>
          <w:sz w:val="22"/>
          <w:szCs w:val="22"/>
          <w:lang w:val="en-IN" w:eastAsia="en-US"/>
        </w:rPr>
        <w:t>15th Finance Commission (15th FC)</w:t>
      </w:r>
      <w:r>
        <w:rPr>
          <w:rFonts w:ascii="Cambria" w:hAnsi="Cambria" w:eastAsia="Calibri" w:cs="Cambria"/>
          <w:bCs/>
          <w:sz w:val="22"/>
          <w:szCs w:val="22"/>
          <w:lang w:val="en-IN" w:eastAsia="en-US"/>
        </w:rPr>
        <w:t xml:space="preserve"> and the </w:t>
      </w:r>
      <w:r>
        <w:rPr>
          <w:rFonts w:ascii="Cambria" w:hAnsi="Cambria" w:eastAsia="Calibri" w:cs="Cambria"/>
          <w:bCs/>
          <w:i/>
          <w:iCs/>
          <w:sz w:val="22"/>
          <w:szCs w:val="22"/>
          <w:lang w:val="en-IN" w:eastAsia="en-US"/>
        </w:rPr>
        <w:t>Pradhan Mantri Ayushman Bharat Health Infrastructure Mission (PM-ABHIM)</w:t>
      </w:r>
      <w:r>
        <w:rPr>
          <w:rFonts w:ascii="Cambria" w:hAnsi="Cambria" w:eastAsia="Calibri" w:cs="Cambria"/>
          <w:bCs/>
          <w:sz w:val="22"/>
          <w:szCs w:val="22"/>
          <w:lang w:val="en-IN" w:eastAsia="en-US"/>
        </w:rPr>
        <w:t xml:space="preserve">. Basic diagnostic equipment has been provided to all public health facilities, and training for Laboratory Technicians has been successfully conducted with the support of the </w:t>
      </w:r>
      <w:r>
        <w:rPr>
          <w:rFonts w:ascii="Cambria" w:hAnsi="Cambria" w:eastAsia="Calibri" w:cs="Cambria"/>
          <w:bCs/>
          <w:i/>
          <w:iCs/>
          <w:sz w:val="22"/>
          <w:szCs w:val="22"/>
          <w:lang w:val="en-IN" w:eastAsia="en-US"/>
        </w:rPr>
        <w:t>Regional Resource Centre for the North East (RRC-NE).</w:t>
      </w:r>
    </w:p>
    <w:p w14:paraId="2A2EA16C">
      <w:pPr>
        <w:spacing w:after="200" w:line="276" w:lineRule="auto"/>
        <w:jc w:val="both"/>
        <w:rPr>
          <w:rFonts w:ascii="Cambria" w:hAnsi="Cambria" w:eastAsia="Calibri" w:cs="Cambria"/>
          <w:b/>
          <w:bCs/>
          <w:sz w:val="22"/>
          <w:szCs w:val="22"/>
          <w:lang w:val="en-IN" w:eastAsia="en-US"/>
        </w:rPr>
      </w:pPr>
      <w:r>
        <w:rPr>
          <w:rFonts w:ascii="Cambria" w:hAnsi="Cambria" w:eastAsia="Calibri" w:cs="Cambria"/>
          <w:b/>
          <w:bCs/>
          <w:sz w:val="22"/>
          <w:szCs w:val="22"/>
          <w:lang w:val="en-IN" w:eastAsia="en-US"/>
        </w:rPr>
        <w:t xml:space="preserve">Current Status: </w:t>
      </w:r>
      <w:r>
        <w:rPr>
          <w:rFonts w:ascii="Cambria" w:hAnsi="Cambria" w:eastAsia="Calibri" w:cs="Cambria"/>
          <w:bCs/>
          <w:sz w:val="22"/>
          <w:szCs w:val="22"/>
          <w:lang w:val="en-IN" w:eastAsia="en-US"/>
        </w:rPr>
        <w:t>At present, all District Hospitals, Sub-District Hospitals, Community Health Centres (CHCs), Primary Health Centres (PHCs), and Sub-Centres (SCs) are equipped with essential diagnostic equipment to provide basic laboratory services. The State has progressively improved diagnostic capacity through equipment provisioning and capacity building.</w:t>
      </w:r>
    </w:p>
    <w:p w14:paraId="59F37C2E">
      <w:pPr>
        <w:spacing w:after="200" w:line="276" w:lineRule="auto"/>
        <w:ind w:firstLine="720"/>
        <w:jc w:val="both"/>
        <w:rPr>
          <w:rFonts w:ascii="Cambria" w:hAnsi="Cambria" w:eastAsia="Calibri" w:cs="Cambria"/>
          <w:bCs/>
          <w:sz w:val="22"/>
          <w:szCs w:val="22"/>
          <w:lang w:val="en-IN" w:eastAsia="en-US"/>
        </w:rPr>
      </w:pPr>
      <w:r>
        <w:rPr>
          <w:rFonts w:ascii="Cambria" w:hAnsi="Cambria" w:eastAsia="Calibri" w:cs="Cambria"/>
          <w:bCs/>
          <w:sz w:val="22"/>
          <w:szCs w:val="22"/>
          <w:lang w:val="en-IN" w:eastAsia="en-US"/>
        </w:rPr>
        <w:t xml:space="preserve">With most of the essential diagnostic machines already in place, the current focus of the State is to ensure </w:t>
      </w:r>
      <w:r>
        <w:rPr>
          <w:rFonts w:ascii="Cambria" w:hAnsi="Cambria" w:eastAsia="Calibri" w:cs="Cambria"/>
          <w:b/>
          <w:bCs/>
          <w:sz w:val="22"/>
          <w:szCs w:val="22"/>
          <w:lang w:val="en-IN" w:eastAsia="en-US"/>
        </w:rPr>
        <w:t>adequate and uninterrupted supply of reagents and consumables</w:t>
      </w:r>
      <w:r>
        <w:rPr>
          <w:rFonts w:ascii="Cambria" w:hAnsi="Cambria" w:eastAsia="Calibri" w:cs="Cambria"/>
          <w:bCs/>
          <w:sz w:val="22"/>
          <w:szCs w:val="22"/>
          <w:lang w:val="en-IN" w:eastAsia="en-US"/>
        </w:rPr>
        <w:t xml:space="preserve"> to all facilities to enable continuous service delivery.</w:t>
      </w:r>
    </w:p>
    <w:p w14:paraId="68C05B4A">
      <w:pPr>
        <w:spacing w:after="200" w:line="276" w:lineRule="auto"/>
        <w:jc w:val="both"/>
        <w:rPr>
          <w:rFonts w:ascii="Cambria" w:hAnsi="Cambria" w:eastAsia="Calibri" w:cs="Cambria"/>
          <w:b/>
          <w:bCs/>
          <w:sz w:val="22"/>
          <w:szCs w:val="22"/>
          <w:lang w:val="en-IN" w:eastAsia="en-US"/>
        </w:rPr>
      </w:pPr>
      <w:r>
        <w:rPr>
          <w:rFonts w:ascii="Cambria" w:hAnsi="Cambria" w:eastAsia="Calibri" w:cs="Cambria"/>
          <w:b/>
          <w:bCs/>
          <w:sz w:val="22"/>
          <w:szCs w:val="22"/>
          <w:lang w:val="en-IN" w:eastAsia="en-US"/>
        </w:rPr>
        <w:t xml:space="preserve">Objective: </w:t>
      </w:r>
      <w:r>
        <w:rPr>
          <w:rFonts w:ascii="Cambria" w:hAnsi="Cambria" w:eastAsia="Calibri" w:cs="Cambria"/>
          <w:bCs/>
          <w:sz w:val="22"/>
          <w:szCs w:val="22"/>
          <w:lang w:val="en-IN" w:eastAsia="en-US"/>
        </w:rPr>
        <w:t>The primary objective of the Free Diagnostic Initiative is to:</w:t>
      </w:r>
    </w:p>
    <w:p w14:paraId="367B22A4">
      <w:pPr>
        <w:numPr>
          <w:ilvl w:val="0"/>
          <w:numId w:val="1"/>
        </w:numPr>
        <w:spacing w:after="200"/>
        <w:jc w:val="both"/>
        <w:rPr>
          <w:rFonts w:ascii="Cambria" w:hAnsi="Cambria" w:eastAsia="Calibri" w:cs="Cambria"/>
          <w:bCs/>
          <w:sz w:val="22"/>
          <w:szCs w:val="22"/>
          <w:lang w:val="en-IN" w:eastAsia="en-US"/>
        </w:rPr>
      </w:pPr>
      <w:r>
        <w:rPr>
          <w:rFonts w:ascii="Cambria" w:hAnsi="Cambria" w:eastAsia="Calibri" w:cs="Cambria"/>
          <w:bCs/>
          <w:sz w:val="22"/>
          <w:szCs w:val="22"/>
          <w:lang w:val="en-IN" w:eastAsia="en-US"/>
        </w:rPr>
        <w:t>Ensure the availability and accessibility of basic pathological and radiological diagnostic services in all public health facilities.</w:t>
      </w:r>
    </w:p>
    <w:p w14:paraId="2CECB19D">
      <w:pPr>
        <w:numPr>
          <w:ilvl w:val="0"/>
          <w:numId w:val="1"/>
        </w:numPr>
        <w:spacing w:after="200"/>
        <w:jc w:val="both"/>
        <w:rPr>
          <w:rFonts w:ascii="Cambria" w:hAnsi="Cambria" w:eastAsia="Calibri" w:cs="Cambria"/>
          <w:bCs/>
          <w:sz w:val="22"/>
          <w:szCs w:val="22"/>
          <w:lang w:val="en-IN" w:eastAsia="en-US"/>
        </w:rPr>
      </w:pPr>
      <w:r>
        <w:rPr>
          <w:rFonts w:ascii="Cambria" w:hAnsi="Cambria" w:eastAsia="Calibri" w:cs="Cambria"/>
          <w:bCs/>
          <w:sz w:val="22"/>
          <w:szCs w:val="22"/>
          <w:lang w:val="en-IN" w:eastAsia="en-US"/>
        </w:rPr>
        <w:t>Reduce out-of-pocket expenditure for patients on diagnostic tests.</w:t>
      </w:r>
    </w:p>
    <w:p w14:paraId="0F66AB2E">
      <w:pPr>
        <w:numPr>
          <w:ilvl w:val="0"/>
          <w:numId w:val="1"/>
        </w:numPr>
        <w:spacing w:after="200"/>
        <w:jc w:val="both"/>
        <w:rPr>
          <w:rFonts w:ascii="Cambria" w:hAnsi="Cambria" w:eastAsia="Calibri" w:cs="Cambria"/>
          <w:bCs/>
          <w:sz w:val="22"/>
          <w:szCs w:val="22"/>
          <w:lang w:val="en-IN" w:eastAsia="en-US"/>
        </w:rPr>
      </w:pPr>
      <w:r>
        <w:rPr>
          <w:rFonts w:ascii="Cambria" w:hAnsi="Cambria" w:eastAsia="Calibri" w:cs="Cambria"/>
          <w:bCs/>
          <w:sz w:val="22"/>
          <w:szCs w:val="22"/>
          <w:lang w:val="en-IN" w:eastAsia="en-US"/>
        </w:rPr>
        <w:t>Strengthen the overall efficiency and quality of healthcare delivery through timely and accurate diagnosis.</w:t>
      </w:r>
    </w:p>
    <w:p w14:paraId="59889027">
      <w:pPr>
        <w:spacing w:before="100" w:beforeAutospacing="1" w:after="100" w:afterAutospacing="1"/>
        <w:ind w:left="360"/>
        <w:outlineLvl w:val="2"/>
        <w:rPr>
          <w:rFonts w:ascii="Times New Roman" w:hAnsi="Times New Roman" w:eastAsia="Times New Roman" w:cs="Times New Roman"/>
          <w:b/>
          <w:bCs/>
          <w:sz w:val="27"/>
          <w:szCs w:val="27"/>
          <w:lang w:val="en-IN" w:eastAsia="en-IN"/>
        </w:rPr>
      </w:pPr>
      <w:r>
        <w:rPr>
          <w:rFonts w:ascii="Times New Roman" w:hAnsi="Times New Roman" w:eastAsia="Times New Roman" w:cs="Times New Roman"/>
          <w:b/>
          <w:bCs/>
          <w:sz w:val="27"/>
          <w:szCs w:val="27"/>
          <w:lang w:val="en-IN" w:eastAsia="en-IN"/>
        </w:rPr>
        <w:t>Proposed Plan for FY 2026–2027</w:t>
      </w:r>
    </w:p>
    <w:p w14:paraId="670F1782">
      <w:pPr>
        <w:pStyle w:val="5"/>
        <w:numPr>
          <w:ilvl w:val="0"/>
          <w:numId w:val="1"/>
        </w:numPr>
        <w:spacing w:before="100" w:beforeAutospacing="1" w:after="100" w:afterAutospacing="1"/>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 xml:space="preserve">For the financial year </w:t>
      </w:r>
      <w:r>
        <w:rPr>
          <w:rFonts w:ascii="Times New Roman" w:hAnsi="Times New Roman" w:eastAsia="Times New Roman" w:cs="Times New Roman"/>
          <w:b/>
          <w:bCs/>
          <w:sz w:val="24"/>
          <w:szCs w:val="24"/>
          <w:lang w:val="en-IN" w:eastAsia="en-IN"/>
        </w:rPr>
        <w:t>2026–2027</w:t>
      </w:r>
      <w:r>
        <w:rPr>
          <w:rFonts w:ascii="Times New Roman" w:hAnsi="Times New Roman" w:eastAsia="Times New Roman" w:cs="Times New Roman"/>
          <w:sz w:val="24"/>
          <w:szCs w:val="24"/>
          <w:lang w:val="en-IN" w:eastAsia="en-IN"/>
        </w:rPr>
        <w:t>, the State proposes to provide essential pathological and radiological diagnostic services to cover the following facilities:</w:t>
      </w:r>
    </w:p>
    <w:tbl>
      <w:tblPr>
        <w:tblStyle w:val="3"/>
        <w:tblW w:w="0" w:type="auto"/>
        <w:tblCellSpacing w:w="15" w:type="dxa"/>
        <w:tblInd w:w="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103"/>
        <w:gridCol w:w="3969"/>
      </w:tblGrid>
      <w:tr w14:paraId="053DB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5058" w:type="dxa"/>
            <w:vAlign w:val="center"/>
          </w:tcPr>
          <w:p w14:paraId="4905D348">
            <w:pPr>
              <w:jc w:val="center"/>
              <w:rPr>
                <w:rFonts w:ascii="Times New Roman" w:hAnsi="Times New Roman" w:eastAsia="Times New Roman" w:cs="Times New Roman"/>
                <w:b/>
                <w:bCs/>
                <w:sz w:val="24"/>
                <w:szCs w:val="24"/>
                <w:lang w:val="en-IN" w:eastAsia="en-IN"/>
              </w:rPr>
            </w:pPr>
            <w:r>
              <w:rPr>
                <w:rFonts w:ascii="Times New Roman" w:hAnsi="Times New Roman" w:eastAsia="Times New Roman" w:cs="Times New Roman"/>
                <w:b/>
                <w:bCs/>
                <w:sz w:val="24"/>
                <w:szCs w:val="24"/>
                <w:lang w:val="en-IN" w:eastAsia="en-IN"/>
              </w:rPr>
              <w:t>Type of Facility</w:t>
            </w:r>
          </w:p>
        </w:tc>
        <w:tc>
          <w:tcPr>
            <w:tcW w:w="3924" w:type="dxa"/>
            <w:vAlign w:val="center"/>
          </w:tcPr>
          <w:p w14:paraId="7F875110">
            <w:pPr>
              <w:jc w:val="center"/>
              <w:rPr>
                <w:rFonts w:ascii="Times New Roman" w:hAnsi="Times New Roman" w:eastAsia="Times New Roman" w:cs="Times New Roman"/>
                <w:b/>
                <w:bCs/>
                <w:sz w:val="24"/>
                <w:szCs w:val="24"/>
                <w:lang w:val="en-IN" w:eastAsia="en-IN"/>
              </w:rPr>
            </w:pPr>
            <w:r>
              <w:rPr>
                <w:rFonts w:ascii="Times New Roman" w:hAnsi="Times New Roman" w:eastAsia="Times New Roman" w:cs="Times New Roman"/>
                <w:b/>
                <w:bCs/>
                <w:sz w:val="24"/>
                <w:szCs w:val="24"/>
                <w:lang w:val="en-IN" w:eastAsia="en-IN"/>
              </w:rPr>
              <w:t>Number of Facilities</w:t>
            </w:r>
          </w:p>
        </w:tc>
      </w:tr>
      <w:tr w14:paraId="7B7FB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058" w:type="dxa"/>
            <w:vAlign w:val="center"/>
          </w:tcPr>
          <w:p w14:paraId="2CF5334F">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District Hospitals</w:t>
            </w:r>
          </w:p>
        </w:tc>
        <w:tc>
          <w:tcPr>
            <w:tcW w:w="3924" w:type="dxa"/>
            <w:vAlign w:val="center"/>
          </w:tcPr>
          <w:p w14:paraId="55BE2AE0">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12</w:t>
            </w:r>
          </w:p>
        </w:tc>
      </w:tr>
      <w:tr w14:paraId="6F09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058" w:type="dxa"/>
            <w:vAlign w:val="center"/>
          </w:tcPr>
          <w:p w14:paraId="6CA922B3">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Sub-District Hospitals</w:t>
            </w:r>
          </w:p>
        </w:tc>
        <w:tc>
          <w:tcPr>
            <w:tcW w:w="3924" w:type="dxa"/>
            <w:vAlign w:val="center"/>
          </w:tcPr>
          <w:p w14:paraId="2FA52F07">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2</w:t>
            </w:r>
          </w:p>
        </w:tc>
      </w:tr>
      <w:tr w14:paraId="6AA7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058" w:type="dxa"/>
            <w:vAlign w:val="center"/>
          </w:tcPr>
          <w:p w14:paraId="6D8B6C71">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Community Health Centres (CHCs)</w:t>
            </w:r>
          </w:p>
        </w:tc>
        <w:tc>
          <w:tcPr>
            <w:tcW w:w="3924" w:type="dxa"/>
            <w:vAlign w:val="center"/>
          </w:tcPr>
          <w:p w14:paraId="18CC24AA">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9</w:t>
            </w:r>
          </w:p>
        </w:tc>
      </w:tr>
      <w:tr w14:paraId="610D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058" w:type="dxa"/>
            <w:vAlign w:val="center"/>
          </w:tcPr>
          <w:p w14:paraId="2C5EF967">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Primary Health Centres (PHCs)</w:t>
            </w:r>
          </w:p>
        </w:tc>
        <w:tc>
          <w:tcPr>
            <w:tcW w:w="3924" w:type="dxa"/>
            <w:vAlign w:val="center"/>
          </w:tcPr>
          <w:p w14:paraId="5292B3EB">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57</w:t>
            </w:r>
          </w:p>
        </w:tc>
      </w:tr>
      <w:tr w14:paraId="1B3A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058" w:type="dxa"/>
            <w:vAlign w:val="center"/>
          </w:tcPr>
          <w:p w14:paraId="4CCB93C8">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Sub-Centres (SCs)</w:t>
            </w:r>
          </w:p>
        </w:tc>
        <w:tc>
          <w:tcPr>
            <w:tcW w:w="3924" w:type="dxa"/>
            <w:vAlign w:val="center"/>
          </w:tcPr>
          <w:p w14:paraId="38F146E8">
            <w:pPr>
              <w:rPr>
                <w:rFonts w:ascii="Times New Roman" w:hAnsi="Times New Roman" w:eastAsia="Times New Roman" w:cs="Times New Roman"/>
                <w:sz w:val="24"/>
                <w:szCs w:val="24"/>
                <w:lang w:val="en-IN" w:eastAsia="en-IN"/>
              </w:rPr>
            </w:pPr>
            <w:r>
              <w:rPr>
                <w:rFonts w:ascii="Times New Roman" w:hAnsi="Times New Roman" w:eastAsia="Times New Roman" w:cs="Times New Roman"/>
                <w:sz w:val="24"/>
                <w:szCs w:val="24"/>
                <w:lang w:val="en-IN" w:eastAsia="en-IN"/>
              </w:rPr>
              <w:t>370</w:t>
            </w:r>
          </w:p>
        </w:tc>
      </w:tr>
      <w:tr w14:paraId="253CE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5058" w:type="dxa"/>
            <w:vAlign w:val="center"/>
          </w:tcPr>
          <w:p w14:paraId="1EAA7F05">
            <w:pPr>
              <w:rPr>
                <w:rFonts w:ascii="Times New Roman" w:hAnsi="Times New Roman" w:eastAsia="Times New Roman" w:cs="Times New Roman"/>
                <w:sz w:val="24"/>
                <w:szCs w:val="24"/>
                <w:lang w:val="en-IN" w:eastAsia="en-IN"/>
              </w:rPr>
            </w:pPr>
            <w:r>
              <w:rPr>
                <w:rFonts w:ascii="Times New Roman" w:hAnsi="Times New Roman" w:eastAsia="Times New Roman" w:cs="Times New Roman"/>
                <w:b/>
                <w:bCs/>
                <w:sz w:val="24"/>
                <w:szCs w:val="24"/>
                <w:lang w:val="en-IN" w:eastAsia="en-IN"/>
              </w:rPr>
              <w:t>Total Facilities</w:t>
            </w:r>
          </w:p>
        </w:tc>
        <w:tc>
          <w:tcPr>
            <w:tcW w:w="3924" w:type="dxa"/>
            <w:vAlign w:val="center"/>
          </w:tcPr>
          <w:p w14:paraId="0DD7A761">
            <w:pPr>
              <w:rPr>
                <w:rFonts w:ascii="Times New Roman" w:hAnsi="Times New Roman" w:eastAsia="Times New Roman" w:cs="Times New Roman"/>
                <w:sz w:val="24"/>
                <w:szCs w:val="24"/>
                <w:lang w:val="en-IN" w:eastAsia="en-IN"/>
              </w:rPr>
            </w:pPr>
            <w:r>
              <w:rPr>
                <w:rFonts w:ascii="Times New Roman" w:hAnsi="Times New Roman" w:eastAsia="Times New Roman" w:cs="Times New Roman"/>
                <w:b/>
                <w:bCs/>
                <w:sz w:val="24"/>
                <w:szCs w:val="24"/>
                <w:lang w:val="en-IN" w:eastAsia="en-IN"/>
              </w:rPr>
              <w:t>450</w:t>
            </w:r>
          </w:p>
        </w:tc>
      </w:tr>
    </w:tbl>
    <w:p w14:paraId="2BD3DDAD">
      <w:pPr>
        <w:widowControl w:val="0"/>
        <w:autoSpaceDE w:val="0"/>
        <w:autoSpaceDN w:val="0"/>
        <w:spacing w:before="7"/>
        <w:rPr>
          <w:rFonts w:ascii="Cambria" w:hAnsi="Cambria" w:eastAsia="Cambria" w:cs="Cambria"/>
          <w:b/>
          <w:sz w:val="22"/>
          <w:szCs w:val="22"/>
          <w:lang w:eastAsia="en-US" w:bidi="en-US"/>
        </w:rPr>
      </w:pPr>
    </w:p>
    <w:p w14:paraId="2DB9CAFD">
      <w:pPr>
        <w:widowControl w:val="0"/>
        <w:autoSpaceDE w:val="0"/>
        <w:autoSpaceDN w:val="0"/>
        <w:spacing w:before="7"/>
        <w:rPr>
          <w:rFonts w:ascii="Cambria" w:hAnsi="Cambria" w:eastAsia="Cambria" w:cs="Cambria"/>
          <w:b/>
          <w:sz w:val="22"/>
          <w:szCs w:val="22"/>
          <w:lang w:eastAsia="en-US" w:bidi="en-US"/>
        </w:rPr>
      </w:pPr>
    </w:p>
    <w:p w14:paraId="479A6174">
      <w:pPr>
        <w:widowControl w:val="0"/>
        <w:autoSpaceDE w:val="0"/>
        <w:autoSpaceDN w:val="0"/>
        <w:spacing w:before="7"/>
        <w:rPr>
          <w:rFonts w:ascii="Cambria" w:hAnsi="Cambria" w:eastAsia="Cambria" w:cs="Cambria"/>
          <w:b/>
          <w:sz w:val="22"/>
          <w:szCs w:val="22"/>
          <w:lang w:eastAsia="en-US" w:bidi="en-US"/>
        </w:rPr>
      </w:pPr>
    </w:p>
    <w:p w14:paraId="04D6CEEF">
      <w:pPr>
        <w:widowControl w:val="0"/>
        <w:autoSpaceDE w:val="0"/>
        <w:autoSpaceDN w:val="0"/>
        <w:spacing w:before="7"/>
        <w:rPr>
          <w:rFonts w:ascii="Cambria" w:hAnsi="Cambria" w:eastAsia="Cambria" w:cs="Cambria"/>
          <w:b/>
          <w:sz w:val="22"/>
          <w:szCs w:val="22"/>
          <w:lang w:eastAsia="en-US" w:bidi="en-US"/>
        </w:rPr>
      </w:pPr>
    </w:p>
    <w:p w14:paraId="44B7A604">
      <w:pPr>
        <w:widowControl w:val="0"/>
        <w:autoSpaceDE w:val="0"/>
        <w:autoSpaceDN w:val="0"/>
        <w:spacing w:before="7"/>
        <w:rPr>
          <w:rFonts w:ascii="Cambria" w:hAnsi="Cambria" w:eastAsia="Cambria" w:cs="Cambria"/>
          <w:b/>
          <w:sz w:val="22"/>
          <w:szCs w:val="22"/>
          <w:lang w:eastAsia="en-US" w:bidi="en-US"/>
        </w:rPr>
      </w:pPr>
    </w:p>
    <w:p w14:paraId="4FC9A311">
      <w:pPr>
        <w:widowControl w:val="0"/>
        <w:autoSpaceDE w:val="0"/>
        <w:autoSpaceDN w:val="0"/>
        <w:spacing w:before="7"/>
        <w:rPr>
          <w:rFonts w:ascii="Cambria" w:hAnsi="Cambria" w:eastAsia="Cambria" w:cs="Cambria"/>
          <w:b/>
          <w:sz w:val="22"/>
          <w:szCs w:val="22"/>
          <w:lang w:eastAsia="en-US" w:bidi="en-US"/>
        </w:rPr>
      </w:pPr>
    </w:p>
    <w:p w14:paraId="159B32F9">
      <w:pPr>
        <w:widowControl w:val="0"/>
        <w:autoSpaceDE w:val="0"/>
        <w:autoSpaceDN w:val="0"/>
        <w:spacing w:before="7" w:line="276" w:lineRule="auto"/>
        <w:jc w:val="both"/>
        <w:rPr>
          <w:rFonts w:ascii="Cambria" w:hAnsi="Cambria" w:eastAsia="Cambria" w:cs="Cambria"/>
          <w:b/>
          <w:sz w:val="22"/>
          <w:szCs w:val="22"/>
          <w:lang w:eastAsia="en-US" w:bidi="en-US"/>
        </w:rPr>
      </w:pPr>
      <w:r>
        <w:rPr>
          <w:rFonts w:ascii="Cambria" w:hAnsi="Cambria" w:eastAsia="Cambria" w:cs="Cambria"/>
          <w:b/>
          <w:sz w:val="22"/>
          <w:szCs w:val="22"/>
          <w:lang w:eastAsia="en-US" w:bidi="en-US"/>
        </w:rPr>
        <w:t xml:space="preserve">Financial Proposal: </w:t>
      </w:r>
      <w:r>
        <w:rPr>
          <w:rFonts w:ascii="Cambria" w:hAnsi="Cambria" w:eastAsia="Cambria" w:cs="Cambria"/>
          <w:bCs/>
          <w:sz w:val="22"/>
          <w:szCs w:val="22"/>
          <w:lang w:eastAsia="en-US" w:bidi="en-US"/>
        </w:rPr>
        <w:t xml:space="preserve">The proposal includes procurement and distribution of essential reagents, test kits, and other consumables required for routine and specialized diagnostic services at these facilities. </w:t>
      </w:r>
      <w:r>
        <w:rPr>
          <w:rFonts w:ascii="Cambria" w:hAnsi="Cambria" w:cs="Cambria"/>
          <w:sz w:val="22"/>
          <w:szCs w:val="22"/>
          <w:lang w:val="en-IN"/>
        </w:rPr>
        <w:t xml:space="preserve">The total amount proposed for the purchase of essential diagnostics under the </w:t>
      </w:r>
      <w:r>
        <w:rPr>
          <w:rFonts w:ascii="Cambria" w:hAnsi="Cambria" w:cs="Cambria"/>
          <w:i/>
          <w:iCs/>
          <w:sz w:val="22"/>
          <w:szCs w:val="22"/>
          <w:lang w:val="en-IN"/>
        </w:rPr>
        <w:t>Free Diagnostic Initiative</w:t>
      </w:r>
      <w:r>
        <w:rPr>
          <w:rFonts w:ascii="Cambria" w:hAnsi="Cambria" w:cs="Cambria"/>
          <w:sz w:val="22"/>
          <w:szCs w:val="22"/>
          <w:lang w:val="en-IN"/>
        </w:rPr>
        <w:t xml:space="preserve"> for the financial year </w:t>
      </w:r>
      <w:r>
        <w:rPr>
          <w:rFonts w:ascii="Cambria" w:hAnsi="Cambria" w:cs="Cambria"/>
          <w:b/>
          <w:bCs/>
          <w:sz w:val="22"/>
          <w:szCs w:val="22"/>
          <w:lang w:val="en-IN"/>
        </w:rPr>
        <w:t>2026–2027</w:t>
      </w:r>
      <w:r>
        <w:rPr>
          <w:rFonts w:ascii="Cambria" w:hAnsi="Cambria" w:cs="Cambria"/>
          <w:sz w:val="22"/>
          <w:szCs w:val="22"/>
          <w:lang w:val="en-IN"/>
        </w:rPr>
        <w:t xml:space="preserve"> is </w:t>
      </w:r>
      <w:r>
        <w:rPr>
          <w:rFonts w:ascii="Cambria" w:hAnsi="Cambria" w:cs="Cambria"/>
          <w:b/>
          <w:bCs/>
          <w:sz w:val="22"/>
          <w:szCs w:val="22"/>
          <w:lang w:val="en-IN"/>
        </w:rPr>
        <w:t>₹</w:t>
      </w:r>
      <w:r>
        <w:rPr>
          <w:rFonts w:hint="default" w:ascii="Cambria" w:hAnsi="Cambria" w:cs="Cambria"/>
          <w:b/>
          <w:bCs/>
          <w:sz w:val="22"/>
          <w:szCs w:val="22"/>
          <w:lang w:val="en-IN"/>
        </w:rPr>
        <w:t>512.40</w:t>
      </w:r>
      <w:r>
        <w:rPr>
          <w:rFonts w:ascii="Cambria" w:hAnsi="Cambria" w:cs="Cambria"/>
          <w:b/>
          <w:bCs/>
          <w:sz w:val="22"/>
          <w:szCs w:val="22"/>
          <w:lang w:val="en-IN"/>
        </w:rPr>
        <w:t xml:space="preserve"> lakh</w:t>
      </w:r>
      <w:r>
        <w:rPr>
          <w:rFonts w:ascii="Cambria" w:hAnsi="Cambria" w:cs="Cambria"/>
          <w:sz w:val="22"/>
          <w:szCs w:val="22"/>
          <w:lang w:val="en-IN"/>
        </w:rPr>
        <w:t xml:space="preserve">, covering both </w:t>
      </w:r>
      <w:r>
        <w:rPr>
          <w:rFonts w:ascii="Cambria" w:hAnsi="Cambria" w:cs="Cambria"/>
          <w:b/>
          <w:bCs/>
          <w:sz w:val="22"/>
          <w:szCs w:val="22"/>
          <w:lang w:val="en-IN"/>
        </w:rPr>
        <w:t>Pathological Diagnostics</w:t>
      </w:r>
      <w:r>
        <w:rPr>
          <w:rFonts w:ascii="Cambria" w:hAnsi="Cambria" w:cs="Cambria"/>
          <w:sz w:val="22"/>
          <w:szCs w:val="22"/>
          <w:lang w:val="en-IN"/>
        </w:rPr>
        <w:t xml:space="preserve"> and </w:t>
      </w:r>
      <w:r>
        <w:rPr>
          <w:rFonts w:ascii="Cambria" w:hAnsi="Cambria" w:cs="Cambria"/>
          <w:b/>
          <w:bCs/>
          <w:sz w:val="22"/>
          <w:szCs w:val="22"/>
          <w:lang w:val="en-IN"/>
        </w:rPr>
        <w:t>Radiological Diagnostics.</w:t>
      </w:r>
    </w:p>
    <w:p w14:paraId="5C1DF56C">
      <w:pPr>
        <w:widowControl w:val="0"/>
        <w:autoSpaceDE w:val="0"/>
        <w:autoSpaceDN w:val="0"/>
        <w:spacing w:before="7" w:line="276" w:lineRule="auto"/>
        <w:jc w:val="both"/>
        <w:rPr>
          <w:rFonts w:ascii="Cambria" w:hAnsi="Cambria" w:eastAsia="Cambria" w:cs="Cambria"/>
          <w:bCs/>
          <w:sz w:val="22"/>
          <w:szCs w:val="22"/>
          <w:lang w:eastAsia="en-US" w:bidi="en-US"/>
        </w:rPr>
      </w:pPr>
    </w:p>
    <w:p w14:paraId="5F7F9861">
      <w:pPr>
        <w:spacing w:line="261" w:lineRule="exact"/>
        <w:jc w:val="both"/>
        <w:rPr>
          <w:rFonts w:ascii="Cambria" w:hAnsi="Cambria" w:cs="Cambria"/>
          <w:b/>
          <w:bCs/>
          <w:sz w:val="22"/>
          <w:szCs w:val="22"/>
          <w:lang w:val="en-IN"/>
        </w:rPr>
      </w:pPr>
      <w:r>
        <w:rPr>
          <w:rFonts w:ascii="Cambria" w:hAnsi="Cambria" w:cs="Cambria"/>
          <w:b/>
          <w:bCs/>
          <w:sz w:val="22"/>
          <w:szCs w:val="22"/>
          <w:lang w:val="en-IN"/>
        </w:rPr>
        <w:t>Expected Outcomes</w:t>
      </w:r>
    </w:p>
    <w:p w14:paraId="3D059AC7">
      <w:pPr>
        <w:numPr>
          <w:ilvl w:val="0"/>
          <w:numId w:val="2"/>
        </w:numPr>
        <w:spacing w:line="261" w:lineRule="exact"/>
        <w:rPr>
          <w:rFonts w:ascii="Cambria" w:hAnsi="Cambria" w:cs="Cambria"/>
          <w:sz w:val="22"/>
          <w:szCs w:val="22"/>
          <w:lang w:val="en-IN"/>
        </w:rPr>
      </w:pPr>
      <w:r>
        <w:rPr>
          <w:rFonts w:ascii="Cambria" w:hAnsi="Cambria" w:cs="Cambria"/>
          <w:sz w:val="22"/>
          <w:szCs w:val="22"/>
          <w:lang w:val="en-IN"/>
        </w:rPr>
        <w:t>Improved accessibility of diagnostic services across all levels of healthcare facilities.</w:t>
      </w:r>
    </w:p>
    <w:p w14:paraId="1B0FA075">
      <w:pPr>
        <w:numPr>
          <w:ilvl w:val="0"/>
          <w:numId w:val="2"/>
        </w:numPr>
        <w:spacing w:line="261" w:lineRule="exact"/>
        <w:rPr>
          <w:rFonts w:ascii="Cambria" w:hAnsi="Cambria" w:cs="Cambria"/>
          <w:sz w:val="22"/>
          <w:szCs w:val="22"/>
          <w:lang w:val="en-IN"/>
        </w:rPr>
      </w:pPr>
      <w:r>
        <w:rPr>
          <w:rFonts w:ascii="Cambria" w:hAnsi="Cambria" w:cs="Cambria"/>
          <w:sz w:val="22"/>
          <w:szCs w:val="22"/>
          <w:lang w:val="en-IN"/>
        </w:rPr>
        <w:t>Reduction in patient expenditure on diagnostic tests.</w:t>
      </w:r>
    </w:p>
    <w:p w14:paraId="418B6C04">
      <w:pPr>
        <w:numPr>
          <w:ilvl w:val="0"/>
          <w:numId w:val="2"/>
        </w:numPr>
        <w:spacing w:line="261" w:lineRule="exact"/>
        <w:rPr>
          <w:rFonts w:ascii="Cambria" w:hAnsi="Cambria" w:cs="Cambria"/>
          <w:sz w:val="22"/>
          <w:szCs w:val="22"/>
          <w:lang w:val="en-IN"/>
        </w:rPr>
      </w:pPr>
      <w:r>
        <w:rPr>
          <w:rFonts w:ascii="Cambria" w:hAnsi="Cambria" w:cs="Cambria"/>
          <w:sz w:val="22"/>
          <w:szCs w:val="22"/>
          <w:lang w:val="en-IN"/>
        </w:rPr>
        <w:t>Enhanced capacity and utilization of laboratory infrastructure.</w:t>
      </w:r>
    </w:p>
    <w:p w14:paraId="1CBBA22F">
      <w:pPr>
        <w:numPr>
          <w:ilvl w:val="0"/>
          <w:numId w:val="2"/>
        </w:numPr>
        <w:spacing w:line="261" w:lineRule="exact"/>
        <w:rPr>
          <w:rFonts w:ascii="Cambria" w:hAnsi="Cambria" w:cs="Cambria"/>
          <w:sz w:val="22"/>
          <w:szCs w:val="22"/>
          <w:lang w:val="en-IN"/>
        </w:rPr>
      </w:pPr>
      <w:r>
        <w:rPr>
          <w:rFonts w:ascii="Cambria" w:hAnsi="Cambria" w:cs="Cambria"/>
          <w:sz w:val="22"/>
          <w:szCs w:val="22"/>
          <w:lang w:val="en-IN"/>
        </w:rPr>
        <w:t>Strengthened health system efficiency through timely and accurate diagnosis.</w:t>
      </w:r>
    </w:p>
    <w:p w14:paraId="6549988C">
      <w:pPr>
        <w:numPr>
          <w:ilvl w:val="0"/>
          <w:numId w:val="2"/>
        </w:numPr>
        <w:spacing w:line="261" w:lineRule="exact"/>
        <w:rPr>
          <w:rFonts w:ascii="Cambria" w:hAnsi="Cambria" w:cs="Cambria"/>
          <w:sz w:val="22"/>
          <w:szCs w:val="22"/>
          <w:lang w:val="en-IN"/>
        </w:rPr>
      </w:pPr>
      <w:r>
        <w:rPr>
          <w:rFonts w:ascii="Cambria" w:hAnsi="Cambria" w:cs="Cambria"/>
          <w:sz w:val="22"/>
          <w:szCs w:val="22"/>
          <w:lang w:val="en-IN"/>
        </w:rPr>
        <w:t>Improved patient satisfaction and trust in public health facilities.</w:t>
      </w:r>
    </w:p>
    <w:p w14:paraId="01B41CEE">
      <w:pPr>
        <w:spacing w:line="261" w:lineRule="exact"/>
        <w:ind w:left="720"/>
        <w:rPr>
          <w:rFonts w:ascii="Cambria" w:hAnsi="Cambria" w:cs="Cambria"/>
          <w:sz w:val="22"/>
          <w:szCs w:val="22"/>
          <w:lang w:val="en-IN"/>
        </w:rPr>
      </w:pPr>
    </w:p>
    <w:p w14:paraId="4C0FD895">
      <w:pPr>
        <w:spacing w:line="276" w:lineRule="auto"/>
        <w:jc w:val="both"/>
        <w:rPr>
          <w:rFonts w:ascii="Cambria" w:hAnsi="Cambria" w:cs="Cambria"/>
          <w:b/>
          <w:bCs/>
          <w:sz w:val="22"/>
          <w:szCs w:val="22"/>
          <w:lang w:val="en-IN"/>
        </w:rPr>
      </w:pPr>
      <w:r>
        <w:rPr>
          <w:rFonts w:ascii="Cambria" w:hAnsi="Cambria" w:cs="Cambria"/>
          <w:b/>
          <w:bCs/>
          <w:sz w:val="22"/>
          <w:szCs w:val="22"/>
          <w:lang w:val="en-IN"/>
        </w:rPr>
        <w:t xml:space="preserve">Conclusion: </w:t>
      </w:r>
      <w:r>
        <w:rPr>
          <w:rFonts w:ascii="Cambria" w:hAnsi="Cambria" w:cs="Cambria"/>
          <w:sz w:val="22"/>
          <w:szCs w:val="22"/>
          <w:lang w:val="en-IN"/>
        </w:rPr>
        <w:t xml:space="preserve">The </w:t>
      </w:r>
      <w:r>
        <w:rPr>
          <w:rFonts w:ascii="Cambria" w:hAnsi="Cambria" w:cs="Cambria"/>
          <w:i/>
          <w:iCs/>
          <w:sz w:val="22"/>
          <w:szCs w:val="22"/>
          <w:lang w:val="en-IN"/>
        </w:rPr>
        <w:t>Free Diagnostic Initiative</w:t>
      </w:r>
      <w:r>
        <w:rPr>
          <w:rFonts w:ascii="Cambria" w:hAnsi="Cambria" w:cs="Cambria"/>
          <w:sz w:val="22"/>
          <w:szCs w:val="22"/>
          <w:lang w:val="en-IN"/>
        </w:rPr>
        <w:t xml:space="preserve"> has played a pivotal role in improving access to affordable healthcare in Mizoram. With the necessary infrastructure already in place, the focus now lies in ensuring consistent supply of consumables and reagents to sustain and expand the initiative’s impact. The State, therefore, seeks </w:t>
      </w:r>
      <w:r>
        <w:rPr>
          <w:rFonts w:ascii="Cambria" w:hAnsi="Cambria" w:cs="Cambria"/>
          <w:b/>
          <w:bCs/>
          <w:sz w:val="22"/>
          <w:szCs w:val="22"/>
          <w:lang w:val="en-IN"/>
        </w:rPr>
        <w:t>approval and financial support</w:t>
      </w:r>
      <w:r>
        <w:rPr>
          <w:rFonts w:ascii="Cambria" w:hAnsi="Cambria" w:cs="Cambria"/>
          <w:sz w:val="22"/>
          <w:szCs w:val="22"/>
          <w:lang w:val="en-IN"/>
        </w:rPr>
        <w:t xml:space="preserve"> amounting to </w:t>
      </w:r>
      <w:r>
        <w:rPr>
          <w:rFonts w:ascii="Cambria" w:hAnsi="Cambria" w:cs="Cambria"/>
          <w:b/>
          <w:bCs/>
          <w:sz w:val="22"/>
          <w:szCs w:val="22"/>
          <w:lang w:val="en-IN"/>
        </w:rPr>
        <w:t>₹</w:t>
      </w:r>
      <w:r>
        <w:rPr>
          <w:rFonts w:hint="default" w:ascii="Cambria" w:hAnsi="Cambria" w:cs="Cambria"/>
          <w:b/>
          <w:bCs/>
          <w:sz w:val="22"/>
          <w:szCs w:val="22"/>
          <w:lang w:val="en-IN"/>
        </w:rPr>
        <w:t>512.40</w:t>
      </w:r>
      <w:bookmarkStart w:id="0" w:name="_GoBack"/>
      <w:bookmarkEnd w:id="0"/>
      <w:r>
        <w:rPr>
          <w:rFonts w:ascii="Cambria" w:hAnsi="Cambria" w:cs="Cambria"/>
          <w:b/>
          <w:bCs/>
          <w:sz w:val="22"/>
          <w:szCs w:val="22"/>
          <w:lang w:val="en-IN"/>
        </w:rPr>
        <w:t xml:space="preserve"> lakh</w:t>
      </w:r>
      <w:r>
        <w:rPr>
          <w:rFonts w:ascii="Cambria" w:hAnsi="Cambria" w:cs="Cambria"/>
          <w:sz w:val="22"/>
          <w:szCs w:val="22"/>
          <w:lang w:val="en-IN"/>
        </w:rPr>
        <w:t xml:space="preserve"> for the financial year </w:t>
      </w:r>
      <w:r>
        <w:rPr>
          <w:rFonts w:ascii="Cambria" w:hAnsi="Cambria" w:cs="Cambria"/>
          <w:b/>
          <w:bCs/>
          <w:sz w:val="22"/>
          <w:szCs w:val="22"/>
          <w:lang w:val="en-IN"/>
        </w:rPr>
        <w:t>2026–2027</w:t>
      </w:r>
      <w:r>
        <w:rPr>
          <w:rFonts w:ascii="Cambria" w:hAnsi="Cambria" w:cs="Cambria"/>
          <w:sz w:val="22"/>
          <w:szCs w:val="22"/>
          <w:lang w:val="en-IN"/>
        </w:rPr>
        <w:t xml:space="preserve"> to cover essential pathological and radiological diagnostic requirements under the Free Diagnostic Initiative.</w:t>
      </w:r>
    </w:p>
    <w:p w14:paraId="5C982E82">
      <w:pPr>
        <w:spacing w:line="276" w:lineRule="auto"/>
        <w:ind w:left="720"/>
        <w:jc w:val="both"/>
        <w:rPr>
          <w:rFonts w:ascii="Cambria" w:hAnsi="Cambria" w:cs="Cambria"/>
          <w:sz w:val="22"/>
          <w:szCs w:val="22"/>
          <w:lang w:val="en-IN"/>
        </w:rPr>
      </w:pPr>
    </w:p>
    <w:p w14:paraId="31507771">
      <w:pPr>
        <w:spacing w:line="261" w:lineRule="exact"/>
        <w:rPr>
          <w:rFonts w:ascii="Cambria" w:hAnsi="Cambria" w:cs="Cambria"/>
          <w:sz w:val="22"/>
          <w:szCs w:val="22"/>
        </w:rPr>
      </w:pPr>
    </w:p>
    <w:p w14:paraId="769020E3">
      <w:pPr>
        <w:spacing w:line="261" w:lineRule="exact"/>
        <w:rPr>
          <w:rFonts w:ascii="Cambria" w:hAnsi="Cambria" w:cs="Cambria"/>
          <w:sz w:val="22"/>
          <w:szCs w:val="22"/>
        </w:rPr>
        <w:sectPr>
          <w:pgSz w:w="12240" w:h="15840"/>
          <w:pgMar w:top="1360" w:right="900" w:bottom="280" w:left="900" w:header="720" w:footer="720" w:gutter="0"/>
          <w:cols w:space="720" w:num="1"/>
        </w:sectPr>
      </w:pPr>
    </w:p>
    <w:p w14:paraId="4FD07F92">
      <w:pPr>
        <w:pStyle w:val="5"/>
        <w:ind w:left="0"/>
        <w:rPr>
          <w:rFonts w:ascii="Cambria" w:hAnsi="Cambria" w:eastAsia="Calibri" w:cs="Cambria"/>
          <w:b/>
          <w:sz w:val="22"/>
          <w:szCs w:val="22"/>
          <w:lang w:val="en-IN" w:eastAsia="en-US"/>
        </w:rPr>
      </w:pPr>
      <w:r>
        <w:rPr>
          <w:rFonts w:ascii="Cambria" w:hAnsi="Cambria" w:cs="Cambria"/>
          <w:b/>
          <w:sz w:val="22"/>
          <w:szCs w:val="22"/>
          <w:lang w:val="en-IN"/>
        </w:rPr>
        <w:t>1</w:t>
      </w:r>
      <w:r>
        <w:rPr>
          <w:rFonts w:ascii="Cambria" w:hAnsi="Cambria" w:cs="Cambria"/>
          <w:b/>
          <w:sz w:val="22"/>
          <w:szCs w:val="22"/>
        </w:rPr>
        <w:t>.Estimated cost of Essential Diagnostics</w:t>
      </w:r>
      <w:r>
        <w:rPr>
          <w:rFonts w:ascii="Cambria" w:hAnsi="Cambria" w:cs="Cambria"/>
          <w:b/>
          <w:sz w:val="22"/>
          <w:szCs w:val="22"/>
          <w:lang w:val="en-IN"/>
        </w:rPr>
        <w:t xml:space="preserve"> for</w:t>
      </w:r>
      <w:r>
        <w:rPr>
          <w:rFonts w:ascii="Cambria" w:hAnsi="Cambria" w:cs="Cambria"/>
          <w:b/>
          <w:sz w:val="22"/>
          <w:szCs w:val="22"/>
        </w:rPr>
        <w:t xml:space="preserve"> District Hospital</w:t>
      </w:r>
    </w:p>
    <w:p w14:paraId="1F33A4A6">
      <w:pPr>
        <w:rPr>
          <w:rFonts w:ascii="Cambria" w:hAnsi="Cambria" w:cs="Cambria"/>
          <w:sz w:val="22"/>
          <w:szCs w:val="22"/>
        </w:rPr>
      </w:pPr>
    </w:p>
    <w:p w14:paraId="25673135">
      <w:pPr>
        <w:rPr>
          <w:rFonts w:ascii="Cambria" w:hAnsi="Cambria" w:cs="Cambria"/>
          <w:sz w:val="22"/>
          <w:szCs w:val="22"/>
        </w:rPr>
      </w:pPr>
    </w:p>
    <w:tbl>
      <w:tblPr>
        <w:tblStyle w:val="3"/>
        <w:tblW w:w="10257" w:type="dxa"/>
        <w:tblInd w:w="-601" w:type="dxa"/>
        <w:tblLayout w:type="fixed"/>
        <w:tblCellMar>
          <w:top w:w="0" w:type="dxa"/>
          <w:left w:w="108" w:type="dxa"/>
          <w:bottom w:w="0" w:type="dxa"/>
          <w:right w:w="108" w:type="dxa"/>
        </w:tblCellMar>
      </w:tblPr>
      <w:tblGrid>
        <w:gridCol w:w="683"/>
        <w:gridCol w:w="2267"/>
        <w:gridCol w:w="1607"/>
        <w:gridCol w:w="2675"/>
        <w:gridCol w:w="1387"/>
        <w:gridCol w:w="1638"/>
      </w:tblGrid>
      <w:tr w14:paraId="7DC1FA9E">
        <w:tblPrEx>
          <w:tblCellMar>
            <w:top w:w="0" w:type="dxa"/>
            <w:left w:w="108" w:type="dxa"/>
            <w:bottom w:w="0" w:type="dxa"/>
            <w:right w:w="108" w:type="dxa"/>
          </w:tblCellMar>
        </w:tblPrEx>
        <w:trPr>
          <w:trHeight w:val="290" w:hRule="atLeast"/>
        </w:trPr>
        <w:tc>
          <w:tcPr>
            <w:tcW w:w="10257" w:type="dxa"/>
            <w:gridSpan w:val="6"/>
            <w:tcBorders>
              <w:top w:val="single" w:color="auto" w:sz="4" w:space="0"/>
              <w:left w:val="single" w:color="auto" w:sz="4" w:space="0"/>
              <w:bottom w:val="single" w:color="auto" w:sz="4" w:space="0"/>
              <w:right w:val="single" w:color="auto" w:sz="4" w:space="0"/>
            </w:tcBorders>
            <w:noWrap/>
            <w:vAlign w:val="bottom"/>
          </w:tcPr>
          <w:p w14:paraId="109B9134">
            <w:pPr>
              <w:ind w:firstLine="3852" w:firstLineChars="1750"/>
              <w:jc w:val="both"/>
              <w:rPr>
                <w:rFonts w:ascii="Times New Roman" w:hAnsi="Times New Roman" w:eastAsia="Times New Roman" w:cs="Times New Roman"/>
                <w:color w:val="000000"/>
                <w:sz w:val="22"/>
                <w:szCs w:val="22"/>
                <w:lang w:val="en-IN" w:eastAsia="en-IN"/>
              </w:rPr>
            </w:pPr>
            <w:r>
              <w:rPr>
                <w:rFonts w:ascii="Times New Roman" w:hAnsi="Times New Roman" w:eastAsia="Cambria" w:cs="Times New Roman"/>
                <w:b/>
                <w:bCs/>
                <w:sz w:val="22"/>
                <w:szCs w:val="22"/>
                <w:lang w:eastAsia="en-US" w:bidi="en-US"/>
              </w:rPr>
              <w:t>I.CLIA consumables</w:t>
            </w:r>
          </w:p>
          <w:p w14:paraId="364F88AF">
            <w:pPr>
              <w:jc w:val="center"/>
              <w:rPr>
                <w:rFonts w:ascii="Times New Roman" w:hAnsi="Times New Roman" w:eastAsia="Times New Roman" w:cs="Times New Roman"/>
                <w:b/>
                <w:bCs/>
                <w:color w:val="000000"/>
                <w:sz w:val="22"/>
                <w:szCs w:val="22"/>
                <w:lang w:val="en-IN" w:eastAsia="en-IN"/>
              </w:rPr>
            </w:pPr>
            <w:r>
              <w:rPr>
                <w:rFonts w:ascii="Times New Roman" w:hAnsi="Times New Roman" w:eastAsia="Times New Roman" w:cs="Times New Roman"/>
                <w:color w:val="000000"/>
                <w:sz w:val="22"/>
                <w:szCs w:val="22"/>
                <w:lang w:val="en-IN" w:eastAsia="en-IN"/>
              </w:rPr>
              <w:t> </w:t>
            </w:r>
          </w:p>
        </w:tc>
      </w:tr>
      <w:tr w14:paraId="6BE1E7F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E42892F">
            <w:pPr>
              <w:jc w:val="center"/>
              <w:textAlignment w:val="center"/>
              <w:rPr>
                <w:rFonts w:ascii="Times New Roman" w:hAnsi="Times New Roman" w:eastAsia="Times New Roman" w:cs="Times New Roman"/>
                <w:b/>
                <w:bCs/>
                <w:color w:val="000000"/>
                <w:sz w:val="22"/>
                <w:szCs w:val="22"/>
                <w:lang w:eastAsia="en-IN"/>
              </w:rPr>
            </w:pPr>
            <w:r>
              <w:rPr>
                <w:rFonts w:ascii="Times New Roman" w:hAnsi="Times New Roman" w:eastAsia="Times New Roman" w:cs="Times New Roman"/>
                <w:b/>
                <w:bCs/>
                <w:color w:val="000000"/>
                <w:sz w:val="22"/>
                <w:szCs w:val="22"/>
                <w:lang w:eastAsia="en-IN"/>
              </w:rPr>
              <w:t>S.No</w:t>
            </w:r>
          </w:p>
        </w:tc>
        <w:tc>
          <w:tcPr>
            <w:tcW w:w="2267" w:type="dxa"/>
            <w:tcBorders>
              <w:top w:val="single" w:color="auto" w:sz="4" w:space="0"/>
              <w:left w:val="single" w:color="auto" w:sz="4" w:space="0"/>
              <w:bottom w:val="single" w:color="auto" w:sz="4" w:space="0"/>
              <w:right w:val="single" w:color="auto" w:sz="4" w:space="0"/>
            </w:tcBorders>
            <w:noWrap/>
            <w:vAlign w:val="center"/>
          </w:tcPr>
          <w:p w14:paraId="0C5A1AE7">
            <w:pPr>
              <w:textAlignment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NAME OF ITEM</w:t>
            </w:r>
          </w:p>
        </w:tc>
        <w:tc>
          <w:tcPr>
            <w:tcW w:w="1607" w:type="dxa"/>
            <w:tcBorders>
              <w:top w:val="single" w:color="auto" w:sz="4" w:space="0"/>
              <w:left w:val="single" w:color="auto" w:sz="4" w:space="0"/>
              <w:bottom w:val="single" w:color="auto" w:sz="4" w:space="0"/>
              <w:right w:val="single" w:color="auto" w:sz="4" w:space="0"/>
            </w:tcBorders>
            <w:noWrap/>
            <w:vAlign w:val="center"/>
          </w:tcPr>
          <w:p w14:paraId="07FB8551">
            <w:pPr>
              <w:textAlignment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DETAIL</w:t>
            </w:r>
          </w:p>
        </w:tc>
        <w:tc>
          <w:tcPr>
            <w:tcW w:w="2675" w:type="dxa"/>
            <w:tcBorders>
              <w:top w:val="single" w:color="auto" w:sz="4" w:space="0"/>
              <w:left w:val="single" w:color="auto" w:sz="4" w:space="0"/>
              <w:bottom w:val="single" w:color="auto" w:sz="4" w:space="0"/>
              <w:right w:val="single" w:color="auto" w:sz="4" w:space="0"/>
            </w:tcBorders>
            <w:noWrap/>
            <w:vAlign w:val="center"/>
          </w:tcPr>
          <w:p w14:paraId="76E9AF71">
            <w:pPr>
              <w:jc w:val="center"/>
              <w:textAlignment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REQUIREMENT FOR 1 DH</w:t>
            </w:r>
          </w:p>
        </w:tc>
        <w:tc>
          <w:tcPr>
            <w:tcW w:w="1387" w:type="dxa"/>
            <w:tcBorders>
              <w:top w:val="single" w:color="auto" w:sz="4" w:space="0"/>
              <w:left w:val="single" w:color="auto" w:sz="4" w:space="0"/>
              <w:bottom w:val="single" w:color="auto" w:sz="4" w:space="0"/>
              <w:right w:val="single" w:color="auto" w:sz="4" w:space="0"/>
            </w:tcBorders>
            <w:noWrap/>
            <w:vAlign w:val="center"/>
          </w:tcPr>
          <w:p w14:paraId="042FD8D9">
            <w:pPr>
              <w:wordWrap w:val="0"/>
              <w:jc w:val="right"/>
              <w:textAlignment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COST OF 1unit in Rs.</w:t>
            </w:r>
          </w:p>
        </w:tc>
        <w:tc>
          <w:tcPr>
            <w:tcW w:w="1638" w:type="dxa"/>
            <w:tcBorders>
              <w:top w:val="single" w:color="auto" w:sz="4" w:space="0"/>
              <w:left w:val="single" w:color="auto" w:sz="4" w:space="0"/>
              <w:bottom w:val="single" w:color="auto" w:sz="4" w:space="0"/>
              <w:right w:val="single" w:color="auto" w:sz="4" w:space="0"/>
            </w:tcBorders>
            <w:noWrap/>
            <w:vAlign w:val="center"/>
          </w:tcPr>
          <w:p w14:paraId="64EF7DBF">
            <w:pPr>
              <w:jc w:val="right"/>
              <w:textAlignment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TOTAL</w:t>
            </w:r>
          </w:p>
        </w:tc>
      </w:tr>
      <w:tr w14:paraId="45A02307">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853C321">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w:t>
            </w:r>
          </w:p>
        </w:tc>
        <w:tc>
          <w:tcPr>
            <w:tcW w:w="2267" w:type="dxa"/>
            <w:tcBorders>
              <w:top w:val="single" w:color="auto" w:sz="4" w:space="0"/>
              <w:left w:val="single" w:color="auto" w:sz="4" w:space="0"/>
              <w:bottom w:val="single" w:color="auto" w:sz="4" w:space="0"/>
              <w:right w:val="single" w:color="auto" w:sz="4" w:space="0"/>
            </w:tcBorders>
            <w:noWrap/>
            <w:vAlign w:val="center"/>
          </w:tcPr>
          <w:p w14:paraId="66A33261">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TSH </w:t>
            </w:r>
          </w:p>
        </w:tc>
        <w:tc>
          <w:tcPr>
            <w:tcW w:w="1607" w:type="dxa"/>
            <w:tcBorders>
              <w:top w:val="single" w:color="auto" w:sz="4" w:space="0"/>
              <w:left w:val="single" w:color="auto" w:sz="4" w:space="0"/>
              <w:bottom w:val="single" w:color="auto" w:sz="4" w:space="0"/>
              <w:right w:val="single" w:color="auto" w:sz="4" w:space="0"/>
            </w:tcBorders>
            <w:noWrap/>
            <w:vAlign w:val="center"/>
          </w:tcPr>
          <w:p w14:paraId="4A05BCC9">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5A6B8E5">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0C4123B">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c>
          <w:tcPr>
            <w:tcW w:w="1638" w:type="dxa"/>
            <w:tcBorders>
              <w:top w:val="single" w:color="auto" w:sz="4" w:space="0"/>
              <w:left w:val="single" w:color="auto" w:sz="4" w:space="0"/>
              <w:bottom w:val="single" w:color="auto" w:sz="4" w:space="0"/>
              <w:right w:val="single" w:color="auto" w:sz="4" w:space="0"/>
            </w:tcBorders>
            <w:noWrap/>
            <w:vAlign w:val="center"/>
          </w:tcPr>
          <w:p w14:paraId="6306441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r>
      <w:tr w14:paraId="4AC082D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564BEAF">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w:t>
            </w:r>
          </w:p>
        </w:tc>
        <w:tc>
          <w:tcPr>
            <w:tcW w:w="2267" w:type="dxa"/>
            <w:tcBorders>
              <w:top w:val="single" w:color="auto" w:sz="4" w:space="0"/>
              <w:left w:val="single" w:color="auto" w:sz="4" w:space="0"/>
              <w:bottom w:val="single" w:color="auto" w:sz="4" w:space="0"/>
              <w:right w:val="single" w:color="auto" w:sz="4" w:space="0"/>
            </w:tcBorders>
            <w:noWrap/>
          </w:tcPr>
          <w:p w14:paraId="06DA931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T3</w:t>
            </w:r>
          </w:p>
        </w:tc>
        <w:tc>
          <w:tcPr>
            <w:tcW w:w="1607" w:type="dxa"/>
            <w:tcBorders>
              <w:top w:val="single" w:color="auto" w:sz="4" w:space="0"/>
              <w:left w:val="single" w:color="auto" w:sz="4" w:space="0"/>
              <w:bottom w:val="single" w:color="auto" w:sz="4" w:space="0"/>
              <w:right w:val="single" w:color="auto" w:sz="4" w:space="0"/>
            </w:tcBorders>
            <w:noWrap/>
          </w:tcPr>
          <w:p w14:paraId="7A9A2EAE">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D8C68B7">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D0B27A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c>
          <w:tcPr>
            <w:tcW w:w="1638" w:type="dxa"/>
            <w:tcBorders>
              <w:top w:val="single" w:color="auto" w:sz="4" w:space="0"/>
              <w:left w:val="single" w:color="auto" w:sz="4" w:space="0"/>
              <w:bottom w:val="single" w:color="auto" w:sz="4" w:space="0"/>
              <w:right w:val="single" w:color="auto" w:sz="4" w:space="0"/>
            </w:tcBorders>
            <w:noWrap/>
            <w:vAlign w:val="center"/>
          </w:tcPr>
          <w:p w14:paraId="045CB0E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r>
      <w:tr w14:paraId="3FBEB22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D9DFDD4">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w:t>
            </w:r>
          </w:p>
        </w:tc>
        <w:tc>
          <w:tcPr>
            <w:tcW w:w="2267" w:type="dxa"/>
            <w:tcBorders>
              <w:top w:val="single" w:color="auto" w:sz="4" w:space="0"/>
              <w:left w:val="single" w:color="auto" w:sz="4" w:space="0"/>
              <w:bottom w:val="single" w:color="auto" w:sz="4" w:space="0"/>
              <w:right w:val="single" w:color="auto" w:sz="4" w:space="0"/>
            </w:tcBorders>
            <w:noWrap/>
          </w:tcPr>
          <w:p w14:paraId="1A8722EC">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T4</w:t>
            </w:r>
          </w:p>
        </w:tc>
        <w:tc>
          <w:tcPr>
            <w:tcW w:w="1607" w:type="dxa"/>
            <w:tcBorders>
              <w:top w:val="single" w:color="auto" w:sz="4" w:space="0"/>
              <w:left w:val="single" w:color="auto" w:sz="4" w:space="0"/>
              <w:bottom w:val="single" w:color="auto" w:sz="4" w:space="0"/>
              <w:right w:val="single" w:color="auto" w:sz="4" w:space="0"/>
            </w:tcBorders>
            <w:noWrap/>
          </w:tcPr>
          <w:p w14:paraId="22DD567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A844492">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A0A7C7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c>
          <w:tcPr>
            <w:tcW w:w="1638" w:type="dxa"/>
            <w:tcBorders>
              <w:top w:val="single" w:color="auto" w:sz="4" w:space="0"/>
              <w:left w:val="single" w:color="auto" w:sz="4" w:space="0"/>
              <w:bottom w:val="single" w:color="auto" w:sz="4" w:space="0"/>
              <w:right w:val="single" w:color="auto" w:sz="4" w:space="0"/>
            </w:tcBorders>
            <w:noWrap/>
            <w:vAlign w:val="center"/>
          </w:tcPr>
          <w:p w14:paraId="67F790EC">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r>
      <w:tr w14:paraId="4421BC8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0027E90">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4</w:t>
            </w:r>
          </w:p>
        </w:tc>
        <w:tc>
          <w:tcPr>
            <w:tcW w:w="2267" w:type="dxa"/>
            <w:tcBorders>
              <w:top w:val="single" w:color="auto" w:sz="4" w:space="0"/>
              <w:left w:val="single" w:color="auto" w:sz="4" w:space="0"/>
              <w:bottom w:val="single" w:color="auto" w:sz="4" w:space="0"/>
              <w:right w:val="single" w:color="auto" w:sz="4" w:space="0"/>
            </w:tcBorders>
            <w:noWrap/>
          </w:tcPr>
          <w:p w14:paraId="1C3C8AB0">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Anti TPO</w:t>
            </w:r>
          </w:p>
        </w:tc>
        <w:tc>
          <w:tcPr>
            <w:tcW w:w="1607" w:type="dxa"/>
            <w:tcBorders>
              <w:top w:val="single" w:color="auto" w:sz="4" w:space="0"/>
              <w:left w:val="single" w:color="auto" w:sz="4" w:space="0"/>
              <w:bottom w:val="single" w:color="auto" w:sz="4" w:space="0"/>
              <w:right w:val="single" w:color="auto" w:sz="4" w:space="0"/>
            </w:tcBorders>
            <w:noWrap/>
          </w:tcPr>
          <w:p w14:paraId="6E94E533">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47CB05FB">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5956D7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24796 </w:t>
            </w:r>
          </w:p>
        </w:tc>
        <w:tc>
          <w:tcPr>
            <w:tcW w:w="1638" w:type="dxa"/>
            <w:tcBorders>
              <w:top w:val="single" w:color="auto" w:sz="4" w:space="0"/>
              <w:left w:val="single" w:color="auto" w:sz="4" w:space="0"/>
              <w:bottom w:val="single" w:color="auto" w:sz="4" w:space="0"/>
              <w:right w:val="single" w:color="auto" w:sz="4" w:space="0"/>
            </w:tcBorders>
            <w:noWrap/>
            <w:vAlign w:val="center"/>
          </w:tcPr>
          <w:p w14:paraId="48E14E88">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24796 </w:t>
            </w:r>
          </w:p>
        </w:tc>
      </w:tr>
      <w:tr w14:paraId="521F093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BEE79B7">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5</w:t>
            </w:r>
          </w:p>
        </w:tc>
        <w:tc>
          <w:tcPr>
            <w:tcW w:w="2267" w:type="dxa"/>
            <w:tcBorders>
              <w:top w:val="single" w:color="auto" w:sz="4" w:space="0"/>
              <w:left w:val="single" w:color="auto" w:sz="4" w:space="0"/>
              <w:bottom w:val="single" w:color="auto" w:sz="4" w:space="0"/>
              <w:right w:val="single" w:color="auto" w:sz="4" w:space="0"/>
            </w:tcBorders>
            <w:noWrap/>
          </w:tcPr>
          <w:p w14:paraId="6668D39F">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Ferritin </w:t>
            </w:r>
          </w:p>
        </w:tc>
        <w:tc>
          <w:tcPr>
            <w:tcW w:w="1607" w:type="dxa"/>
            <w:tcBorders>
              <w:top w:val="single" w:color="auto" w:sz="4" w:space="0"/>
              <w:left w:val="single" w:color="auto" w:sz="4" w:space="0"/>
              <w:bottom w:val="single" w:color="auto" w:sz="4" w:space="0"/>
              <w:right w:val="single" w:color="auto" w:sz="4" w:space="0"/>
            </w:tcBorders>
            <w:noWrap/>
          </w:tcPr>
          <w:p w14:paraId="7FB93B9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A3EDA55">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DA8A66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13639 </w:t>
            </w:r>
          </w:p>
        </w:tc>
        <w:tc>
          <w:tcPr>
            <w:tcW w:w="1638" w:type="dxa"/>
            <w:tcBorders>
              <w:top w:val="single" w:color="auto" w:sz="4" w:space="0"/>
              <w:left w:val="single" w:color="auto" w:sz="4" w:space="0"/>
              <w:bottom w:val="single" w:color="auto" w:sz="4" w:space="0"/>
              <w:right w:val="single" w:color="auto" w:sz="4" w:space="0"/>
            </w:tcBorders>
            <w:noWrap/>
            <w:vAlign w:val="center"/>
          </w:tcPr>
          <w:p w14:paraId="21F891A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13639 </w:t>
            </w:r>
          </w:p>
        </w:tc>
      </w:tr>
      <w:tr w14:paraId="2A492F1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348797E">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6</w:t>
            </w:r>
          </w:p>
        </w:tc>
        <w:tc>
          <w:tcPr>
            <w:tcW w:w="2267" w:type="dxa"/>
            <w:tcBorders>
              <w:top w:val="single" w:color="auto" w:sz="4" w:space="0"/>
              <w:left w:val="single" w:color="auto" w:sz="4" w:space="0"/>
              <w:bottom w:val="single" w:color="auto" w:sz="4" w:space="0"/>
              <w:right w:val="single" w:color="auto" w:sz="4" w:space="0"/>
            </w:tcBorders>
            <w:noWrap/>
          </w:tcPr>
          <w:p w14:paraId="29631EEE">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Troponin I</w:t>
            </w:r>
          </w:p>
        </w:tc>
        <w:tc>
          <w:tcPr>
            <w:tcW w:w="1607" w:type="dxa"/>
            <w:tcBorders>
              <w:top w:val="single" w:color="auto" w:sz="4" w:space="0"/>
              <w:left w:val="single" w:color="auto" w:sz="4" w:space="0"/>
              <w:bottom w:val="single" w:color="auto" w:sz="4" w:space="0"/>
              <w:right w:val="single" w:color="auto" w:sz="4" w:space="0"/>
            </w:tcBorders>
            <w:noWrap/>
          </w:tcPr>
          <w:p w14:paraId="23C73624">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12D3EAD5">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2103BA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25761 </w:t>
            </w:r>
          </w:p>
        </w:tc>
        <w:tc>
          <w:tcPr>
            <w:tcW w:w="1638" w:type="dxa"/>
            <w:tcBorders>
              <w:top w:val="single" w:color="auto" w:sz="4" w:space="0"/>
              <w:left w:val="single" w:color="auto" w:sz="4" w:space="0"/>
              <w:bottom w:val="single" w:color="auto" w:sz="4" w:space="0"/>
              <w:right w:val="single" w:color="auto" w:sz="4" w:space="0"/>
            </w:tcBorders>
            <w:noWrap/>
            <w:vAlign w:val="center"/>
          </w:tcPr>
          <w:p w14:paraId="6C027BE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25761 </w:t>
            </w:r>
          </w:p>
        </w:tc>
      </w:tr>
      <w:tr w14:paraId="629687F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7C0394D">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7</w:t>
            </w:r>
          </w:p>
        </w:tc>
        <w:tc>
          <w:tcPr>
            <w:tcW w:w="2267" w:type="dxa"/>
            <w:tcBorders>
              <w:top w:val="single" w:color="auto" w:sz="4" w:space="0"/>
              <w:left w:val="single" w:color="auto" w:sz="4" w:space="0"/>
              <w:bottom w:val="single" w:color="auto" w:sz="4" w:space="0"/>
              <w:right w:val="single" w:color="auto" w:sz="4" w:space="0"/>
            </w:tcBorders>
            <w:noWrap/>
          </w:tcPr>
          <w:p w14:paraId="6A506AE1">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Beta HCG</w:t>
            </w:r>
          </w:p>
        </w:tc>
        <w:tc>
          <w:tcPr>
            <w:tcW w:w="1607" w:type="dxa"/>
            <w:tcBorders>
              <w:top w:val="single" w:color="auto" w:sz="4" w:space="0"/>
              <w:left w:val="single" w:color="auto" w:sz="4" w:space="0"/>
              <w:bottom w:val="single" w:color="auto" w:sz="4" w:space="0"/>
              <w:right w:val="single" w:color="auto" w:sz="4" w:space="0"/>
            </w:tcBorders>
            <w:noWrap/>
          </w:tcPr>
          <w:p w14:paraId="6E000A42">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6690B5DB">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B50F50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11296 </w:t>
            </w:r>
          </w:p>
        </w:tc>
        <w:tc>
          <w:tcPr>
            <w:tcW w:w="1638" w:type="dxa"/>
            <w:tcBorders>
              <w:top w:val="single" w:color="auto" w:sz="4" w:space="0"/>
              <w:left w:val="single" w:color="auto" w:sz="4" w:space="0"/>
              <w:bottom w:val="single" w:color="auto" w:sz="4" w:space="0"/>
              <w:right w:val="single" w:color="auto" w:sz="4" w:space="0"/>
            </w:tcBorders>
            <w:noWrap/>
            <w:vAlign w:val="center"/>
          </w:tcPr>
          <w:p w14:paraId="6AFDA2F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11296 </w:t>
            </w:r>
          </w:p>
        </w:tc>
      </w:tr>
      <w:tr w14:paraId="6237E52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F159F6B">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8</w:t>
            </w:r>
          </w:p>
        </w:tc>
        <w:tc>
          <w:tcPr>
            <w:tcW w:w="2267" w:type="dxa"/>
            <w:tcBorders>
              <w:top w:val="single" w:color="auto" w:sz="4" w:space="0"/>
              <w:left w:val="single" w:color="auto" w:sz="4" w:space="0"/>
              <w:bottom w:val="single" w:color="auto" w:sz="4" w:space="0"/>
              <w:right w:val="single" w:color="auto" w:sz="4" w:space="0"/>
            </w:tcBorders>
            <w:noWrap/>
          </w:tcPr>
          <w:p w14:paraId="396F304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Prolactin</w:t>
            </w:r>
          </w:p>
        </w:tc>
        <w:tc>
          <w:tcPr>
            <w:tcW w:w="1607" w:type="dxa"/>
            <w:tcBorders>
              <w:top w:val="single" w:color="auto" w:sz="4" w:space="0"/>
              <w:left w:val="single" w:color="auto" w:sz="4" w:space="0"/>
              <w:bottom w:val="single" w:color="auto" w:sz="4" w:space="0"/>
              <w:right w:val="single" w:color="auto" w:sz="4" w:space="0"/>
            </w:tcBorders>
            <w:noWrap/>
          </w:tcPr>
          <w:p w14:paraId="1C9D56BC">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B78226B">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8DE4BF7">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8403 </w:t>
            </w:r>
          </w:p>
        </w:tc>
        <w:tc>
          <w:tcPr>
            <w:tcW w:w="1638" w:type="dxa"/>
            <w:tcBorders>
              <w:top w:val="single" w:color="auto" w:sz="4" w:space="0"/>
              <w:left w:val="single" w:color="auto" w:sz="4" w:space="0"/>
              <w:bottom w:val="single" w:color="auto" w:sz="4" w:space="0"/>
              <w:right w:val="single" w:color="auto" w:sz="4" w:space="0"/>
            </w:tcBorders>
            <w:noWrap/>
            <w:vAlign w:val="center"/>
          </w:tcPr>
          <w:p w14:paraId="2F5C777C">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8403 </w:t>
            </w:r>
          </w:p>
        </w:tc>
      </w:tr>
      <w:tr w14:paraId="40EB38B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A509D4D">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9</w:t>
            </w:r>
          </w:p>
        </w:tc>
        <w:tc>
          <w:tcPr>
            <w:tcW w:w="2267" w:type="dxa"/>
            <w:tcBorders>
              <w:top w:val="single" w:color="auto" w:sz="4" w:space="0"/>
              <w:left w:val="single" w:color="auto" w:sz="4" w:space="0"/>
              <w:bottom w:val="single" w:color="auto" w:sz="4" w:space="0"/>
              <w:right w:val="single" w:color="auto" w:sz="4" w:space="0"/>
            </w:tcBorders>
            <w:noWrap/>
          </w:tcPr>
          <w:p w14:paraId="4C20CDE3">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AMH</w:t>
            </w:r>
          </w:p>
        </w:tc>
        <w:tc>
          <w:tcPr>
            <w:tcW w:w="1607" w:type="dxa"/>
            <w:tcBorders>
              <w:top w:val="single" w:color="auto" w:sz="4" w:space="0"/>
              <w:left w:val="single" w:color="auto" w:sz="4" w:space="0"/>
              <w:bottom w:val="single" w:color="auto" w:sz="4" w:space="0"/>
              <w:right w:val="single" w:color="auto" w:sz="4" w:space="0"/>
            </w:tcBorders>
            <w:noWrap/>
          </w:tcPr>
          <w:p w14:paraId="3EF4D196">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1ADE1E2F">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B7EAFF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57858 </w:t>
            </w:r>
          </w:p>
        </w:tc>
        <w:tc>
          <w:tcPr>
            <w:tcW w:w="1638" w:type="dxa"/>
            <w:tcBorders>
              <w:top w:val="single" w:color="auto" w:sz="4" w:space="0"/>
              <w:left w:val="single" w:color="auto" w:sz="4" w:space="0"/>
              <w:bottom w:val="single" w:color="auto" w:sz="4" w:space="0"/>
              <w:right w:val="single" w:color="auto" w:sz="4" w:space="0"/>
            </w:tcBorders>
            <w:noWrap/>
            <w:vAlign w:val="center"/>
          </w:tcPr>
          <w:p w14:paraId="292DCDB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57858 </w:t>
            </w:r>
          </w:p>
        </w:tc>
      </w:tr>
      <w:tr w14:paraId="03B68A27">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FB6DC9A">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10</w:t>
            </w:r>
          </w:p>
        </w:tc>
        <w:tc>
          <w:tcPr>
            <w:tcW w:w="2267" w:type="dxa"/>
            <w:tcBorders>
              <w:top w:val="single" w:color="auto" w:sz="4" w:space="0"/>
              <w:left w:val="single" w:color="auto" w:sz="4" w:space="0"/>
              <w:bottom w:val="single" w:color="auto" w:sz="4" w:space="0"/>
              <w:right w:val="single" w:color="auto" w:sz="4" w:space="0"/>
            </w:tcBorders>
            <w:noWrap/>
          </w:tcPr>
          <w:p w14:paraId="1BFF5DEC">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AFP</w:t>
            </w:r>
          </w:p>
        </w:tc>
        <w:tc>
          <w:tcPr>
            <w:tcW w:w="1607" w:type="dxa"/>
            <w:tcBorders>
              <w:top w:val="single" w:color="auto" w:sz="4" w:space="0"/>
              <w:left w:val="single" w:color="auto" w:sz="4" w:space="0"/>
              <w:bottom w:val="single" w:color="auto" w:sz="4" w:space="0"/>
              <w:right w:val="single" w:color="auto" w:sz="4" w:space="0"/>
            </w:tcBorders>
            <w:noWrap/>
          </w:tcPr>
          <w:p w14:paraId="48FD587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0E56F4B8">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662284E9">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12399 </w:t>
            </w:r>
          </w:p>
        </w:tc>
        <w:tc>
          <w:tcPr>
            <w:tcW w:w="1638" w:type="dxa"/>
            <w:tcBorders>
              <w:top w:val="single" w:color="auto" w:sz="4" w:space="0"/>
              <w:left w:val="single" w:color="auto" w:sz="4" w:space="0"/>
              <w:bottom w:val="single" w:color="auto" w:sz="4" w:space="0"/>
              <w:right w:val="single" w:color="auto" w:sz="4" w:space="0"/>
            </w:tcBorders>
            <w:noWrap/>
            <w:vAlign w:val="center"/>
          </w:tcPr>
          <w:p w14:paraId="16DB05DC">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12399 </w:t>
            </w:r>
          </w:p>
        </w:tc>
      </w:tr>
      <w:tr w14:paraId="5BF1FC4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A28EB44">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11</w:t>
            </w:r>
          </w:p>
        </w:tc>
        <w:tc>
          <w:tcPr>
            <w:tcW w:w="2267" w:type="dxa"/>
            <w:tcBorders>
              <w:top w:val="single" w:color="auto" w:sz="4" w:space="0"/>
              <w:left w:val="single" w:color="auto" w:sz="4" w:space="0"/>
              <w:bottom w:val="single" w:color="auto" w:sz="4" w:space="0"/>
              <w:right w:val="single" w:color="auto" w:sz="4" w:space="0"/>
            </w:tcBorders>
            <w:noWrap/>
          </w:tcPr>
          <w:p w14:paraId="0F8E5B30">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CA-125</w:t>
            </w:r>
          </w:p>
        </w:tc>
        <w:tc>
          <w:tcPr>
            <w:tcW w:w="1607" w:type="dxa"/>
            <w:tcBorders>
              <w:top w:val="single" w:color="auto" w:sz="4" w:space="0"/>
              <w:left w:val="single" w:color="auto" w:sz="4" w:space="0"/>
              <w:bottom w:val="single" w:color="auto" w:sz="4" w:space="0"/>
              <w:right w:val="single" w:color="auto" w:sz="4" w:space="0"/>
            </w:tcBorders>
            <w:noWrap/>
          </w:tcPr>
          <w:p w14:paraId="28314FF6">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E504925">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952C005">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15567 </w:t>
            </w:r>
          </w:p>
        </w:tc>
        <w:tc>
          <w:tcPr>
            <w:tcW w:w="1638" w:type="dxa"/>
            <w:tcBorders>
              <w:top w:val="single" w:color="auto" w:sz="4" w:space="0"/>
              <w:left w:val="single" w:color="auto" w:sz="4" w:space="0"/>
              <w:bottom w:val="single" w:color="auto" w:sz="4" w:space="0"/>
              <w:right w:val="single" w:color="auto" w:sz="4" w:space="0"/>
            </w:tcBorders>
            <w:noWrap/>
            <w:vAlign w:val="center"/>
          </w:tcPr>
          <w:p w14:paraId="023A55D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15567 </w:t>
            </w:r>
          </w:p>
        </w:tc>
      </w:tr>
      <w:tr w14:paraId="2575719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D90E60B">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12</w:t>
            </w:r>
          </w:p>
        </w:tc>
        <w:tc>
          <w:tcPr>
            <w:tcW w:w="2267" w:type="dxa"/>
            <w:tcBorders>
              <w:top w:val="single" w:color="auto" w:sz="4" w:space="0"/>
              <w:left w:val="single" w:color="auto" w:sz="4" w:space="0"/>
              <w:bottom w:val="single" w:color="auto" w:sz="4" w:space="0"/>
              <w:right w:val="single" w:color="auto" w:sz="4" w:space="0"/>
            </w:tcBorders>
            <w:noWrap/>
          </w:tcPr>
          <w:p w14:paraId="17D997A1">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CEA</w:t>
            </w:r>
          </w:p>
        </w:tc>
        <w:tc>
          <w:tcPr>
            <w:tcW w:w="1607" w:type="dxa"/>
            <w:tcBorders>
              <w:top w:val="single" w:color="auto" w:sz="4" w:space="0"/>
              <w:left w:val="single" w:color="auto" w:sz="4" w:space="0"/>
              <w:bottom w:val="single" w:color="auto" w:sz="4" w:space="0"/>
              <w:right w:val="single" w:color="auto" w:sz="4" w:space="0"/>
            </w:tcBorders>
            <w:noWrap/>
          </w:tcPr>
          <w:p w14:paraId="4A651D6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17F1F1DF">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9D745D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13639 </w:t>
            </w:r>
          </w:p>
        </w:tc>
        <w:tc>
          <w:tcPr>
            <w:tcW w:w="1638" w:type="dxa"/>
            <w:tcBorders>
              <w:top w:val="single" w:color="auto" w:sz="4" w:space="0"/>
              <w:left w:val="single" w:color="auto" w:sz="4" w:space="0"/>
              <w:bottom w:val="single" w:color="auto" w:sz="4" w:space="0"/>
              <w:right w:val="single" w:color="auto" w:sz="4" w:space="0"/>
            </w:tcBorders>
            <w:noWrap/>
            <w:vAlign w:val="center"/>
          </w:tcPr>
          <w:p w14:paraId="544CC39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13639 </w:t>
            </w:r>
          </w:p>
        </w:tc>
      </w:tr>
      <w:tr w14:paraId="33E9BF9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D0E0624">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13</w:t>
            </w:r>
          </w:p>
        </w:tc>
        <w:tc>
          <w:tcPr>
            <w:tcW w:w="2267" w:type="dxa"/>
            <w:tcBorders>
              <w:top w:val="single" w:color="auto" w:sz="4" w:space="0"/>
              <w:left w:val="single" w:color="auto" w:sz="4" w:space="0"/>
              <w:bottom w:val="single" w:color="auto" w:sz="4" w:space="0"/>
              <w:right w:val="single" w:color="auto" w:sz="4" w:space="0"/>
            </w:tcBorders>
            <w:noWrap/>
          </w:tcPr>
          <w:p w14:paraId="2152A8AF">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Procalcitonin</w:t>
            </w:r>
          </w:p>
        </w:tc>
        <w:tc>
          <w:tcPr>
            <w:tcW w:w="1607" w:type="dxa"/>
            <w:tcBorders>
              <w:top w:val="single" w:color="auto" w:sz="4" w:space="0"/>
              <w:left w:val="single" w:color="auto" w:sz="4" w:space="0"/>
              <w:bottom w:val="single" w:color="auto" w:sz="4" w:space="0"/>
              <w:right w:val="single" w:color="auto" w:sz="4" w:space="0"/>
            </w:tcBorders>
            <w:noWrap/>
          </w:tcPr>
          <w:p w14:paraId="56542CB0">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4B8EFA73">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84903C5">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50282 </w:t>
            </w:r>
          </w:p>
        </w:tc>
        <w:tc>
          <w:tcPr>
            <w:tcW w:w="1638" w:type="dxa"/>
            <w:tcBorders>
              <w:top w:val="single" w:color="auto" w:sz="4" w:space="0"/>
              <w:left w:val="single" w:color="auto" w:sz="4" w:space="0"/>
              <w:bottom w:val="single" w:color="auto" w:sz="4" w:space="0"/>
              <w:right w:val="single" w:color="auto" w:sz="4" w:space="0"/>
            </w:tcBorders>
            <w:noWrap/>
            <w:vAlign w:val="center"/>
          </w:tcPr>
          <w:p w14:paraId="361E2FF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50282 </w:t>
            </w:r>
          </w:p>
        </w:tc>
      </w:tr>
      <w:tr w14:paraId="663C486D">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44F2C5E">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14</w:t>
            </w:r>
          </w:p>
        </w:tc>
        <w:tc>
          <w:tcPr>
            <w:tcW w:w="2267" w:type="dxa"/>
            <w:tcBorders>
              <w:top w:val="single" w:color="auto" w:sz="4" w:space="0"/>
              <w:left w:val="single" w:color="auto" w:sz="4" w:space="0"/>
              <w:bottom w:val="single" w:color="auto" w:sz="4" w:space="0"/>
              <w:right w:val="single" w:color="auto" w:sz="4" w:space="0"/>
            </w:tcBorders>
            <w:noWrap/>
          </w:tcPr>
          <w:p w14:paraId="2129B076">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Total- PSA</w:t>
            </w:r>
          </w:p>
        </w:tc>
        <w:tc>
          <w:tcPr>
            <w:tcW w:w="1607" w:type="dxa"/>
            <w:tcBorders>
              <w:top w:val="single" w:color="auto" w:sz="4" w:space="0"/>
              <w:left w:val="single" w:color="auto" w:sz="4" w:space="0"/>
              <w:bottom w:val="single" w:color="auto" w:sz="4" w:space="0"/>
              <w:right w:val="single" w:color="auto" w:sz="4" w:space="0"/>
            </w:tcBorders>
            <w:noWrap/>
          </w:tcPr>
          <w:p w14:paraId="6244005E">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3273242">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05FB3C5">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14327 </w:t>
            </w:r>
          </w:p>
        </w:tc>
        <w:tc>
          <w:tcPr>
            <w:tcW w:w="1638" w:type="dxa"/>
            <w:tcBorders>
              <w:top w:val="single" w:color="auto" w:sz="4" w:space="0"/>
              <w:left w:val="single" w:color="auto" w:sz="4" w:space="0"/>
              <w:bottom w:val="single" w:color="auto" w:sz="4" w:space="0"/>
              <w:right w:val="single" w:color="auto" w:sz="4" w:space="0"/>
            </w:tcBorders>
            <w:noWrap/>
            <w:vAlign w:val="center"/>
          </w:tcPr>
          <w:p w14:paraId="50F8308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14327 </w:t>
            </w:r>
          </w:p>
        </w:tc>
      </w:tr>
      <w:tr w14:paraId="2CCB850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81A1CCF">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15</w:t>
            </w:r>
          </w:p>
        </w:tc>
        <w:tc>
          <w:tcPr>
            <w:tcW w:w="2267" w:type="dxa"/>
            <w:tcBorders>
              <w:top w:val="single" w:color="auto" w:sz="4" w:space="0"/>
              <w:left w:val="single" w:color="auto" w:sz="4" w:space="0"/>
              <w:bottom w:val="single" w:color="auto" w:sz="4" w:space="0"/>
              <w:right w:val="single" w:color="auto" w:sz="4" w:space="0"/>
            </w:tcBorders>
            <w:noWrap/>
          </w:tcPr>
          <w:p w14:paraId="6EDF3DFF">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Vitamin B12</w:t>
            </w:r>
          </w:p>
        </w:tc>
        <w:tc>
          <w:tcPr>
            <w:tcW w:w="1607" w:type="dxa"/>
            <w:tcBorders>
              <w:top w:val="single" w:color="auto" w:sz="4" w:space="0"/>
              <w:left w:val="single" w:color="auto" w:sz="4" w:space="0"/>
              <w:bottom w:val="single" w:color="auto" w:sz="4" w:space="0"/>
              <w:right w:val="single" w:color="auto" w:sz="4" w:space="0"/>
            </w:tcBorders>
            <w:noWrap/>
          </w:tcPr>
          <w:p w14:paraId="62E7FDF9">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0EF5F467">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578191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16531 </w:t>
            </w:r>
          </w:p>
        </w:tc>
        <w:tc>
          <w:tcPr>
            <w:tcW w:w="1638" w:type="dxa"/>
            <w:tcBorders>
              <w:top w:val="single" w:color="auto" w:sz="4" w:space="0"/>
              <w:left w:val="single" w:color="auto" w:sz="4" w:space="0"/>
              <w:bottom w:val="single" w:color="auto" w:sz="4" w:space="0"/>
              <w:right w:val="single" w:color="auto" w:sz="4" w:space="0"/>
            </w:tcBorders>
            <w:noWrap/>
            <w:vAlign w:val="center"/>
          </w:tcPr>
          <w:p w14:paraId="311EFA48">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16531 </w:t>
            </w:r>
          </w:p>
        </w:tc>
      </w:tr>
      <w:tr w14:paraId="24B25C2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C2948F5">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16</w:t>
            </w:r>
          </w:p>
        </w:tc>
        <w:tc>
          <w:tcPr>
            <w:tcW w:w="2267" w:type="dxa"/>
            <w:tcBorders>
              <w:top w:val="single" w:color="auto" w:sz="4" w:space="0"/>
              <w:left w:val="single" w:color="auto" w:sz="4" w:space="0"/>
              <w:bottom w:val="single" w:color="auto" w:sz="4" w:space="0"/>
              <w:right w:val="single" w:color="auto" w:sz="4" w:space="0"/>
            </w:tcBorders>
            <w:noWrap/>
          </w:tcPr>
          <w:p w14:paraId="015CA16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Vitamin D</w:t>
            </w:r>
          </w:p>
        </w:tc>
        <w:tc>
          <w:tcPr>
            <w:tcW w:w="1607" w:type="dxa"/>
            <w:tcBorders>
              <w:top w:val="single" w:color="auto" w:sz="4" w:space="0"/>
              <w:left w:val="single" w:color="auto" w:sz="4" w:space="0"/>
              <w:bottom w:val="single" w:color="auto" w:sz="4" w:space="0"/>
              <w:right w:val="single" w:color="auto" w:sz="4" w:space="0"/>
            </w:tcBorders>
            <w:noWrap/>
          </w:tcPr>
          <w:p w14:paraId="75E36640">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3426135E">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EC4E34A">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26862 </w:t>
            </w:r>
          </w:p>
        </w:tc>
        <w:tc>
          <w:tcPr>
            <w:tcW w:w="1638" w:type="dxa"/>
            <w:tcBorders>
              <w:top w:val="single" w:color="auto" w:sz="4" w:space="0"/>
              <w:left w:val="single" w:color="auto" w:sz="4" w:space="0"/>
              <w:bottom w:val="single" w:color="auto" w:sz="4" w:space="0"/>
              <w:right w:val="single" w:color="auto" w:sz="4" w:space="0"/>
            </w:tcBorders>
            <w:noWrap/>
            <w:vAlign w:val="center"/>
          </w:tcPr>
          <w:p w14:paraId="083288D5">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26862 </w:t>
            </w:r>
          </w:p>
        </w:tc>
      </w:tr>
      <w:tr w14:paraId="2F0D651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BFAB168">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17</w:t>
            </w:r>
          </w:p>
        </w:tc>
        <w:tc>
          <w:tcPr>
            <w:tcW w:w="2267" w:type="dxa"/>
            <w:tcBorders>
              <w:top w:val="single" w:color="auto" w:sz="4" w:space="0"/>
              <w:left w:val="single" w:color="auto" w:sz="4" w:space="0"/>
              <w:bottom w:val="single" w:color="auto" w:sz="4" w:space="0"/>
              <w:right w:val="single" w:color="auto" w:sz="4" w:space="0"/>
            </w:tcBorders>
            <w:noWrap/>
          </w:tcPr>
          <w:p w14:paraId="0672F7BB">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7000F4BB">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Toxo IgG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14D3BD57">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1CFD61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55C5452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2116814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1B54A92">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18</w:t>
            </w:r>
          </w:p>
        </w:tc>
        <w:tc>
          <w:tcPr>
            <w:tcW w:w="2267" w:type="dxa"/>
            <w:tcBorders>
              <w:top w:val="single" w:color="auto" w:sz="4" w:space="0"/>
              <w:left w:val="single" w:color="auto" w:sz="4" w:space="0"/>
              <w:bottom w:val="single" w:color="auto" w:sz="4" w:space="0"/>
              <w:right w:val="single" w:color="auto" w:sz="4" w:space="0"/>
            </w:tcBorders>
            <w:noWrap/>
          </w:tcPr>
          <w:p w14:paraId="697C2621">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048A29AB">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Toxo IgM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1A6D56AB">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12BF79D9">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6D435F5B">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296B18F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03205A3">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19</w:t>
            </w:r>
          </w:p>
        </w:tc>
        <w:tc>
          <w:tcPr>
            <w:tcW w:w="2267" w:type="dxa"/>
            <w:tcBorders>
              <w:top w:val="single" w:color="auto" w:sz="4" w:space="0"/>
              <w:left w:val="single" w:color="auto" w:sz="4" w:space="0"/>
              <w:bottom w:val="single" w:color="auto" w:sz="4" w:space="0"/>
              <w:right w:val="single" w:color="auto" w:sz="4" w:space="0"/>
            </w:tcBorders>
            <w:noWrap/>
          </w:tcPr>
          <w:p w14:paraId="0E5EE409">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284C03DF">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Rubella IgM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3FF446F6">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9F90FC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6F86E82B">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4E1442D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AFBA9F0">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20</w:t>
            </w:r>
          </w:p>
        </w:tc>
        <w:tc>
          <w:tcPr>
            <w:tcW w:w="2267" w:type="dxa"/>
            <w:tcBorders>
              <w:top w:val="single" w:color="auto" w:sz="4" w:space="0"/>
              <w:left w:val="single" w:color="auto" w:sz="4" w:space="0"/>
              <w:bottom w:val="single" w:color="auto" w:sz="4" w:space="0"/>
              <w:right w:val="single" w:color="auto" w:sz="4" w:space="0"/>
            </w:tcBorders>
            <w:noWrap/>
          </w:tcPr>
          <w:p w14:paraId="46ECB224">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189CEDD1">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Rubella IgG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E614D59">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3F43E7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501517BB">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24E5B11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6A843CA">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21</w:t>
            </w:r>
          </w:p>
        </w:tc>
        <w:tc>
          <w:tcPr>
            <w:tcW w:w="2267" w:type="dxa"/>
            <w:tcBorders>
              <w:top w:val="single" w:color="auto" w:sz="4" w:space="0"/>
              <w:left w:val="single" w:color="auto" w:sz="4" w:space="0"/>
              <w:bottom w:val="single" w:color="auto" w:sz="4" w:space="0"/>
              <w:right w:val="single" w:color="auto" w:sz="4" w:space="0"/>
            </w:tcBorders>
            <w:noWrap/>
          </w:tcPr>
          <w:p w14:paraId="1056C2AC">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7425C386">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CMV IgG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4E8F1B49">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EDC0E4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6C4B7D6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3682AA17">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C409564">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22</w:t>
            </w:r>
          </w:p>
        </w:tc>
        <w:tc>
          <w:tcPr>
            <w:tcW w:w="2267" w:type="dxa"/>
            <w:tcBorders>
              <w:top w:val="single" w:color="auto" w:sz="4" w:space="0"/>
              <w:left w:val="single" w:color="auto" w:sz="4" w:space="0"/>
              <w:bottom w:val="single" w:color="auto" w:sz="4" w:space="0"/>
              <w:right w:val="single" w:color="auto" w:sz="4" w:space="0"/>
            </w:tcBorders>
            <w:noWrap/>
          </w:tcPr>
          <w:p w14:paraId="5495BB4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65D1F3B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CMV IgM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3B5EDA3D">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8BF5C4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15F97FE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5512D57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E444331">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23</w:t>
            </w:r>
          </w:p>
        </w:tc>
        <w:tc>
          <w:tcPr>
            <w:tcW w:w="2267" w:type="dxa"/>
            <w:tcBorders>
              <w:top w:val="single" w:color="auto" w:sz="4" w:space="0"/>
              <w:left w:val="single" w:color="auto" w:sz="4" w:space="0"/>
              <w:bottom w:val="single" w:color="auto" w:sz="4" w:space="0"/>
              <w:right w:val="single" w:color="auto" w:sz="4" w:space="0"/>
            </w:tcBorders>
            <w:noWrap/>
          </w:tcPr>
          <w:p w14:paraId="70F43B4B">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3CE62192">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HSV-1/2 IgG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22298C84">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ED90F03">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10561E6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2E6D6BF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6D8C185">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24</w:t>
            </w:r>
          </w:p>
        </w:tc>
        <w:tc>
          <w:tcPr>
            <w:tcW w:w="2267" w:type="dxa"/>
            <w:tcBorders>
              <w:top w:val="single" w:color="auto" w:sz="4" w:space="0"/>
              <w:left w:val="single" w:color="auto" w:sz="4" w:space="0"/>
              <w:bottom w:val="single" w:color="auto" w:sz="4" w:space="0"/>
              <w:right w:val="single" w:color="auto" w:sz="4" w:space="0"/>
            </w:tcBorders>
            <w:noWrap/>
          </w:tcPr>
          <w:p w14:paraId="1C008372">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152B0FC5">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HSV-1/2 IgM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25B88883">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A0CC97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2F9784B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5ED9CEF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1E12AB0">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25</w:t>
            </w:r>
          </w:p>
        </w:tc>
        <w:tc>
          <w:tcPr>
            <w:tcW w:w="2267" w:type="dxa"/>
            <w:tcBorders>
              <w:top w:val="single" w:color="auto" w:sz="4" w:space="0"/>
              <w:left w:val="single" w:color="auto" w:sz="4" w:space="0"/>
              <w:bottom w:val="single" w:color="auto" w:sz="4" w:space="0"/>
              <w:right w:val="single" w:color="auto" w:sz="4" w:space="0"/>
            </w:tcBorders>
            <w:noWrap/>
          </w:tcPr>
          <w:p w14:paraId="633C3B84">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Anti CCP </w:t>
            </w:r>
          </w:p>
        </w:tc>
        <w:tc>
          <w:tcPr>
            <w:tcW w:w="1607" w:type="dxa"/>
            <w:tcBorders>
              <w:top w:val="single" w:color="auto" w:sz="4" w:space="0"/>
              <w:left w:val="single" w:color="auto" w:sz="4" w:space="0"/>
              <w:bottom w:val="single" w:color="auto" w:sz="4" w:space="0"/>
              <w:right w:val="single" w:color="auto" w:sz="4" w:space="0"/>
            </w:tcBorders>
            <w:noWrap/>
          </w:tcPr>
          <w:p w14:paraId="242F3612">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1C0D538B">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83A9EA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20664 </w:t>
            </w:r>
          </w:p>
        </w:tc>
        <w:tc>
          <w:tcPr>
            <w:tcW w:w="1638" w:type="dxa"/>
            <w:tcBorders>
              <w:top w:val="single" w:color="auto" w:sz="4" w:space="0"/>
              <w:left w:val="single" w:color="auto" w:sz="4" w:space="0"/>
              <w:bottom w:val="single" w:color="auto" w:sz="4" w:space="0"/>
              <w:right w:val="single" w:color="auto" w:sz="4" w:space="0"/>
            </w:tcBorders>
            <w:noWrap/>
            <w:vAlign w:val="center"/>
          </w:tcPr>
          <w:p w14:paraId="6E715DE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20664 </w:t>
            </w:r>
          </w:p>
        </w:tc>
      </w:tr>
      <w:tr w14:paraId="48935EF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1BA2738">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26</w:t>
            </w:r>
          </w:p>
        </w:tc>
        <w:tc>
          <w:tcPr>
            <w:tcW w:w="2267" w:type="dxa"/>
            <w:tcBorders>
              <w:top w:val="single" w:color="auto" w:sz="4" w:space="0"/>
              <w:left w:val="single" w:color="auto" w:sz="4" w:space="0"/>
              <w:bottom w:val="single" w:color="auto" w:sz="4" w:space="0"/>
              <w:right w:val="single" w:color="auto" w:sz="4" w:space="0"/>
            </w:tcBorders>
            <w:noWrap/>
          </w:tcPr>
          <w:p w14:paraId="0B0CE74E">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Anti -dsDNA </w:t>
            </w:r>
          </w:p>
        </w:tc>
        <w:tc>
          <w:tcPr>
            <w:tcW w:w="1607" w:type="dxa"/>
            <w:tcBorders>
              <w:top w:val="single" w:color="auto" w:sz="4" w:space="0"/>
              <w:left w:val="single" w:color="auto" w:sz="4" w:space="0"/>
              <w:bottom w:val="single" w:color="auto" w:sz="4" w:space="0"/>
              <w:right w:val="single" w:color="auto" w:sz="4" w:space="0"/>
            </w:tcBorders>
            <w:noWrap/>
          </w:tcPr>
          <w:p w14:paraId="75E00AD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50 Tests/box</w:t>
            </w:r>
          </w:p>
        </w:tc>
        <w:tc>
          <w:tcPr>
            <w:tcW w:w="2675" w:type="dxa"/>
            <w:tcBorders>
              <w:top w:val="single" w:color="auto" w:sz="4" w:space="0"/>
              <w:left w:val="single" w:color="auto" w:sz="4" w:space="0"/>
              <w:bottom w:val="single" w:color="auto" w:sz="4" w:space="0"/>
              <w:right w:val="single" w:color="auto" w:sz="4" w:space="0"/>
            </w:tcBorders>
            <w:noWrap/>
            <w:vAlign w:val="center"/>
          </w:tcPr>
          <w:p w14:paraId="0B554ED1">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box</w:t>
            </w:r>
          </w:p>
        </w:tc>
        <w:tc>
          <w:tcPr>
            <w:tcW w:w="1387" w:type="dxa"/>
            <w:tcBorders>
              <w:top w:val="single" w:color="auto" w:sz="4" w:space="0"/>
              <w:left w:val="single" w:color="auto" w:sz="4" w:space="0"/>
              <w:bottom w:val="single" w:color="auto" w:sz="4" w:space="0"/>
              <w:right w:val="single" w:color="auto" w:sz="4" w:space="0"/>
            </w:tcBorders>
            <w:noWrap/>
            <w:vAlign w:val="center"/>
          </w:tcPr>
          <w:p w14:paraId="40E936C3">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22581 </w:t>
            </w:r>
          </w:p>
        </w:tc>
        <w:tc>
          <w:tcPr>
            <w:tcW w:w="1638" w:type="dxa"/>
            <w:tcBorders>
              <w:top w:val="single" w:color="auto" w:sz="4" w:space="0"/>
              <w:left w:val="single" w:color="auto" w:sz="4" w:space="0"/>
              <w:bottom w:val="single" w:color="auto" w:sz="4" w:space="0"/>
              <w:right w:val="single" w:color="auto" w:sz="4" w:space="0"/>
            </w:tcBorders>
            <w:noWrap/>
            <w:vAlign w:val="center"/>
          </w:tcPr>
          <w:p w14:paraId="70F4BEC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22581 </w:t>
            </w:r>
          </w:p>
        </w:tc>
      </w:tr>
      <w:tr w14:paraId="36E9EBC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CE95B4D">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27</w:t>
            </w:r>
          </w:p>
        </w:tc>
        <w:tc>
          <w:tcPr>
            <w:tcW w:w="2267" w:type="dxa"/>
            <w:tcBorders>
              <w:top w:val="single" w:color="auto" w:sz="4" w:space="0"/>
              <w:left w:val="single" w:color="auto" w:sz="4" w:space="0"/>
              <w:bottom w:val="single" w:color="auto" w:sz="4" w:space="0"/>
              <w:right w:val="single" w:color="auto" w:sz="4" w:space="0"/>
            </w:tcBorders>
            <w:noWrap/>
          </w:tcPr>
          <w:p w14:paraId="0086A01A">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ANA </w:t>
            </w:r>
          </w:p>
        </w:tc>
        <w:tc>
          <w:tcPr>
            <w:tcW w:w="1607" w:type="dxa"/>
            <w:tcBorders>
              <w:top w:val="single" w:color="auto" w:sz="4" w:space="0"/>
              <w:left w:val="single" w:color="auto" w:sz="4" w:space="0"/>
              <w:bottom w:val="single" w:color="auto" w:sz="4" w:space="0"/>
              <w:right w:val="single" w:color="auto" w:sz="4" w:space="0"/>
            </w:tcBorders>
            <w:noWrap/>
          </w:tcPr>
          <w:p w14:paraId="23B43F41">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50 Tests/box</w:t>
            </w:r>
          </w:p>
        </w:tc>
        <w:tc>
          <w:tcPr>
            <w:tcW w:w="2675" w:type="dxa"/>
            <w:tcBorders>
              <w:top w:val="single" w:color="auto" w:sz="4" w:space="0"/>
              <w:left w:val="single" w:color="auto" w:sz="4" w:space="0"/>
              <w:bottom w:val="single" w:color="auto" w:sz="4" w:space="0"/>
              <w:right w:val="single" w:color="auto" w:sz="4" w:space="0"/>
            </w:tcBorders>
            <w:noWrap/>
            <w:vAlign w:val="center"/>
          </w:tcPr>
          <w:p w14:paraId="715DD2B9">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box</w:t>
            </w:r>
          </w:p>
        </w:tc>
        <w:tc>
          <w:tcPr>
            <w:tcW w:w="1387" w:type="dxa"/>
            <w:tcBorders>
              <w:top w:val="single" w:color="auto" w:sz="4" w:space="0"/>
              <w:left w:val="single" w:color="auto" w:sz="4" w:space="0"/>
              <w:bottom w:val="single" w:color="auto" w:sz="4" w:space="0"/>
              <w:right w:val="single" w:color="auto" w:sz="4" w:space="0"/>
            </w:tcBorders>
            <w:noWrap/>
            <w:vAlign w:val="center"/>
          </w:tcPr>
          <w:p w14:paraId="7615CB3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22581 </w:t>
            </w:r>
          </w:p>
        </w:tc>
        <w:tc>
          <w:tcPr>
            <w:tcW w:w="1638" w:type="dxa"/>
            <w:tcBorders>
              <w:top w:val="single" w:color="auto" w:sz="4" w:space="0"/>
              <w:left w:val="single" w:color="auto" w:sz="4" w:space="0"/>
              <w:bottom w:val="single" w:color="auto" w:sz="4" w:space="0"/>
              <w:right w:val="single" w:color="auto" w:sz="4" w:space="0"/>
            </w:tcBorders>
            <w:noWrap/>
            <w:vAlign w:val="center"/>
          </w:tcPr>
          <w:p w14:paraId="68681A4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22581 </w:t>
            </w:r>
          </w:p>
        </w:tc>
      </w:tr>
      <w:tr w14:paraId="0B38B54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D8AF236">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28</w:t>
            </w:r>
          </w:p>
        </w:tc>
        <w:tc>
          <w:tcPr>
            <w:tcW w:w="2267" w:type="dxa"/>
            <w:tcBorders>
              <w:top w:val="single" w:color="auto" w:sz="4" w:space="0"/>
              <w:left w:val="single" w:color="auto" w:sz="4" w:space="0"/>
              <w:bottom w:val="single" w:color="auto" w:sz="4" w:space="0"/>
              <w:right w:val="single" w:color="auto" w:sz="4" w:space="0"/>
            </w:tcBorders>
            <w:noWrap/>
          </w:tcPr>
          <w:p w14:paraId="7599E0C7">
            <w:pPr>
              <w:textAlignment w:val="top"/>
              <w:rPr>
                <w:rFonts w:ascii="Times New Roman" w:hAnsi="Times New Roman" w:eastAsia="Times New Roman" w:cs="Times New Roman"/>
                <w:color w:val="000000"/>
                <w:sz w:val="22"/>
                <w:szCs w:val="22"/>
                <w:lang w:eastAsia="en-IN"/>
              </w:rPr>
            </w:pPr>
            <w:r>
              <w:rPr>
                <w:rFonts w:ascii="Times New Roman" w:hAnsi="Times New Roman" w:cs="Times New Roman"/>
                <w:color w:val="000000"/>
                <w:sz w:val="22"/>
                <w:szCs w:val="22"/>
              </w:rPr>
              <w:t>Starter Kit 1+2 ( Starter1 is normally NaOH with ABEI which is a derivative of isoluminol, a chemiluminescence material. Starter2 is H2O2 which is injected secondly and this combination produces luminescence.)</w:t>
            </w:r>
          </w:p>
        </w:tc>
        <w:tc>
          <w:tcPr>
            <w:tcW w:w="1607" w:type="dxa"/>
            <w:tcBorders>
              <w:top w:val="single" w:color="auto" w:sz="4" w:space="0"/>
              <w:left w:val="single" w:color="auto" w:sz="4" w:space="0"/>
              <w:bottom w:val="single" w:color="auto" w:sz="4" w:space="0"/>
              <w:right w:val="single" w:color="auto" w:sz="4" w:space="0"/>
            </w:tcBorders>
            <w:noWrap/>
            <w:vAlign w:val="center"/>
          </w:tcPr>
          <w:p w14:paraId="00A24D77">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6x230 mL/pack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42829C7F">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74248C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16531 </w:t>
            </w:r>
          </w:p>
        </w:tc>
        <w:tc>
          <w:tcPr>
            <w:tcW w:w="1638" w:type="dxa"/>
            <w:tcBorders>
              <w:top w:val="single" w:color="auto" w:sz="4" w:space="0"/>
              <w:left w:val="single" w:color="auto" w:sz="4" w:space="0"/>
              <w:bottom w:val="single" w:color="auto" w:sz="4" w:space="0"/>
              <w:right w:val="single" w:color="auto" w:sz="4" w:space="0"/>
            </w:tcBorders>
            <w:noWrap/>
            <w:vAlign w:val="center"/>
          </w:tcPr>
          <w:p w14:paraId="29BB946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16531 </w:t>
            </w:r>
          </w:p>
        </w:tc>
      </w:tr>
      <w:tr w14:paraId="05165E7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9B1A415">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29</w:t>
            </w:r>
          </w:p>
        </w:tc>
        <w:tc>
          <w:tcPr>
            <w:tcW w:w="2267" w:type="dxa"/>
            <w:tcBorders>
              <w:top w:val="single" w:color="auto" w:sz="4" w:space="0"/>
              <w:left w:val="single" w:color="auto" w:sz="4" w:space="0"/>
              <w:bottom w:val="single" w:color="auto" w:sz="4" w:space="0"/>
              <w:right w:val="single" w:color="auto" w:sz="4" w:space="0"/>
            </w:tcBorders>
            <w:noWrap/>
          </w:tcPr>
          <w:p w14:paraId="0FD9801E">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Wash concentrate </w:t>
            </w:r>
          </w:p>
        </w:tc>
        <w:tc>
          <w:tcPr>
            <w:tcW w:w="1607" w:type="dxa"/>
            <w:tcBorders>
              <w:top w:val="single" w:color="auto" w:sz="4" w:space="0"/>
              <w:left w:val="single" w:color="auto" w:sz="4" w:space="0"/>
              <w:bottom w:val="single" w:color="auto" w:sz="4" w:space="0"/>
              <w:right w:val="single" w:color="auto" w:sz="4" w:space="0"/>
            </w:tcBorders>
            <w:noWrap/>
          </w:tcPr>
          <w:p w14:paraId="740C274E">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714mL/bottle</w:t>
            </w:r>
          </w:p>
        </w:tc>
        <w:tc>
          <w:tcPr>
            <w:tcW w:w="2675" w:type="dxa"/>
            <w:tcBorders>
              <w:top w:val="single" w:color="auto" w:sz="4" w:space="0"/>
              <w:left w:val="single" w:color="auto" w:sz="4" w:space="0"/>
              <w:bottom w:val="single" w:color="auto" w:sz="4" w:space="0"/>
              <w:right w:val="single" w:color="auto" w:sz="4" w:space="0"/>
            </w:tcBorders>
            <w:noWrap/>
            <w:vAlign w:val="center"/>
          </w:tcPr>
          <w:p w14:paraId="5F7CB832">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bottle</w:t>
            </w:r>
          </w:p>
        </w:tc>
        <w:tc>
          <w:tcPr>
            <w:tcW w:w="1387" w:type="dxa"/>
            <w:tcBorders>
              <w:top w:val="single" w:color="auto" w:sz="4" w:space="0"/>
              <w:left w:val="single" w:color="auto" w:sz="4" w:space="0"/>
              <w:bottom w:val="single" w:color="auto" w:sz="4" w:space="0"/>
              <w:right w:val="single" w:color="auto" w:sz="4" w:space="0"/>
            </w:tcBorders>
            <w:noWrap/>
            <w:vAlign w:val="center"/>
          </w:tcPr>
          <w:p w14:paraId="0A62B96F">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14051 </w:t>
            </w:r>
          </w:p>
        </w:tc>
        <w:tc>
          <w:tcPr>
            <w:tcW w:w="1638" w:type="dxa"/>
            <w:tcBorders>
              <w:top w:val="single" w:color="auto" w:sz="4" w:space="0"/>
              <w:left w:val="single" w:color="auto" w:sz="4" w:space="0"/>
              <w:bottom w:val="single" w:color="auto" w:sz="4" w:space="0"/>
              <w:right w:val="single" w:color="auto" w:sz="4" w:space="0"/>
            </w:tcBorders>
            <w:noWrap/>
            <w:vAlign w:val="center"/>
          </w:tcPr>
          <w:p w14:paraId="77C67FE3">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14051 </w:t>
            </w:r>
          </w:p>
        </w:tc>
      </w:tr>
      <w:tr w14:paraId="7E6F080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2F344BC">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30</w:t>
            </w:r>
          </w:p>
        </w:tc>
        <w:tc>
          <w:tcPr>
            <w:tcW w:w="2267" w:type="dxa"/>
            <w:tcBorders>
              <w:top w:val="single" w:color="auto" w:sz="4" w:space="0"/>
              <w:left w:val="single" w:color="auto" w:sz="4" w:space="0"/>
              <w:bottom w:val="single" w:color="auto" w:sz="4" w:space="0"/>
              <w:right w:val="single" w:color="auto" w:sz="4" w:space="0"/>
            </w:tcBorders>
            <w:noWrap/>
          </w:tcPr>
          <w:p w14:paraId="02EA7E76">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Light Check</w:t>
            </w:r>
          </w:p>
        </w:tc>
        <w:tc>
          <w:tcPr>
            <w:tcW w:w="1607" w:type="dxa"/>
            <w:tcBorders>
              <w:top w:val="single" w:color="auto" w:sz="4" w:space="0"/>
              <w:left w:val="single" w:color="auto" w:sz="4" w:space="0"/>
              <w:bottom w:val="single" w:color="auto" w:sz="4" w:space="0"/>
              <w:right w:val="single" w:color="auto" w:sz="4" w:space="0"/>
            </w:tcBorders>
            <w:noWrap/>
          </w:tcPr>
          <w:p w14:paraId="75833519">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500ml/bottle</w:t>
            </w:r>
          </w:p>
        </w:tc>
        <w:tc>
          <w:tcPr>
            <w:tcW w:w="2675" w:type="dxa"/>
            <w:tcBorders>
              <w:top w:val="single" w:color="auto" w:sz="4" w:space="0"/>
              <w:left w:val="single" w:color="auto" w:sz="4" w:space="0"/>
              <w:bottom w:val="single" w:color="auto" w:sz="4" w:space="0"/>
              <w:right w:val="single" w:color="auto" w:sz="4" w:space="0"/>
            </w:tcBorders>
            <w:noWrap/>
            <w:vAlign w:val="center"/>
          </w:tcPr>
          <w:p w14:paraId="19B4345E">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bottle</w:t>
            </w:r>
          </w:p>
        </w:tc>
        <w:tc>
          <w:tcPr>
            <w:tcW w:w="1387" w:type="dxa"/>
            <w:tcBorders>
              <w:top w:val="single" w:color="auto" w:sz="4" w:space="0"/>
              <w:left w:val="single" w:color="auto" w:sz="4" w:space="0"/>
              <w:bottom w:val="single" w:color="auto" w:sz="4" w:space="0"/>
              <w:right w:val="single" w:color="auto" w:sz="4" w:space="0"/>
            </w:tcBorders>
            <w:noWrap/>
            <w:vAlign w:val="center"/>
          </w:tcPr>
          <w:p w14:paraId="13774EB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5374 </w:t>
            </w:r>
          </w:p>
        </w:tc>
        <w:tc>
          <w:tcPr>
            <w:tcW w:w="1638" w:type="dxa"/>
            <w:tcBorders>
              <w:top w:val="single" w:color="auto" w:sz="4" w:space="0"/>
              <w:left w:val="single" w:color="auto" w:sz="4" w:space="0"/>
              <w:bottom w:val="single" w:color="auto" w:sz="4" w:space="0"/>
              <w:right w:val="single" w:color="auto" w:sz="4" w:space="0"/>
            </w:tcBorders>
            <w:noWrap/>
            <w:vAlign w:val="center"/>
          </w:tcPr>
          <w:p w14:paraId="0E057E3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5374 </w:t>
            </w:r>
          </w:p>
        </w:tc>
      </w:tr>
      <w:tr w14:paraId="3E1753F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7749C8D">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31</w:t>
            </w:r>
          </w:p>
        </w:tc>
        <w:tc>
          <w:tcPr>
            <w:tcW w:w="2267" w:type="dxa"/>
            <w:tcBorders>
              <w:top w:val="single" w:color="auto" w:sz="4" w:space="0"/>
              <w:left w:val="single" w:color="auto" w:sz="4" w:space="0"/>
              <w:bottom w:val="single" w:color="auto" w:sz="4" w:space="0"/>
              <w:right w:val="single" w:color="auto" w:sz="4" w:space="0"/>
            </w:tcBorders>
            <w:noWrap/>
          </w:tcPr>
          <w:p w14:paraId="6B3EA9A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System tubing Solution </w:t>
            </w:r>
          </w:p>
        </w:tc>
        <w:tc>
          <w:tcPr>
            <w:tcW w:w="1607" w:type="dxa"/>
            <w:tcBorders>
              <w:top w:val="single" w:color="auto" w:sz="4" w:space="0"/>
              <w:left w:val="single" w:color="auto" w:sz="4" w:space="0"/>
              <w:bottom w:val="single" w:color="auto" w:sz="4" w:space="0"/>
              <w:right w:val="single" w:color="auto" w:sz="4" w:space="0"/>
            </w:tcBorders>
            <w:noWrap/>
          </w:tcPr>
          <w:p w14:paraId="53966774">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500mL/bottle</w:t>
            </w:r>
          </w:p>
        </w:tc>
        <w:tc>
          <w:tcPr>
            <w:tcW w:w="2675" w:type="dxa"/>
            <w:tcBorders>
              <w:top w:val="single" w:color="auto" w:sz="4" w:space="0"/>
              <w:left w:val="single" w:color="auto" w:sz="4" w:space="0"/>
              <w:bottom w:val="single" w:color="auto" w:sz="4" w:space="0"/>
              <w:right w:val="single" w:color="auto" w:sz="4" w:space="0"/>
            </w:tcBorders>
            <w:noWrap/>
            <w:vAlign w:val="center"/>
          </w:tcPr>
          <w:p w14:paraId="17E71035">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bottle</w:t>
            </w:r>
          </w:p>
        </w:tc>
        <w:tc>
          <w:tcPr>
            <w:tcW w:w="1387" w:type="dxa"/>
            <w:tcBorders>
              <w:top w:val="single" w:color="auto" w:sz="4" w:space="0"/>
              <w:left w:val="single" w:color="auto" w:sz="4" w:space="0"/>
              <w:bottom w:val="single" w:color="auto" w:sz="4" w:space="0"/>
              <w:right w:val="single" w:color="auto" w:sz="4" w:space="0"/>
            </w:tcBorders>
            <w:noWrap/>
            <w:vAlign w:val="center"/>
          </w:tcPr>
          <w:p w14:paraId="53EEC2B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13500 </w:t>
            </w:r>
          </w:p>
        </w:tc>
        <w:tc>
          <w:tcPr>
            <w:tcW w:w="1638" w:type="dxa"/>
            <w:tcBorders>
              <w:top w:val="single" w:color="auto" w:sz="4" w:space="0"/>
              <w:left w:val="single" w:color="auto" w:sz="4" w:space="0"/>
              <w:bottom w:val="single" w:color="auto" w:sz="4" w:space="0"/>
              <w:right w:val="single" w:color="auto" w:sz="4" w:space="0"/>
            </w:tcBorders>
            <w:noWrap/>
            <w:vAlign w:val="center"/>
          </w:tcPr>
          <w:p w14:paraId="42AB582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13500 </w:t>
            </w:r>
          </w:p>
        </w:tc>
      </w:tr>
      <w:tr w14:paraId="53E2F78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2F83174">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32</w:t>
            </w:r>
          </w:p>
        </w:tc>
        <w:tc>
          <w:tcPr>
            <w:tcW w:w="2267" w:type="dxa"/>
            <w:tcBorders>
              <w:top w:val="single" w:color="auto" w:sz="4" w:space="0"/>
              <w:left w:val="single" w:color="auto" w:sz="4" w:space="0"/>
              <w:bottom w:val="single" w:color="auto" w:sz="4" w:space="0"/>
              <w:right w:val="single" w:color="auto" w:sz="4" w:space="0"/>
            </w:tcBorders>
            <w:noWrap/>
            <w:vAlign w:val="center"/>
          </w:tcPr>
          <w:p w14:paraId="15A900E3">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Reaction Modules                                                                    </w:t>
            </w:r>
            <w:r>
              <w:rPr>
                <w:rFonts w:ascii="Times New Roman" w:hAnsi="Times New Roman" w:cs="Times New Roman"/>
                <w:color w:val="000000"/>
                <w:sz w:val="22"/>
                <w:szCs w:val="22"/>
              </w:rPr>
              <w:br w:type="textWrapping"/>
            </w:r>
            <w:r>
              <w:rPr>
                <w:rFonts w:ascii="Times New Roman" w:hAnsi="Times New Roman" w:cs="Times New Roman"/>
                <w:color w:val="000000"/>
                <w:sz w:val="22"/>
                <w:szCs w:val="22"/>
              </w:rPr>
              <w:t xml:space="preserve">       </w:t>
            </w:r>
          </w:p>
        </w:tc>
        <w:tc>
          <w:tcPr>
            <w:tcW w:w="1607" w:type="dxa"/>
            <w:tcBorders>
              <w:top w:val="single" w:color="auto" w:sz="4" w:space="0"/>
              <w:left w:val="single" w:color="auto" w:sz="4" w:space="0"/>
              <w:bottom w:val="single" w:color="auto" w:sz="4" w:space="0"/>
              <w:right w:val="single" w:color="auto" w:sz="4" w:space="0"/>
            </w:tcBorders>
            <w:noWrap/>
            <w:vAlign w:val="center"/>
          </w:tcPr>
          <w:p w14:paraId="0DFC0F0A">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6x64/pack                                                                  </w:t>
            </w:r>
            <w:r>
              <w:rPr>
                <w:rFonts w:ascii="Times New Roman" w:hAnsi="Times New Roman" w:cs="Times New Roman"/>
                <w:color w:val="000000"/>
                <w:sz w:val="22"/>
                <w:szCs w:val="22"/>
              </w:rPr>
              <w:br w:type="textWrapping"/>
            </w:r>
            <w:r>
              <w:rPr>
                <w:rFonts w:ascii="Times New Roman" w:hAnsi="Times New Roman" w:cs="Times New Roman"/>
                <w:color w:val="000000"/>
                <w:sz w:val="22"/>
                <w:szCs w:val="22"/>
              </w:rPr>
              <w:t xml:space="preserve">       </w:t>
            </w:r>
          </w:p>
        </w:tc>
        <w:tc>
          <w:tcPr>
            <w:tcW w:w="2675" w:type="dxa"/>
            <w:tcBorders>
              <w:top w:val="single" w:color="auto" w:sz="4" w:space="0"/>
              <w:left w:val="single" w:color="auto" w:sz="4" w:space="0"/>
              <w:bottom w:val="single" w:color="auto" w:sz="4" w:space="0"/>
              <w:right w:val="single" w:color="auto" w:sz="4" w:space="0"/>
            </w:tcBorders>
            <w:noWrap/>
            <w:vAlign w:val="center"/>
          </w:tcPr>
          <w:p w14:paraId="6C713612">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62E00EF">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10745 </w:t>
            </w:r>
          </w:p>
        </w:tc>
        <w:tc>
          <w:tcPr>
            <w:tcW w:w="1638" w:type="dxa"/>
            <w:tcBorders>
              <w:top w:val="single" w:color="auto" w:sz="4" w:space="0"/>
              <w:left w:val="single" w:color="auto" w:sz="4" w:space="0"/>
              <w:bottom w:val="single" w:color="auto" w:sz="4" w:space="0"/>
              <w:right w:val="single" w:color="auto" w:sz="4" w:space="0"/>
            </w:tcBorders>
            <w:noWrap/>
            <w:vAlign w:val="center"/>
          </w:tcPr>
          <w:p w14:paraId="7698A90F">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10745 </w:t>
            </w:r>
          </w:p>
        </w:tc>
      </w:tr>
      <w:tr w14:paraId="1B382B4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D5DB31B">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33</w:t>
            </w:r>
          </w:p>
        </w:tc>
        <w:tc>
          <w:tcPr>
            <w:tcW w:w="2267" w:type="dxa"/>
            <w:tcBorders>
              <w:top w:val="single" w:color="auto" w:sz="4" w:space="0"/>
              <w:left w:val="single" w:color="auto" w:sz="4" w:space="0"/>
              <w:bottom w:val="single" w:color="auto" w:sz="4" w:space="0"/>
              <w:right w:val="single" w:color="auto" w:sz="4" w:space="0"/>
            </w:tcBorders>
            <w:noWrap/>
          </w:tcPr>
          <w:p w14:paraId="300F671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Reaction Cup </w:t>
            </w:r>
          </w:p>
        </w:tc>
        <w:tc>
          <w:tcPr>
            <w:tcW w:w="1607" w:type="dxa"/>
            <w:tcBorders>
              <w:top w:val="single" w:color="auto" w:sz="4" w:space="0"/>
              <w:left w:val="single" w:color="auto" w:sz="4" w:space="0"/>
              <w:bottom w:val="single" w:color="auto" w:sz="4" w:space="0"/>
              <w:right w:val="single" w:color="auto" w:sz="4" w:space="0"/>
            </w:tcBorders>
            <w:noWrap/>
          </w:tcPr>
          <w:p w14:paraId="4900CA5C">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182/box</w:t>
            </w:r>
          </w:p>
        </w:tc>
        <w:tc>
          <w:tcPr>
            <w:tcW w:w="2675" w:type="dxa"/>
            <w:tcBorders>
              <w:top w:val="single" w:color="auto" w:sz="4" w:space="0"/>
              <w:left w:val="single" w:color="auto" w:sz="4" w:space="0"/>
              <w:bottom w:val="single" w:color="auto" w:sz="4" w:space="0"/>
              <w:right w:val="single" w:color="auto" w:sz="4" w:space="0"/>
            </w:tcBorders>
            <w:noWrap/>
            <w:vAlign w:val="center"/>
          </w:tcPr>
          <w:p w14:paraId="290375A6">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box</w:t>
            </w:r>
          </w:p>
        </w:tc>
        <w:tc>
          <w:tcPr>
            <w:tcW w:w="1387" w:type="dxa"/>
            <w:tcBorders>
              <w:top w:val="single" w:color="auto" w:sz="4" w:space="0"/>
              <w:left w:val="single" w:color="auto" w:sz="4" w:space="0"/>
              <w:bottom w:val="single" w:color="auto" w:sz="4" w:space="0"/>
              <w:right w:val="single" w:color="auto" w:sz="4" w:space="0"/>
            </w:tcBorders>
            <w:noWrap/>
            <w:vAlign w:val="center"/>
          </w:tcPr>
          <w:p w14:paraId="408312F9">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4099 </w:t>
            </w:r>
          </w:p>
        </w:tc>
        <w:tc>
          <w:tcPr>
            <w:tcW w:w="1638" w:type="dxa"/>
            <w:tcBorders>
              <w:top w:val="single" w:color="auto" w:sz="4" w:space="0"/>
              <w:left w:val="single" w:color="auto" w:sz="4" w:space="0"/>
              <w:bottom w:val="single" w:color="auto" w:sz="4" w:space="0"/>
              <w:right w:val="single" w:color="auto" w:sz="4" w:space="0"/>
            </w:tcBorders>
            <w:noWrap/>
            <w:vAlign w:val="center"/>
          </w:tcPr>
          <w:p w14:paraId="53A1917A">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4099 </w:t>
            </w:r>
          </w:p>
        </w:tc>
      </w:tr>
      <w:tr w14:paraId="361C67E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2536520">
            <w:pPr>
              <w:jc w:val="center"/>
              <w:textAlignment w:val="center"/>
              <w:rPr>
                <w:rFonts w:ascii="Times New Roman" w:hAnsi="Times New Roman" w:eastAsia="Times New Roman" w:cs="Times New Roman"/>
                <w:color w:val="000000"/>
                <w:sz w:val="22"/>
                <w:szCs w:val="22"/>
                <w:lang w:eastAsia="en-IN"/>
              </w:rPr>
            </w:pPr>
          </w:p>
        </w:tc>
        <w:tc>
          <w:tcPr>
            <w:tcW w:w="2267" w:type="dxa"/>
            <w:tcBorders>
              <w:top w:val="single" w:color="auto" w:sz="4" w:space="0"/>
              <w:left w:val="single" w:color="auto" w:sz="4" w:space="0"/>
              <w:bottom w:val="single" w:color="auto" w:sz="4" w:space="0"/>
              <w:right w:val="single" w:color="auto" w:sz="4" w:space="0"/>
            </w:tcBorders>
            <w:noWrap/>
          </w:tcPr>
          <w:p w14:paraId="4C878FD4">
            <w:pPr>
              <w:textAlignment w:val="top"/>
              <w:rPr>
                <w:rFonts w:ascii="Times New Roman" w:hAnsi="Times New Roman" w:cs="Times New Roman"/>
                <w:color w:val="000000"/>
                <w:sz w:val="22"/>
                <w:szCs w:val="22"/>
              </w:rPr>
            </w:pPr>
          </w:p>
        </w:tc>
        <w:tc>
          <w:tcPr>
            <w:tcW w:w="1607" w:type="dxa"/>
            <w:tcBorders>
              <w:top w:val="single" w:color="auto" w:sz="4" w:space="0"/>
              <w:left w:val="single" w:color="auto" w:sz="4" w:space="0"/>
              <w:bottom w:val="single" w:color="auto" w:sz="4" w:space="0"/>
              <w:right w:val="single" w:color="auto" w:sz="4" w:space="0"/>
            </w:tcBorders>
            <w:noWrap/>
          </w:tcPr>
          <w:p w14:paraId="3023EF0E">
            <w:pPr>
              <w:textAlignment w:val="top"/>
              <w:rPr>
                <w:rFonts w:ascii="Times New Roman" w:hAnsi="Times New Roman" w:cs="Times New Roman"/>
                <w:color w:val="000000"/>
                <w:sz w:val="22"/>
                <w:szCs w:val="22"/>
              </w:rPr>
            </w:pPr>
          </w:p>
        </w:tc>
        <w:tc>
          <w:tcPr>
            <w:tcW w:w="2675" w:type="dxa"/>
            <w:tcBorders>
              <w:top w:val="single" w:color="auto" w:sz="4" w:space="0"/>
              <w:left w:val="single" w:color="auto" w:sz="4" w:space="0"/>
              <w:bottom w:val="single" w:color="auto" w:sz="4" w:space="0"/>
              <w:right w:val="single" w:color="auto" w:sz="4" w:space="0"/>
            </w:tcBorders>
            <w:noWrap/>
            <w:vAlign w:val="center"/>
          </w:tcPr>
          <w:p w14:paraId="3EBA9C46">
            <w:pPr>
              <w:jc w:val="center"/>
              <w:textAlignment w:val="center"/>
              <w:rPr>
                <w:rFonts w:ascii="Times New Roman" w:hAnsi="Times New Roman" w:cs="Times New Roman"/>
                <w:color w:val="000000"/>
                <w:sz w:val="22"/>
                <w:szCs w:val="22"/>
              </w:rPr>
            </w:pPr>
          </w:p>
        </w:tc>
        <w:tc>
          <w:tcPr>
            <w:tcW w:w="1387" w:type="dxa"/>
            <w:tcBorders>
              <w:top w:val="single" w:color="auto" w:sz="4" w:space="0"/>
              <w:left w:val="single" w:color="auto" w:sz="4" w:space="0"/>
              <w:bottom w:val="single" w:color="auto" w:sz="4" w:space="0"/>
              <w:right w:val="single" w:color="auto" w:sz="4" w:space="0"/>
            </w:tcBorders>
            <w:noWrap/>
            <w:vAlign w:val="center"/>
          </w:tcPr>
          <w:p w14:paraId="1E5C89E6">
            <w:pPr>
              <w:jc w:val="right"/>
              <w:textAlignment w:val="center"/>
              <w:rPr>
                <w:rFonts w:ascii="Times New Roman" w:hAnsi="Times New Roman" w:eastAsia="Times New Roman" w:cs="Times New Roman"/>
                <w:b/>
                <w:bCs/>
                <w:color w:val="000000"/>
                <w:sz w:val="22"/>
                <w:szCs w:val="22"/>
                <w:lang w:eastAsia="en-IN"/>
              </w:rPr>
            </w:pPr>
            <w:r>
              <w:rPr>
                <w:rFonts w:ascii="Times New Roman" w:hAnsi="Times New Roman" w:eastAsia="Times New Roman" w:cs="Times New Roman"/>
                <w:b/>
                <w:bCs/>
                <w:color w:val="000000"/>
                <w:sz w:val="22"/>
                <w:szCs w:val="22"/>
                <w:lang w:eastAsia="en-IN"/>
              </w:rPr>
              <w:t>TOTAL</w:t>
            </w:r>
          </w:p>
        </w:tc>
        <w:tc>
          <w:tcPr>
            <w:tcW w:w="1638" w:type="dxa"/>
            <w:tcBorders>
              <w:top w:val="single" w:color="auto" w:sz="4" w:space="0"/>
              <w:left w:val="single" w:color="auto" w:sz="4" w:space="0"/>
              <w:bottom w:val="single" w:color="auto" w:sz="4" w:space="0"/>
              <w:right w:val="single" w:color="auto" w:sz="4" w:space="0"/>
            </w:tcBorders>
            <w:noWrap/>
            <w:vAlign w:val="center"/>
          </w:tcPr>
          <w:p w14:paraId="576CAED9">
            <w:pPr>
              <w:jc w:val="right"/>
              <w:textAlignment w:val="center"/>
              <w:rPr>
                <w:rFonts w:ascii="Times New Roman" w:hAnsi="Times New Roman" w:eastAsia="Cambria" w:cs="Times New Roman"/>
                <w:b/>
                <w:bCs/>
                <w:color w:val="000000"/>
                <w:sz w:val="22"/>
                <w:szCs w:val="22"/>
                <w:lang w:val="en-IN"/>
              </w:rPr>
            </w:pPr>
            <w:r>
              <w:rPr>
                <w:rFonts w:ascii="Times New Roman" w:hAnsi="Times New Roman" w:eastAsia="Cambria" w:cs="Times New Roman"/>
                <w:b/>
                <w:bCs/>
                <w:color w:val="000000"/>
                <w:sz w:val="22"/>
                <w:szCs w:val="22"/>
                <w:lang w:bidi="ar"/>
              </w:rPr>
              <w:t xml:space="preserve">500701.2 </w:t>
            </w:r>
          </w:p>
        </w:tc>
      </w:tr>
      <w:tr w14:paraId="3F4C4CCC">
        <w:tblPrEx>
          <w:tblCellMar>
            <w:top w:w="0" w:type="dxa"/>
            <w:left w:w="108" w:type="dxa"/>
            <w:bottom w:w="0" w:type="dxa"/>
            <w:right w:w="108" w:type="dxa"/>
          </w:tblCellMar>
        </w:tblPrEx>
        <w:trPr>
          <w:trHeight w:val="290" w:hRule="atLeast"/>
        </w:trPr>
        <w:tc>
          <w:tcPr>
            <w:tcW w:w="8619" w:type="dxa"/>
            <w:gridSpan w:val="5"/>
            <w:tcBorders>
              <w:top w:val="single" w:color="auto" w:sz="4" w:space="0"/>
              <w:left w:val="single" w:color="auto" w:sz="4" w:space="0"/>
              <w:bottom w:val="single" w:color="auto" w:sz="4" w:space="0"/>
              <w:right w:val="single" w:color="auto" w:sz="4" w:space="0"/>
            </w:tcBorders>
            <w:noWrap/>
            <w:vAlign w:val="center"/>
          </w:tcPr>
          <w:p w14:paraId="0E1EE008">
            <w:pPr>
              <w:wordWrap w:val="0"/>
              <w:jc w:val="right"/>
              <w:textAlignment w:val="center"/>
              <w:rPr>
                <w:rFonts w:ascii="Times New Roman" w:hAnsi="Times New Roman" w:eastAsia="Times New Roman" w:cs="Times New Roman"/>
                <w:bCs/>
                <w:color w:val="000000"/>
                <w:sz w:val="22"/>
                <w:szCs w:val="22"/>
                <w:lang w:eastAsia="en-IN"/>
              </w:rPr>
            </w:pPr>
            <w:r>
              <w:rPr>
                <w:rFonts w:ascii="Times New Roman" w:hAnsi="Times New Roman" w:eastAsia="Calibri" w:cs="Times New Roman"/>
                <w:bCs/>
                <w:sz w:val="22"/>
                <w:szCs w:val="22"/>
                <w:lang w:eastAsia="en-US"/>
              </w:rPr>
              <w:t>Estimated cost of CLIA consumables for 1DH</w:t>
            </w:r>
          </w:p>
        </w:tc>
        <w:tc>
          <w:tcPr>
            <w:tcW w:w="1638" w:type="dxa"/>
            <w:tcBorders>
              <w:top w:val="single" w:color="auto" w:sz="4" w:space="0"/>
              <w:left w:val="single" w:color="auto" w:sz="4" w:space="0"/>
              <w:bottom w:val="single" w:color="auto" w:sz="4" w:space="0"/>
              <w:right w:val="single" w:color="auto" w:sz="4" w:space="0"/>
            </w:tcBorders>
            <w:noWrap/>
            <w:vAlign w:val="center"/>
          </w:tcPr>
          <w:p w14:paraId="1A045D89">
            <w:pPr>
              <w:jc w:val="right"/>
              <w:textAlignment w:val="center"/>
              <w:rPr>
                <w:rFonts w:ascii="Times New Roman" w:hAnsi="Times New Roman" w:eastAsia="Cambria" w:cs="Times New Roman"/>
                <w:b/>
                <w:bCs/>
                <w:color w:val="000000"/>
                <w:sz w:val="22"/>
                <w:szCs w:val="22"/>
                <w:lang w:val="en-IN"/>
              </w:rPr>
            </w:pPr>
            <w:r>
              <w:rPr>
                <w:rFonts w:ascii="Times New Roman" w:hAnsi="Times New Roman" w:eastAsia="Cambria" w:cs="Times New Roman"/>
                <w:color w:val="000000"/>
                <w:sz w:val="22"/>
                <w:szCs w:val="22"/>
                <w:lang w:bidi="ar"/>
              </w:rPr>
              <w:t>500701.2</w:t>
            </w:r>
            <w:r>
              <w:rPr>
                <w:rFonts w:ascii="Times New Roman" w:hAnsi="Times New Roman" w:eastAsia="Cambria" w:cs="Times New Roman"/>
                <w:b/>
                <w:bCs/>
                <w:color w:val="000000"/>
                <w:sz w:val="22"/>
                <w:szCs w:val="22"/>
                <w:lang w:bidi="ar"/>
              </w:rPr>
              <w:t xml:space="preserve"> </w:t>
            </w:r>
          </w:p>
        </w:tc>
      </w:tr>
      <w:tr w14:paraId="14EF32A8">
        <w:tblPrEx>
          <w:tblCellMar>
            <w:top w:w="0" w:type="dxa"/>
            <w:left w:w="108" w:type="dxa"/>
            <w:bottom w:w="0" w:type="dxa"/>
            <w:right w:w="108" w:type="dxa"/>
          </w:tblCellMar>
        </w:tblPrEx>
        <w:trPr>
          <w:trHeight w:val="290" w:hRule="atLeast"/>
        </w:trPr>
        <w:tc>
          <w:tcPr>
            <w:tcW w:w="8619" w:type="dxa"/>
            <w:gridSpan w:val="5"/>
            <w:tcBorders>
              <w:top w:val="single" w:color="auto" w:sz="4" w:space="0"/>
              <w:left w:val="single" w:color="auto" w:sz="4" w:space="0"/>
              <w:bottom w:val="single" w:color="auto" w:sz="4" w:space="0"/>
              <w:right w:val="single" w:color="auto" w:sz="4" w:space="0"/>
            </w:tcBorders>
            <w:noWrap/>
            <w:vAlign w:val="center"/>
          </w:tcPr>
          <w:p w14:paraId="53D17517">
            <w:pPr>
              <w:jc w:val="right"/>
              <w:textAlignment w:val="center"/>
              <w:rPr>
                <w:rFonts w:ascii="Times New Roman" w:hAnsi="Times New Roman" w:eastAsia="Times New Roman" w:cs="Times New Roman"/>
                <w:b/>
                <w:color w:val="000000"/>
                <w:sz w:val="22"/>
                <w:szCs w:val="22"/>
                <w:lang w:val="en-IN" w:eastAsia="en-IN"/>
              </w:rPr>
            </w:pPr>
            <w:r>
              <w:rPr>
                <w:rFonts w:ascii="Times New Roman" w:hAnsi="Times New Roman" w:eastAsia="Calibri" w:cs="Times New Roman"/>
                <w:b/>
                <w:sz w:val="22"/>
                <w:szCs w:val="22"/>
                <w:lang w:eastAsia="en-US"/>
              </w:rPr>
              <w:t xml:space="preserve">Estimated cost of CLIA consumables for </w:t>
            </w:r>
            <w:r>
              <w:rPr>
                <w:rFonts w:ascii="Times New Roman" w:hAnsi="Times New Roman" w:eastAsia="Calibri" w:cs="Times New Roman"/>
                <w:b/>
                <w:sz w:val="22"/>
                <w:szCs w:val="22"/>
                <w:lang w:val="en-IN" w:eastAsia="en-US"/>
              </w:rPr>
              <w:t>6</w:t>
            </w:r>
            <w:r>
              <w:rPr>
                <w:rFonts w:ascii="Times New Roman" w:hAnsi="Times New Roman" w:eastAsia="Calibri" w:cs="Times New Roman"/>
                <w:b/>
                <w:sz w:val="22"/>
                <w:szCs w:val="22"/>
                <w:lang w:eastAsia="en-US"/>
              </w:rPr>
              <w:t>DH</w:t>
            </w:r>
            <w:r>
              <w:rPr>
                <w:rFonts w:ascii="Times New Roman" w:hAnsi="Times New Roman" w:eastAsia="Calibri" w:cs="Times New Roman"/>
                <w:b/>
                <w:sz w:val="22"/>
                <w:szCs w:val="22"/>
                <w:lang w:val="en-IN" w:eastAsia="en-US"/>
              </w:rPr>
              <w:t>(Aizawl, Lunglei, Champhai, Mamit, Siaha, Kolasib)</w:t>
            </w:r>
          </w:p>
        </w:tc>
        <w:tc>
          <w:tcPr>
            <w:tcW w:w="1638" w:type="dxa"/>
            <w:tcBorders>
              <w:top w:val="single" w:color="auto" w:sz="4" w:space="0"/>
              <w:left w:val="single" w:color="auto" w:sz="4" w:space="0"/>
              <w:bottom w:val="single" w:color="auto" w:sz="4" w:space="0"/>
              <w:right w:val="single" w:color="auto" w:sz="4" w:space="0"/>
            </w:tcBorders>
            <w:noWrap/>
            <w:vAlign w:val="center"/>
          </w:tcPr>
          <w:p w14:paraId="7221F79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b/>
                <w:bCs/>
                <w:color w:val="000000"/>
                <w:sz w:val="22"/>
                <w:szCs w:val="22"/>
                <w:lang w:bidi="ar"/>
              </w:rPr>
              <w:t>3004207.3</w:t>
            </w:r>
            <w:r>
              <w:rPr>
                <w:rFonts w:ascii="Times New Roman" w:hAnsi="Times New Roman" w:eastAsia="SimSun" w:cs="Times New Roman"/>
                <w:color w:val="000000"/>
                <w:sz w:val="22"/>
                <w:szCs w:val="22"/>
                <w:lang w:bidi="ar"/>
              </w:rPr>
              <w:t xml:space="preserve"> </w:t>
            </w:r>
          </w:p>
        </w:tc>
      </w:tr>
      <w:tr w14:paraId="4C81BD65">
        <w:tblPrEx>
          <w:tblCellMar>
            <w:top w:w="0" w:type="dxa"/>
            <w:left w:w="108" w:type="dxa"/>
            <w:bottom w:w="0" w:type="dxa"/>
            <w:right w:w="108" w:type="dxa"/>
          </w:tblCellMar>
        </w:tblPrEx>
        <w:trPr>
          <w:trHeight w:val="290" w:hRule="atLeast"/>
        </w:trPr>
        <w:tc>
          <w:tcPr>
            <w:tcW w:w="10257" w:type="dxa"/>
            <w:gridSpan w:val="6"/>
            <w:tcBorders>
              <w:top w:val="single" w:color="auto" w:sz="4" w:space="0"/>
              <w:left w:val="single" w:color="auto" w:sz="4" w:space="0"/>
              <w:bottom w:val="single" w:color="auto" w:sz="4" w:space="0"/>
              <w:right w:val="single" w:color="auto" w:sz="4" w:space="0"/>
            </w:tcBorders>
            <w:noWrap/>
            <w:vAlign w:val="center"/>
          </w:tcPr>
          <w:p w14:paraId="4EE6EE8C">
            <w:pPr>
              <w:jc w:val="center"/>
              <w:textAlignment w:val="center"/>
              <w:rPr>
                <w:rFonts w:ascii="Times New Roman" w:hAnsi="Times New Roman" w:eastAsia="Cambria" w:cs="Times New Roman"/>
                <w:b/>
                <w:bCs/>
                <w:sz w:val="22"/>
                <w:szCs w:val="22"/>
                <w:lang w:val="en-IN" w:eastAsia="en-US" w:bidi="en-US"/>
              </w:rPr>
            </w:pPr>
          </w:p>
          <w:p w14:paraId="34C357FB">
            <w:pPr>
              <w:jc w:val="center"/>
              <w:textAlignment w:val="center"/>
              <w:rPr>
                <w:rFonts w:ascii="Times New Roman" w:hAnsi="Times New Roman" w:cs="Times New Roman"/>
                <w:color w:val="000000"/>
                <w:sz w:val="22"/>
                <w:szCs w:val="22"/>
                <w:lang w:val="en-IN"/>
              </w:rPr>
            </w:pPr>
            <w:r>
              <w:rPr>
                <w:rFonts w:ascii="Times New Roman" w:hAnsi="Times New Roman" w:eastAsia="Cambria" w:cs="Times New Roman"/>
                <w:b/>
                <w:bCs/>
                <w:sz w:val="22"/>
                <w:szCs w:val="22"/>
                <w:lang w:eastAsia="en-US" w:bidi="en-US"/>
              </w:rPr>
              <w:t>II.</w:t>
            </w:r>
            <w:r>
              <w:rPr>
                <w:rFonts w:ascii="Times New Roman" w:hAnsi="Times New Roman" w:eastAsia="Cambria" w:cs="Times New Roman"/>
                <w:b/>
                <w:bCs/>
                <w:sz w:val="22"/>
                <w:szCs w:val="22"/>
                <w:lang w:val="en-IN" w:eastAsia="en-US" w:bidi="en-US"/>
              </w:rPr>
              <w:t>Consumables for Serum Electrolyte Analyser Compatible with Avantor BeneSphera</w:t>
            </w:r>
          </w:p>
        </w:tc>
      </w:tr>
      <w:tr w14:paraId="6BAF788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EAABED2">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34</w:t>
            </w:r>
          </w:p>
        </w:tc>
        <w:tc>
          <w:tcPr>
            <w:tcW w:w="2267" w:type="dxa"/>
            <w:tcBorders>
              <w:top w:val="single" w:color="auto" w:sz="4" w:space="0"/>
              <w:left w:val="single" w:color="auto" w:sz="4" w:space="0"/>
              <w:bottom w:val="single" w:color="auto" w:sz="4" w:space="0"/>
              <w:right w:val="single" w:color="auto" w:sz="4" w:space="0"/>
            </w:tcBorders>
            <w:noWrap/>
            <w:vAlign w:val="center"/>
          </w:tcPr>
          <w:p w14:paraId="3641D485">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rPr>
              <w:br w:type="textWrapping"/>
            </w:r>
            <w:r>
              <w:rPr>
                <w:rFonts w:ascii="Times New Roman" w:hAnsi="Times New Roman" w:eastAsia="SimSun" w:cs="Times New Roman"/>
                <w:color w:val="000000"/>
                <w:sz w:val="22"/>
                <w:szCs w:val="22"/>
              </w:rPr>
              <w:t>Sodium Electrode</w:t>
            </w:r>
          </w:p>
        </w:tc>
        <w:tc>
          <w:tcPr>
            <w:tcW w:w="1607" w:type="dxa"/>
            <w:tcBorders>
              <w:top w:val="single" w:color="auto" w:sz="4" w:space="0"/>
              <w:left w:val="single" w:color="auto" w:sz="4" w:space="0"/>
              <w:bottom w:val="single" w:color="auto" w:sz="4" w:space="0"/>
              <w:right w:val="single" w:color="auto" w:sz="4" w:space="0"/>
            </w:tcBorders>
            <w:noWrap/>
            <w:vAlign w:val="center"/>
          </w:tcPr>
          <w:p w14:paraId="5057A6B9">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rPr>
              <w:t>1 No./pack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0C340715">
            <w:pPr>
              <w:ind w:firstLine="220" w:firstLineChars="100"/>
              <w:jc w:val="both"/>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B689998">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22313.9 </w:t>
            </w:r>
          </w:p>
        </w:tc>
        <w:tc>
          <w:tcPr>
            <w:tcW w:w="1638" w:type="dxa"/>
            <w:tcBorders>
              <w:top w:val="single" w:color="auto" w:sz="4" w:space="0"/>
              <w:left w:val="single" w:color="auto" w:sz="4" w:space="0"/>
              <w:bottom w:val="single" w:color="auto" w:sz="4" w:space="0"/>
              <w:right w:val="single" w:color="auto" w:sz="4" w:space="0"/>
            </w:tcBorders>
            <w:noWrap/>
            <w:vAlign w:val="center"/>
          </w:tcPr>
          <w:p w14:paraId="2DDDA13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22313.9 </w:t>
            </w:r>
          </w:p>
        </w:tc>
      </w:tr>
      <w:tr w14:paraId="1F0D9AB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F091738">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35</w:t>
            </w:r>
          </w:p>
        </w:tc>
        <w:tc>
          <w:tcPr>
            <w:tcW w:w="2267" w:type="dxa"/>
            <w:tcBorders>
              <w:top w:val="single" w:color="auto" w:sz="4" w:space="0"/>
              <w:left w:val="single" w:color="auto" w:sz="4" w:space="0"/>
              <w:bottom w:val="single" w:color="auto" w:sz="4" w:space="0"/>
              <w:right w:val="single" w:color="auto" w:sz="4" w:space="0"/>
            </w:tcBorders>
            <w:noWrap/>
            <w:vAlign w:val="bottom"/>
          </w:tcPr>
          <w:p w14:paraId="1EDAAFF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Potassium Electrode</w:t>
            </w:r>
          </w:p>
        </w:tc>
        <w:tc>
          <w:tcPr>
            <w:tcW w:w="1607" w:type="dxa"/>
            <w:tcBorders>
              <w:top w:val="single" w:color="auto" w:sz="4" w:space="0"/>
              <w:left w:val="single" w:color="auto" w:sz="4" w:space="0"/>
              <w:bottom w:val="single" w:color="auto" w:sz="4" w:space="0"/>
              <w:right w:val="single" w:color="auto" w:sz="4" w:space="0"/>
            </w:tcBorders>
            <w:noWrap/>
            <w:vAlign w:val="bottom"/>
          </w:tcPr>
          <w:p w14:paraId="301C2761">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 No./pack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53FD8818">
            <w:pPr>
              <w:ind w:firstLine="220" w:firstLineChars="100"/>
              <w:jc w:val="both"/>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80566B7">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22313.9 </w:t>
            </w:r>
          </w:p>
        </w:tc>
        <w:tc>
          <w:tcPr>
            <w:tcW w:w="1638" w:type="dxa"/>
            <w:tcBorders>
              <w:top w:val="single" w:color="auto" w:sz="4" w:space="0"/>
              <w:left w:val="single" w:color="auto" w:sz="4" w:space="0"/>
              <w:bottom w:val="single" w:color="auto" w:sz="4" w:space="0"/>
              <w:right w:val="single" w:color="auto" w:sz="4" w:space="0"/>
            </w:tcBorders>
            <w:noWrap/>
            <w:vAlign w:val="center"/>
          </w:tcPr>
          <w:p w14:paraId="10BF451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22313.9 </w:t>
            </w:r>
          </w:p>
        </w:tc>
      </w:tr>
      <w:tr w14:paraId="1427685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1A0F99C">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36</w:t>
            </w:r>
          </w:p>
        </w:tc>
        <w:tc>
          <w:tcPr>
            <w:tcW w:w="2267" w:type="dxa"/>
            <w:tcBorders>
              <w:top w:val="single" w:color="auto" w:sz="4" w:space="0"/>
              <w:left w:val="single" w:color="auto" w:sz="4" w:space="0"/>
              <w:bottom w:val="single" w:color="auto" w:sz="4" w:space="0"/>
              <w:right w:val="single" w:color="auto" w:sz="4" w:space="0"/>
            </w:tcBorders>
            <w:noWrap/>
            <w:vAlign w:val="bottom"/>
          </w:tcPr>
          <w:p w14:paraId="6DC190A8">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Chloride Electrode</w:t>
            </w:r>
          </w:p>
        </w:tc>
        <w:tc>
          <w:tcPr>
            <w:tcW w:w="1607" w:type="dxa"/>
            <w:tcBorders>
              <w:top w:val="single" w:color="auto" w:sz="4" w:space="0"/>
              <w:left w:val="single" w:color="auto" w:sz="4" w:space="0"/>
              <w:bottom w:val="single" w:color="auto" w:sz="4" w:space="0"/>
              <w:right w:val="single" w:color="auto" w:sz="4" w:space="0"/>
            </w:tcBorders>
            <w:noWrap/>
            <w:vAlign w:val="bottom"/>
          </w:tcPr>
          <w:p w14:paraId="16CB6081">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 No./pack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B339C7C">
            <w:pPr>
              <w:ind w:firstLine="220" w:firstLineChars="100"/>
              <w:jc w:val="both"/>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860A63B">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22313.9 </w:t>
            </w:r>
          </w:p>
        </w:tc>
        <w:tc>
          <w:tcPr>
            <w:tcW w:w="1638" w:type="dxa"/>
            <w:tcBorders>
              <w:top w:val="single" w:color="auto" w:sz="4" w:space="0"/>
              <w:left w:val="single" w:color="auto" w:sz="4" w:space="0"/>
              <w:bottom w:val="single" w:color="auto" w:sz="4" w:space="0"/>
              <w:right w:val="single" w:color="auto" w:sz="4" w:space="0"/>
            </w:tcBorders>
            <w:noWrap/>
            <w:vAlign w:val="center"/>
          </w:tcPr>
          <w:p w14:paraId="667D067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22313.9 </w:t>
            </w:r>
          </w:p>
        </w:tc>
      </w:tr>
      <w:tr w14:paraId="0E4C9F2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51059BF">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37</w:t>
            </w:r>
          </w:p>
        </w:tc>
        <w:tc>
          <w:tcPr>
            <w:tcW w:w="2267" w:type="dxa"/>
            <w:tcBorders>
              <w:top w:val="single" w:color="auto" w:sz="4" w:space="0"/>
              <w:left w:val="single" w:color="auto" w:sz="4" w:space="0"/>
              <w:bottom w:val="single" w:color="auto" w:sz="4" w:space="0"/>
              <w:right w:val="single" w:color="auto" w:sz="4" w:space="0"/>
            </w:tcBorders>
            <w:noWrap/>
            <w:vAlign w:val="bottom"/>
          </w:tcPr>
          <w:p w14:paraId="7C03E361">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Calcium Electrode</w:t>
            </w:r>
          </w:p>
        </w:tc>
        <w:tc>
          <w:tcPr>
            <w:tcW w:w="1607" w:type="dxa"/>
            <w:tcBorders>
              <w:top w:val="single" w:color="auto" w:sz="4" w:space="0"/>
              <w:left w:val="single" w:color="auto" w:sz="4" w:space="0"/>
              <w:bottom w:val="single" w:color="auto" w:sz="4" w:space="0"/>
              <w:right w:val="single" w:color="auto" w:sz="4" w:space="0"/>
            </w:tcBorders>
            <w:noWrap/>
            <w:vAlign w:val="bottom"/>
          </w:tcPr>
          <w:p w14:paraId="564F56B8">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 No./pack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BC953C5">
            <w:pPr>
              <w:ind w:firstLine="220" w:firstLineChars="100"/>
              <w:jc w:val="both"/>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74AABE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22313.9 </w:t>
            </w:r>
          </w:p>
        </w:tc>
        <w:tc>
          <w:tcPr>
            <w:tcW w:w="1638" w:type="dxa"/>
            <w:tcBorders>
              <w:top w:val="single" w:color="auto" w:sz="4" w:space="0"/>
              <w:left w:val="single" w:color="auto" w:sz="4" w:space="0"/>
              <w:bottom w:val="single" w:color="auto" w:sz="4" w:space="0"/>
              <w:right w:val="single" w:color="auto" w:sz="4" w:space="0"/>
            </w:tcBorders>
            <w:noWrap/>
            <w:vAlign w:val="center"/>
          </w:tcPr>
          <w:p w14:paraId="40C294F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22313.9 </w:t>
            </w:r>
          </w:p>
        </w:tc>
      </w:tr>
      <w:tr w14:paraId="54F8761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15F083A">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38</w:t>
            </w:r>
          </w:p>
        </w:tc>
        <w:tc>
          <w:tcPr>
            <w:tcW w:w="2267" w:type="dxa"/>
            <w:tcBorders>
              <w:top w:val="single" w:color="auto" w:sz="4" w:space="0"/>
              <w:left w:val="single" w:color="auto" w:sz="4" w:space="0"/>
              <w:bottom w:val="single" w:color="auto" w:sz="4" w:space="0"/>
              <w:right w:val="single" w:color="auto" w:sz="4" w:space="0"/>
            </w:tcBorders>
            <w:noWrap/>
            <w:vAlign w:val="bottom"/>
          </w:tcPr>
          <w:p w14:paraId="48EF8812">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Na Conditioner</w:t>
            </w:r>
          </w:p>
        </w:tc>
        <w:tc>
          <w:tcPr>
            <w:tcW w:w="1607" w:type="dxa"/>
            <w:tcBorders>
              <w:top w:val="single" w:color="auto" w:sz="4" w:space="0"/>
              <w:left w:val="single" w:color="auto" w:sz="4" w:space="0"/>
              <w:bottom w:val="single" w:color="auto" w:sz="4" w:space="0"/>
              <w:right w:val="single" w:color="auto" w:sz="4" w:space="0"/>
            </w:tcBorders>
            <w:noWrap/>
            <w:vAlign w:val="bottom"/>
          </w:tcPr>
          <w:p w14:paraId="7D051853">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 No./pack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4022B84D">
            <w:pPr>
              <w:ind w:firstLine="220" w:firstLineChars="100"/>
              <w:jc w:val="both"/>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712D58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3844.4 </w:t>
            </w:r>
          </w:p>
        </w:tc>
        <w:tc>
          <w:tcPr>
            <w:tcW w:w="1638" w:type="dxa"/>
            <w:tcBorders>
              <w:top w:val="single" w:color="auto" w:sz="4" w:space="0"/>
              <w:left w:val="single" w:color="auto" w:sz="4" w:space="0"/>
              <w:bottom w:val="single" w:color="auto" w:sz="4" w:space="0"/>
              <w:right w:val="single" w:color="auto" w:sz="4" w:space="0"/>
            </w:tcBorders>
            <w:noWrap/>
            <w:vAlign w:val="center"/>
          </w:tcPr>
          <w:p w14:paraId="45BD3D4E">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3844.4 </w:t>
            </w:r>
          </w:p>
        </w:tc>
      </w:tr>
      <w:tr w14:paraId="452747D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776B10C">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39</w:t>
            </w:r>
          </w:p>
        </w:tc>
        <w:tc>
          <w:tcPr>
            <w:tcW w:w="2267" w:type="dxa"/>
            <w:tcBorders>
              <w:top w:val="single" w:color="auto" w:sz="4" w:space="0"/>
              <w:left w:val="single" w:color="auto" w:sz="4" w:space="0"/>
              <w:bottom w:val="single" w:color="auto" w:sz="4" w:space="0"/>
              <w:right w:val="single" w:color="auto" w:sz="4" w:space="0"/>
            </w:tcBorders>
            <w:noWrap/>
            <w:vAlign w:val="bottom"/>
          </w:tcPr>
          <w:p w14:paraId="46EF8A33">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Diestro Cal Pack</w:t>
            </w:r>
          </w:p>
        </w:tc>
        <w:tc>
          <w:tcPr>
            <w:tcW w:w="1607" w:type="dxa"/>
            <w:tcBorders>
              <w:top w:val="single" w:color="auto" w:sz="4" w:space="0"/>
              <w:left w:val="single" w:color="auto" w:sz="4" w:space="0"/>
              <w:bottom w:val="single" w:color="auto" w:sz="4" w:space="0"/>
              <w:right w:val="single" w:color="auto" w:sz="4" w:space="0"/>
            </w:tcBorders>
            <w:noWrap/>
            <w:vAlign w:val="bottom"/>
          </w:tcPr>
          <w:p w14:paraId="374CB04E">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600ml/ bot.</w:t>
            </w:r>
          </w:p>
        </w:tc>
        <w:tc>
          <w:tcPr>
            <w:tcW w:w="2675" w:type="dxa"/>
            <w:tcBorders>
              <w:top w:val="single" w:color="auto" w:sz="4" w:space="0"/>
              <w:left w:val="single" w:color="auto" w:sz="4" w:space="0"/>
              <w:bottom w:val="single" w:color="auto" w:sz="4" w:space="0"/>
              <w:right w:val="single" w:color="auto" w:sz="4" w:space="0"/>
            </w:tcBorders>
            <w:noWrap/>
            <w:vAlign w:val="center"/>
          </w:tcPr>
          <w:p w14:paraId="7B49077D">
            <w:pPr>
              <w:ind w:firstLine="220" w:firstLineChars="100"/>
              <w:jc w:val="both"/>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bottle</w:t>
            </w:r>
          </w:p>
        </w:tc>
        <w:tc>
          <w:tcPr>
            <w:tcW w:w="1387" w:type="dxa"/>
            <w:tcBorders>
              <w:top w:val="single" w:color="auto" w:sz="4" w:space="0"/>
              <w:left w:val="single" w:color="auto" w:sz="4" w:space="0"/>
              <w:bottom w:val="single" w:color="auto" w:sz="4" w:space="0"/>
              <w:right w:val="single" w:color="auto" w:sz="4" w:space="0"/>
            </w:tcBorders>
            <w:noWrap/>
            <w:vAlign w:val="center"/>
          </w:tcPr>
          <w:p w14:paraId="7D6735E6">
            <w:pPr>
              <w:jc w:val="right"/>
              <w:textAlignment w:val="center"/>
              <w:rPr>
                <w:rFonts w:ascii="Times New Roman" w:hAnsi="Times New Roman" w:eastAsia="Times New Roman" w:cs="Times New Roman"/>
                <w:b/>
                <w:bCs/>
                <w:color w:val="000000"/>
                <w:sz w:val="22"/>
                <w:szCs w:val="22"/>
                <w:lang w:eastAsia="en-IN"/>
              </w:rPr>
            </w:pPr>
            <w:r>
              <w:rPr>
                <w:rFonts w:ascii="Times New Roman" w:hAnsi="Times New Roman" w:eastAsia="SimSun" w:cs="Times New Roman"/>
                <w:color w:val="000000"/>
                <w:sz w:val="22"/>
                <w:szCs w:val="22"/>
                <w:lang w:bidi="ar"/>
              </w:rPr>
              <w:t xml:space="preserve">16641.3 </w:t>
            </w:r>
          </w:p>
        </w:tc>
        <w:tc>
          <w:tcPr>
            <w:tcW w:w="1638" w:type="dxa"/>
            <w:tcBorders>
              <w:top w:val="single" w:color="auto" w:sz="4" w:space="0"/>
              <w:left w:val="single" w:color="auto" w:sz="4" w:space="0"/>
              <w:bottom w:val="single" w:color="auto" w:sz="4" w:space="0"/>
              <w:right w:val="single" w:color="auto" w:sz="4" w:space="0"/>
            </w:tcBorders>
            <w:noWrap/>
            <w:vAlign w:val="center"/>
          </w:tcPr>
          <w:p w14:paraId="7E8E0D64">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16641.3 </w:t>
            </w:r>
          </w:p>
        </w:tc>
      </w:tr>
      <w:tr w14:paraId="5907AB6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57F1510">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40</w:t>
            </w:r>
          </w:p>
        </w:tc>
        <w:tc>
          <w:tcPr>
            <w:tcW w:w="2267" w:type="dxa"/>
            <w:tcBorders>
              <w:top w:val="single" w:color="auto" w:sz="4" w:space="0"/>
              <w:left w:val="single" w:color="auto" w:sz="4" w:space="0"/>
              <w:bottom w:val="single" w:color="auto" w:sz="4" w:space="0"/>
              <w:right w:val="single" w:color="auto" w:sz="4" w:space="0"/>
            </w:tcBorders>
            <w:noWrap/>
            <w:vAlign w:val="bottom"/>
          </w:tcPr>
          <w:p w14:paraId="598B986E">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Diestro Pump Tube</w:t>
            </w:r>
          </w:p>
        </w:tc>
        <w:tc>
          <w:tcPr>
            <w:tcW w:w="1607" w:type="dxa"/>
            <w:tcBorders>
              <w:top w:val="single" w:color="auto" w:sz="4" w:space="0"/>
              <w:left w:val="single" w:color="auto" w:sz="4" w:space="0"/>
              <w:bottom w:val="single" w:color="auto" w:sz="4" w:space="0"/>
              <w:right w:val="single" w:color="auto" w:sz="4" w:space="0"/>
            </w:tcBorders>
            <w:noWrap/>
            <w:vAlign w:val="bottom"/>
          </w:tcPr>
          <w:p w14:paraId="0FB42846">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 No./pack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662DCC0">
            <w:pPr>
              <w:ind w:firstLine="220" w:firstLineChars="100"/>
              <w:jc w:val="both"/>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5D263FF">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3415.0 </w:t>
            </w:r>
          </w:p>
        </w:tc>
        <w:tc>
          <w:tcPr>
            <w:tcW w:w="1638" w:type="dxa"/>
            <w:tcBorders>
              <w:top w:val="single" w:color="auto" w:sz="4" w:space="0"/>
              <w:left w:val="single" w:color="auto" w:sz="4" w:space="0"/>
              <w:bottom w:val="single" w:color="auto" w:sz="4" w:space="0"/>
              <w:right w:val="single" w:color="auto" w:sz="4" w:space="0"/>
            </w:tcBorders>
            <w:noWrap/>
            <w:vAlign w:val="center"/>
          </w:tcPr>
          <w:p w14:paraId="08A64B1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3415.0 </w:t>
            </w:r>
          </w:p>
        </w:tc>
      </w:tr>
      <w:tr w14:paraId="594848F7">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736CD1A8">
            <w:pPr>
              <w:jc w:val="center"/>
              <w:textAlignment w:val="bottom"/>
              <w:rPr>
                <w:rFonts w:ascii="Times New Roman" w:hAnsi="Times New Roman" w:eastAsia="Times New Roman" w:cs="Times New Roman"/>
                <w:color w:val="000000"/>
                <w:sz w:val="22"/>
                <w:szCs w:val="22"/>
                <w:lang w:eastAsia="en-IN"/>
              </w:rPr>
            </w:pPr>
          </w:p>
        </w:tc>
        <w:tc>
          <w:tcPr>
            <w:tcW w:w="2267" w:type="dxa"/>
            <w:tcBorders>
              <w:top w:val="single" w:color="auto" w:sz="4" w:space="0"/>
              <w:left w:val="single" w:color="auto" w:sz="4" w:space="0"/>
              <w:bottom w:val="single" w:color="auto" w:sz="4" w:space="0"/>
              <w:right w:val="single" w:color="auto" w:sz="4" w:space="0"/>
            </w:tcBorders>
            <w:noWrap/>
            <w:vAlign w:val="bottom"/>
          </w:tcPr>
          <w:p w14:paraId="64B032FE">
            <w:pPr>
              <w:textAlignment w:val="bottom"/>
              <w:rPr>
                <w:rFonts w:ascii="Times New Roman" w:hAnsi="Times New Roman" w:eastAsia="SimSun" w:cs="Times New Roman"/>
                <w:color w:val="000000"/>
                <w:sz w:val="22"/>
                <w:szCs w:val="22"/>
              </w:rPr>
            </w:pPr>
          </w:p>
        </w:tc>
        <w:tc>
          <w:tcPr>
            <w:tcW w:w="1607" w:type="dxa"/>
            <w:tcBorders>
              <w:top w:val="single" w:color="auto" w:sz="4" w:space="0"/>
              <w:left w:val="single" w:color="auto" w:sz="4" w:space="0"/>
              <w:bottom w:val="single" w:color="auto" w:sz="4" w:space="0"/>
              <w:right w:val="single" w:color="auto" w:sz="4" w:space="0"/>
            </w:tcBorders>
            <w:noWrap/>
            <w:vAlign w:val="bottom"/>
          </w:tcPr>
          <w:p w14:paraId="7DA8503E">
            <w:pPr>
              <w:textAlignment w:val="bottom"/>
              <w:rPr>
                <w:rFonts w:ascii="Times New Roman" w:hAnsi="Times New Roman" w:eastAsia="SimSun" w:cs="Times New Roman"/>
                <w:color w:val="000000"/>
                <w:sz w:val="22"/>
                <w:szCs w:val="22"/>
              </w:rPr>
            </w:pPr>
          </w:p>
        </w:tc>
        <w:tc>
          <w:tcPr>
            <w:tcW w:w="2675" w:type="dxa"/>
            <w:tcBorders>
              <w:top w:val="single" w:color="auto" w:sz="4" w:space="0"/>
              <w:left w:val="single" w:color="auto" w:sz="4" w:space="0"/>
              <w:bottom w:val="single" w:color="auto" w:sz="4" w:space="0"/>
              <w:right w:val="single" w:color="auto" w:sz="4" w:space="0"/>
            </w:tcBorders>
            <w:noWrap/>
            <w:vAlign w:val="center"/>
          </w:tcPr>
          <w:p w14:paraId="56571A52">
            <w:pPr>
              <w:ind w:firstLine="220" w:firstLineChars="100"/>
              <w:jc w:val="both"/>
              <w:textAlignment w:val="center"/>
              <w:rPr>
                <w:rFonts w:ascii="Times New Roman" w:hAnsi="Times New Roman" w:eastAsia="SimSun" w:cs="Times New Roman"/>
                <w:color w:val="000000"/>
                <w:sz w:val="22"/>
                <w:szCs w:val="22"/>
                <w:lang w:val="en-IN"/>
              </w:rPr>
            </w:pPr>
          </w:p>
        </w:tc>
        <w:tc>
          <w:tcPr>
            <w:tcW w:w="1387" w:type="dxa"/>
            <w:tcBorders>
              <w:top w:val="single" w:color="auto" w:sz="4" w:space="0"/>
              <w:left w:val="single" w:color="auto" w:sz="4" w:space="0"/>
              <w:bottom w:val="single" w:color="auto" w:sz="4" w:space="0"/>
              <w:right w:val="single" w:color="auto" w:sz="4" w:space="0"/>
            </w:tcBorders>
            <w:noWrap/>
            <w:vAlign w:val="center"/>
          </w:tcPr>
          <w:p w14:paraId="0E195664">
            <w:pPr>
              <w:jc w:val="right"/>
              <w:textAlignment w:val="center"/>
              <w:rPr>
                <w:rFonts w:ascii="Times New Roman" w:hAnsi="Times New Roman" w:cs="Times New Roman"/>
                <w:b/>
                <w:bCs/>
                <w:color w:val="000000"/>
                <w:sz w:val="22"/>
                <w:szCs w:val="22"/>
                <w:lang w:val="en-IN"/>
              </w:rPr>
            </w:pPr>
            <w:r>
              <w:rPr>
                <w:rFonts w:ascii="Times New Roman" w:hAnsi="Times New Roman" w:cs="Times New Roman"/>
                <w:b/>
                <w:bCs/>
                <w:color w:val="000000"/>
                <w:sz w:val="22"/>
                <w:szCs w:val="22"/>
                <w:lang w:val="en-IN"/>
              </w:rPr>
              <w:t>Total</w:t>
            </w:r>
          </w:p>
        </w:tc>
        <w:tc>
          <w:tcPr>
            <w:tcW w:w="1638" w:type="dxa"/>
            <w:tcBorders>
              <w:top w:val="single" w:color="auto" w:sz="4" w:space="0"/>
              <w:left w:val="single" w:color="auto" w:sz="4" w:space="0"/>
              <w:bottom w:val="single" w:color="auto" w:sz="4" w:space="0"/>
              <w:right w:val="single" w:color="auto" w:sz="4" w:space="0"/>
            </w:tcBorders>
            <w:noWrap/>
            <w:vAlign w:val="center"/>
          </w:tcPr>
          <w:p w14:paraId="4AB7C8D6">
            <w:pPr>
              <w:jc w:val="both"/>
              <w:textAlignment w:val="center"/>
              <w:rPr>
                <w:rFonts w:ascii="Times New Roman" w:hAnsi="Times New Roman" w:eastAsia="Cambria" w:cs="Times New Roman"/>
                <w:b/>
                <w:bCs/>
                <w:color w:val="000000"/>
                <w:sz w:val="22"/>
                <w:szCs w:val="22"/>
                <w:lang w:val="en-IN"/>
              </w:rPr>
            </w:pPr>
            <w:r>
              <w:rPr>
                <w:rFonts w:ascii="Times New Roman" w:hAnsi="Times New Roman" w:eastAsia="Cambria" w:cs="Times New Roman"/>
                <w:b/>
                <w:bCs/>
                <w:color w:val="000000"/>
                <w:sz w:val="22"/>
                <w:szCs w:val="22"/>
                <w:lang w:bidi="ar"/>
              </w:rPr>
              <w:t>113156.19</w:t>
            </w:r>
          </w:p>
        </w:tc>
      </w:tr>
      <w:tr w14:paraId="708D0B07">
        <w:tblPrEx>
          <w:tblCellMar>
            <w:top w:w="0" w:type="dxa"/>
            <w:left w:w="108" w:type="dxa"/>
            <w:bottom w:w="0" w:type="dxa"/>
            <w:right w:w="108" w:type="dxa"/>
          </w:tblCellMar>
        </w:tblPrEx>
        <w:trPr>
          <w:trHeight w:val="290" w:hRule="atLeast"/>
        </w:trPr>
        <w:tc>
          <w:tcPr>
            <w:tcW w:w="8619" w:type="dxa"/>
            <w:gridSpan w:val="5"/>
            <w:tcBorders>
              <w:top w:val="single" w:color="auto" w:sz="4" w:space="0"/>
              <w:left w:val="single" w:color="auto" w:sz="4" w:space="0"/>
              <w:bottom w:val="single" w:color="auto" w:sz="4" w:space="0"/>
              <w:right w:val="single" w:color="auto" w:sz="4" w:space="0"/>
            </w:tcBorders>
            <w:noWrap/>
            <w:vAlign w:val="bottom"/>
          </w:tcPr>
          <w:p w14:paraId="17304782">
            <w:pPr>
              <w:wordWrap w:val="0"/>
              <w:jc w:val="right"/>
              <w:textAlignment w:val="center"/>
              <w:rPr>
                <w:rFonts w:ascii="Times New Roman" w:hAnsi="Times New Roman" w:cs="Times New Roman"/>
                <w:bCs/>
                <w:color w:val="000000"/>
                <w:sz w:val="22"/>
                <w:szCs w:val="22"/>
              </w:rPr>
            </w:pPr>
            <w:r>
              <w:rPr>
                <w:rFonts w:ascii="Times New Roman" w:hAnsi="Times New Roman" w:eastAsia="Calibri" w:cs="Times New Roman"/>
                <w:bCs/>
                <w:sz w:val="22"/>
                <w:szCs w:val="22"/>
                <w:lang w:eastAsia="en-US"/>
              </w:rPr>
              <w:t>Estimated cost of Serum Electrolyte Analyser Consumables for 1DH</w:t>
            </w:r>
          </w:p>
        </w:tc>
        <w:tc>
          <w:tcPr>
            <w:tcW w:w="1638" w:type="dxa"/>
            <w:tcBorders>
              <w:top w:val="single" w:color="auto" w:sz="4" w:space="0"/>
              <w:left w:val="single" w:color="auto" w:sz="4" w:space="0"/>
              <w:bottom w:val="single" w:color="auto" w:sz="4" w:space="0"/>
              <w:right w:val="single" w:color="auto" w:sz="4" w:space="0"/>
            </w:tcBorders>
            <w:noWrap/>
            <w:vAlign w:val="center"/>
          </w:tcPr>
          <w:p w14:paraId="5AF6D5F3">
            <w:pPr>
              <w:jc w:val="both"/>
              <w:textAlignment w:val="center"/>
              <w:rPr>
                <w:rFonts w:ascii="Times New Roman" w:hAnsi="Times New Roman" w:eastAsia="Cambria" w:cs="Times New Roman"/>
                <w:b/>
                <w:bCs/>
                <w:color w:val="000000"/>
                <w:sz w:val="22"/>
                <w:szCs w:val="22"/>
                <w:lang w:val="en-IN"/>
              </w:rPr>
            </w:pPr>
            <w:r>
              <w:rPr>
                <w:rFonts w:ascii="Times New Roman" w:hAnsi="Times New Roman" w:eastAsia="Cambria" w:cs="Times New Roman"/>
                <w:color w:val="000000"/>
                <w:sz w:val="22"/>
                <w:szCs w:val="22"/>
                <w:lang w:bidi="ar"/>
              </w:rPr>
              <w:t>113156.19</w:t>
            </w:r>
          </w:p>
        </w:tc>
      </w:tr>
      <w:tr w14:paraId="411BDD7A">
        <w:tblPrEx>
          <w:tblCellMar>
            <w:top w:w="0" w:type="dxa"/>
            <w:left w:w="108" w:type="dxa"/>
            <w:bottom w:w="0" w:type="dxa"/>
            <w:right w:w="108" w:type="dxa"/>
          </w:tblCellMar>
        </w:tblPrEx>
        <w:trPr>
          <w:trHeight w:val="290" w:hRule="atLeast"/>
        </w:trPr>
        <w:tc>
          <w:tcPr>
            <w:tcW w:w="8619" w:type="dxa"/>
            <w:gridSpan w:val="5"/>
            <w:tcBorders>
              <w:top w:val="single" w:color="auto" w:sz="4" w:space="0"/>
              <w:left w:val="single" w:color="auto" w:sz="4" w:space="0"/>
              <w:bottom w:val="single" w:color="auto" w:sz="4" w:space="0"/>
              <w:right w:val="single" w:color="auto" w:sz="4" w:space="0"/>
            </w:tcBorders>
            <w:noWrap/>
            <w:vAlign w:val="bottom"/>
          </w:tcPr>
          <w:p w14:paraId="0E1F358D">
            <w:pPr>
              <w:jc w:val="right"/>
              <w:textAlignment w:val="center"/>
              <w:rPr>
                <w:rFonts w:ascii="Times New Roman" w:hAnsi="Times New Roman" w:cs="Times New Roman"/>
                <w:b/>
                <w:color w:val="000000"/>
                <w:sz w:val="22"/>
                <w:szCs w:val="22"/>
                <w:lang w:val="en-IN"/>
              </w:rPr>
            </w:pPr>
            <w:r>
              <w:rPr>
                <w:rFonts w:ascii="Times New Roman" w:hAnsi="Times New Roman" w:eastAsia="Calibri" w:cs="Times New Roman"/>
                <w:b/>
                <w:sz w:val="22"/>
                <w:szCs w:val="22"/>
                <w:lang w:eastAsia="en-US"/>
              </w:rPr>
              <w:t xml:space="preserve">Estimated cost of Serum Electrolyte Analyser Consumables for </w:t>
            </w:r>
            <w:r>
              <w:rPr>
                <w:rFonts w:ascii="Times New Roman" w:hAnsi="Times New Roman" w:eastAsia="Calibri" w:cs="Times New Roman"/>
                <w:b/>
                <w:sz w:val="22"/>
                <w:szCs w:val="22"/>
                <w:lang w:val="en-IN" w:eastAsia="en-US"/>
              </w:rPr>
              <w:t xml:space="preserve">5 </w:t>
            </w:r>
            <w:r>
              <w:rPr>
                <w:rFonts w:ascii="Times New Roman" w:hAnsi="Times New Roman" w:eastAsia="Calibri" w:cs="Times New Roman"/>
                <w:b/>
                <w:sz w:val="22"/>
                <w:szCs w:val="22"/>
                <w:lang w:eastAsia="en-US"/>
              </w:rPr>
              <w:t xml:space="preserve">DH </w:t>
            </w:r>
            <w:r>
              <w:rPr>
                <w:rFonts w:ascii="Times New Roman" w:hAnsi="Times New Roman" w:eastAsia="Calibri" w:cs="Times New Roman"/>
                <w:b/>
                <w:sz w:val="22"/>
                <w:szCs w:val="22"/>
                <w:lang w:val="en-IN" w:eastAsia="en-US"/>
              </w:rPr>
              <w:t>(Lunglei, Champhai, Lawngtlai, Khawzawl, Siaha)</w:t>
            </w:r>
          </w:p>
        </w:tc>
        <w:tc>
          <w:tcPr>
            <w:tcW w:w="1638" w:type="dxa"/>
            <w:tcBorders>
              <w:top w:val="single" w:color="auto" w:sz="4" w:space="0"/>
              <w:left w:val="single" w:color="auto" w:sz="4" w:space="0"/>
              <w:bottom w:val="single" w:color="auto" w:sz="4" w:space="0"/>
              <w:right w:val="single" w:color="auto" w:sz="4" w:space="0"/>
            </w:tcBorders>
            <w:noWrap/>
            <w:vAlign w:val="center"/>
          </w:tcPr>
          <w:p w14:paraId="55F8E8F7">
            <w:pPr>
              <w:jc w:val="right"/>
              <w:textAlignment w:val="center"/>
              <w:rPr>
                <w:rFonts w:ascii="Times New Roman" w:hAnsi="Times New Roman" w:cs="Times New Roman"/>
                <w:b/>
                <w:bCs/>
                <w:color w:val="000000"/>
                <w:sz w:val="22"/>
                <w:szCs w:val="22"/>
                <w:lang w:val="en-IN"/>
              </w:rPr>
            </w:pPr>
            <w:r>
              <w:rPr>
                <w:rFonts w:ascii="Times New Roman" w:hAnsi="Times New Roman" w:eastAsia="SimSun" w:cs="Times New Roman"/>
                <w:b/>
                <w:bCs/>
                <w:color w:val="000000"/>
                <w:sz w:val="22"/>
                <w:szCs w:val="22"/>
                <w:lang w:bidi="ar"/>
              </w:rPr>
              <w:t>565780.95</w:t>
            </w:r>
          </w:p>
        </w:tc>
      </w:tr>
      <w:tr w14:paraId="1AA65EFA">
        <w:tblPrEx>
          <w:tblCellMar>
            <w:top w:w="0" w:type="dxa"/>
            <w:left w:w="108" w:type="dxa"/>
            <w:bottom w:w="0" w:type="dxa"/>
            <w:right w:w="108" w:type="dxa"/>
          </w:tblCellMar>
        </w:tblPrEx>
        <w:trPr>
          <w:trHeight w:val="290" w:hRule="atLeast"/>
        </w:trPr>
        <w:tc>
          <w:tcPr>
            <w:tcW w:w="10257" w:type="dxa"/>
            <w:gridSpan w:val="6"/>
            <w:tcBorders>
              <w:top w:val="single" w:color="auto" w:sz="4" w:space="0"/>
              <w:left w:val="single" w:color="auto" w:sz="4" w:space="0"/>
              <w:bottom w:val="single" w:color="auto" w:sz="4" w:space="0"/>
              <w:right w:val="single" w:color="auto" w:sz="4" w:space="0"/>
            </w:tcBorders>
            <w:noWrap/>
            <w:vAlign w:val="bottom"/>
          </w:tcPr>
          <w:p w14:paraId="624F6D97">
            <w:pPr>
              <w:jc w:val="center"/>
              <w:textAlignment w:val="center"/>
              <w:rPr>
                <w:rFonts w:ascii="Times New Roman" w:hAnsi="Times New Roman" w:eastAsia="Cambria" w:cs="Times New Roman"/>
                <w:b/>
                <w:bCs/>
                <w:sz w:val="22"/>
                <w:szCs w:val="22"/>
                <w:lang w:val="en-IN" w:bidi="en-US"/>
              </w:rPr>
            </w:pPr>
          </w:p>
        </w:tc>
      </w:tr>
      <w:tr w14:paraId="6F49DD89">
        <w:tblPrEx>
          <w:tblCellMar>
            <w:top w:w="0" w:type="dxa"/>
            <w:left w:w="108" w:type="dxa"/>
            <w:bottom w:w="0" w:type="dxa"/>
            <w:right w:w="108" w:type="dxa"/>
          </w:tblCellMar>
        </w:tblPrEx>
        <w:trPr>
          <w:trHeight w:val="290" w:hRule="atLeast"/>
        </w:trPr>
        <w:tc>
          <w:tcPr>
            <w:tcW w:w="10257" w:type="dxa"/>
            <w:gridSpan w:val="6"/>
            <w:tcBorders>
              <w:top w:val="single" w:color="auto" w:sz="4" w:space="0"/>
              <w:left w:val="single" w:color="auto" w:sz="4" w:space="0"/>
              <w:bottom w:val="single" w:color="auto" w:sz="4" w:space="0"/>
              <w:right w:val="single" w:color="auto" w:sz="4" w:space="0"/>
            </w:tcBorders>
            <w:noWrap/>
            <w:vAlign w:val="bottom"/>
          </w:tcPr>
          <w:p w14:paraId="44D1E6A0">
            <w:pPr>
              <w:widowControl w:val="0"/>
              <w:autoSpaceDE w:val="0"/>
              <w:autoSpaceDN w:val="0"/>
              <w:spacing w:before="42"/>
              <w:ind w:firstLine="1561" w:firstLineChars="709"/>
              <w:jc w:val="both"/>
              <w:rPr>
                <w:rFonts w:ascii="Times New Roman" w:hAnsi="Times New Roman" w:eastAsia="Cambria" w:cs="Times New Roman"/>
                <w:b/>
                <w:bCs/>
                <w:sz w:val="22"/>
                <w:szCs w:val="22"/>
                <w:lang w:val="en-IN" w:eastAsia="en-US" w:bidi="en-US"/>
              </w:rPr>
            </w:pPr>
            <w:r>
              <w:rPr>
                <w:rFonts w:ascii="Times New Roman" w:hAnsi="Times New Roman" w:eastAsia="Cambria" w:cs="Times New Roman"/>
                <w:b/>
                <w:bCs/>
                <w:sz w:val="22"/>
                <w:szCs w:val="22"/>
                <w:lang w:eastAsia="en-US"/>
              </w:rPr>
              <w:t>I</w:t>
            </w:r>
            <w:r>
              <w:rPr>
                <w:rFonts w:ascii="Times New Roman" w:hAnsi="Times New Roman" w:eastAsia="Cambria" w:cs="Times New Roman"/>
                <w:b/>
                <w:bCs/>
                <w:sz w:val="22"/>
                <w:szCs w:val="22"/>
                <w:lang w:val="en-IN" w:eastAsia="en-US"/>
              </w:rPr>
              <w:t>II</w:t>
            </w:r>
            <w:r>
              <w:rPr>
                <w:rFonts w:ascii="Times New Roman" w:hAnsi="Times New Roman" w:eastAsia="Cambria" w:cs="Times New Roman"/>
                <w:b/>
                <w:bCs/>
                <w:sz w:val="22"/>
                <w:szCs w:val="22"/>
                <w:lang w:eastAsia="en-US"/>
              </w:rPr>
              <w:t>.</w:t>
            </w:r>
            <w:r>
              <w:rPr>
                <w:rFonts w:ascii="Times New Roman" w:hAnsi="Times New Roman" w:eastAsia="Cambria" w:cs="Times New Roman"/>
                <w:b/>
                <w:bCs/>
                <w:sz w:val="22"/>
                <w:szCs w:val="22"/>
                <w:lang w:val="en-IN" w:eastAsia="en-US"/>
              </w:rPr>
              <w:t>Reagents &amp; Consumables for Semi Automated Clinical Chemistry Analyse</w:t>
            </w:r>
            <w:r>
              <w:rPr>
                <w:rFonts w:ascii="Times New Roman" w:hAnsi="Times New Roman" w:cs="Times New Roman"/>
                <w:b/>
                <w:bCs/>
                <w:sz w:val="22"/>
                <w:szCs w:val="22"/>
                <w:lang w:val="en-IN" w:eastAsia="en-US"/>
              </w:rPr>
              <w:t>r</w:t>
            </w:r>
          </w:p>
          <w:p w14:paraId="5A415694">
            <w:pPr>
              <w:jc w:val="both"/>
              <w:textAlignment w:val="center"/>
              <w:rPr>
                <w:rFonts w:ascii="Times New Roman" w:hAnsi="Times New Roman" w:cs="Times New Roman"/>
                <w:color w:val="000000"/>
                <w:sz w:val="22"/>
                <w:szCs w:val="22"/>
                <w:lang w:val="en-IN"/>
              </w:rPr>
            </w:pPr>
          </w:p>
        </w:tc>
      </w:tr>
      <w:tr w14:paraId="6D55F2A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1E8DCB7">
            <w:pPr>
              <w:jc w:val="center"/>
              <w:textAlignment w:val="center"/>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41</w:t>
            </w:r>
          </w:p>
        </w:tc>
        <w:tc>
          <w:tcPr>
            <w:tcW w:w="2267" w:type="dxa"/>
            <w:tcBorders>
              <w:top w:val="single" w:color="auto" w:sz="4" w:space="0"/>
              <w:left w:val="single" w:color="auto" w:sz="4" w:space="0"/>
              <w:bottom w:val="single" w:color="auto" w:sz="4" w:space="0"/>
              <w:right w:val="single" w:color="auto" w:sz="4" w:space="0"/>
            </w:tcBorders>
            <w:noWrap/>
            <w:vAlign w:val="center"/>
          </w:tcPr>
          <w:p w14:paraId="7059DF74">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rPr>
              <w:br w:type="textWrapping"/>
            </w:r>
            <w:r>
              <w:rPr>
                <w:rFonts w:ascii="Times New Roman" w:hAnsi="Times New Roman" w:eastAsia="SimSun" w:cs="Times New Roman"/>
                <w:color w:val="000000"/>
                <w:sz w:val="22"/>
                <w:szCs w:val="22"/>
              </w:rPr>
              <w:t xml:space="preserve">Alkaline Phosphatase </w:t>
            </w:r>
          </w:p>
        </w:tc>
        <w:tc>
          <w:tcPr>
            <w:tcW w:w="1607" w:type="dxa"/>
            <w:tcBorders>
              <w:top w:val="single" w:color="auto" w:sz="4" w:space="0"/>
              <w:left w:val="single" w:color="auto" w:sz="4" w:space="0"/>
              <w:bottom w:val="single" w:color="auto" w:sz="4" w:space="0"/>
              <w:right w:val="single" w:color="auto" w:sz="4" w:space="0"/>
            </w:tcBorders>
            <w:noWrap/>
            <w:vAlign w:val="center"/>
          </w:tcPr>
          <w:p w14:paraId="23CD8F89">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rPr>
              <w:t>Powder:(10x22ml)</w:t>
            </w:r>
          </w:p>
        </w:tc>
        <w:tc>
          <w:tcPr>
            <w:tcW w:w="2675" w:type="dxa"/>
            <w:tcBorders>
              <w:top w:val="single" w:color="auto" w:sz="4" w:space="0"/>
              <w:left w:val="single" w:color="auto" w:sz="4" w:space="0"/>
              <w:bottom w:val="single" w:color="auto" w:sz="4" w:space="0"/>
              <w:right w:val="single" w:color="auto" w:sz="4" w:space="0"/>
            </w:tcBorders>
            <w:noWrap/>
            <w:vAlign w:val="center"/>
          </w:tcPr>
          <w:p w14:paraId="72C5B34B">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C85B91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414.86 </w:t>
            </w:r>
          </w:p>
        </w:tc>
        <w:tc>
          <w:tcPr>
            <w:tcW w:w="1638" w:type="dxa"/>
            <w:tcBorders>
              <w:top w:val="single" w:color="auto" w:sz="4" w:space="0"/>
              <w:left w:val="single" w:color="auto" w:sz="4" w:space="0"/>
              <w:bottom w:val="single" w:color="auto" w:sz="4" w:space="0"/>
              <w:right w:val="single" w:color="auto" w:sz="4" w:space="0"/>
            </w:tcBorders>
            <w:noWrap/>
            <w:vAlign w:val="center"/>
          </w:tcPr>
          <w:p w14:paraId="7A60F402">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414.86 </w:t>
            </w:r>
          </w:p>
        </w:tc>
      </w:tr>
      <w:tr w14:paraId="0BAA74B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7C892DF6">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42</w:t>
            </w:r>
          </w:p>
        </w:tc>
        <w:tc>
          <w:tcPr>
            <w:tcW w:w="2267" w:type="dxa"/>
            <w:tcBorders>
              <w:top w:val="single" w:color="auto" w:sz="4" w:space="0"/>
              <w:left w:val="single" w:color="auto" w:sz="4" w:space="0"/>
              <w:bottom w:val="single" w:color="auto" w:sz="4" w:space="0"/>
              <w:right w:val="single" w:color="auto" w:sz="4" w:space="0"/>
            </w:tcBorders>
            <w:noWrap/>
            <w:vAlign w:val="bottom"/>
          </w:tcPr>
          <w:p w14:paraId="051F6B6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Cholesterol Des </w:t>
            </w:r>
          </w:p>
        </w:tc>
        <w:tc>
          <w:tcPr>
            <w:tcW w:w="1607" w:type="dxa"/>
            <w:tcBorders>
              <w:top w:val="single" w:color="auto" w:sz="4" w:space="0"/>
              <w:left w:val="single" w:color="auto" w:sz="4" w:space="0"/>
              <w:bottom w:val="single" w:color="auto" w:sz="4" w:space="0"/>
              <w:right w:val="single" w:color="auto" w:sz="4" w:space="0"/>
            </w:tcBorders>
            <w:noWrap/>
            <w:vAlign w:val="bottom"/>
          </w:tcPr>
          <w:p w14:paraId="0A191DB0">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Powder (5x20ml)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42B7C0D9">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13CEE6D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1179.89 </w:t>
            </w:r>
          </w:p>
        </w:tc>
        <w:tc>
          <w:tcPr>
            <w:tcW w:w="1638" w:type="dxa"/>
            <w:tcBorders>
              <w:top w:val="single" w:color="auto" w:sz="4" w:space="0"/>
              <w:left w:val="single" w:color="auto" w:sz="4" w:space="0"/>
              <w:bottom w:val="single" w:color="auto" w:sz="4" w:space="0"/>
              <w:right w:val="single" w:color="auto" w:sz="4" w:space="0"/>
            </w:tcBorders>
            <w:noWrap/>
            <w:vAlign w:val="center"/>
          </w:tcPr>
          <w:p w14:paraId="563EA61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1179.89 </w:t>
            </w:r>
          </w:p>
        </w:tc>
      </w:tr>
      <w:tr w14:paraId="1A01215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5CE0EE3">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43</w:t>
            </w:r>
          </w:p>
        </w:tc>
        <w:tc>
          <w:tcPr>
            <w:tcW w:w="2267" w:type="dxa"/>
            <w:tcBorders>
              <w:top w:val="single" w:color="auto" w:sz="4" w:space="0"/>
              <w:left w:val="single" w:color="auto" w:sz="4" w:space="0"/>
              <w:bottom w:val="single" w:color="auto" w:sz="4" w:space="0"/>
              <w:right w:val="single" w:color="auto" w:sz="4" w:space="0"/>
            </w:tcBorders>
            <w:noWrap/>
            <w:vAlign w:val="bottom"/>
          </w:tcPr>
          <w:p w14:paraId="4E9A739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GGT </w:t>
            </w:r>
          </w:p>
        </w:tc>
        <w:tc>
          <w:tcPr>
            <w:tcW w:w="1607" w:type="dxa"/>
            <w:tcBorders>
              <w:top w:val="single" w:color="auto" w:sz="4" w:space="0"/>
              <w:left w:val="single" w:color="auto" w:sz="4" w:space="0"/>
              <w:bottom w:val="single" w:color="auto" w:sz="4" w:space="0"/>
              <w:right w:val="single" w:color="auto" w:sz="4" w:space="0"/>
            </w:tcBorders>
            <w:noWrap/>
            <w:vAlign w:val="bottom"/>
          </w:tcPr>
          <w:p w14:paraId="31EFDB5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Powder (5x6.5)</w:t>
            </w:r>
          </w:p>
        </w:tc>
        <w:tc>
          <w:tcPr>
            <w:tcW w:w="2675" w:type="dxa"/>
            <w:tcBorders>
              <w:top w:val="single" w:color="auto" w:sz="4" w:space="0"/>
              <w:left w:val="single" w:color="auto" w:sz="4" w:space="0"/>
              <w:bottom w:val="single" w:color="auto" w:sz="4" w:space="0"/>
              <w:right w:val="single" w:color="auto" w:sz="4" w:space="0"/>
            </w:tcBorders>
            <w:noWrap/>
            <w:vAlign w:val="center"/>
          </w:tcPr>
          <w:p w14:paraId="0DEA1552">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328165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1834.56 </w:t>
            </w:r>
          </w:p>
        </w:tc>
        <w:tc>
          <w:tcPr>
            <w:tcW w:w="1638" w:type="dxa"/>
            <w:tcBorders>
              <w:top w:val="single" w:color="auto" w:sz="4" w:space="0"/>
              <w:left w:val="single" w:color="auto" w:sz="4" w:space="0"/>
              <w:bottom w:val="single" w:color="auto" w:sz="4" w:space="0"/>
              <w:right w:val="single" w:color="auto" w:sz="4" w:space="0"/>
            </w:tcBorders>
            <w:noWrap/>
            <w:vAlign w:val="center"/>
          </w:tcPr>
          <w:p w14:paraId="71CE8CD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1834.56 </w:t>
            </w:r>
          </w:p>
        </w:tc>
      </w:tr>
      <w:tr w14:paraId="25AAB3E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30294D6A">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44</w:t>
            </w:r>
          </w:p>
        </w:tc>
        <w:tc>
          <w:tcPr>
            <w:tcW w:w="2267" w:type="dxa"/>
            <w:tcBorders>
              <w:top w:val="single" w:color="auto" w:sz="4" w:space="0"/>
              <w:left w:val="single" w:color="auto" w:sz="4" w:space="0"/>
              <w:bottom w:val="single" w:color="auto" w:sz="4" w:space="0"/>
              <w:right w:val="single" w:color="auto" w:sz="4" w:space="0"/>
            </w:tcBorders>
            <w:noWrap/>
            <w:vAlign w:val="bottom"/>
          </w:tcPr>
          <w:p w14:paraId="61DA48B2">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Glucose </w:t>
            </w:r>
          </w:p>
        </w:tc>
        <w:tc>
          <w:tcPr>
            <w:tcW w:w="1607" w:type="dxa"/>
            <w:tcBorders>
              <w:top w:val="single" w:color="auto" w:sz="4" w:space="0"/>
              <w:left w:val="single" w:color="auto" w:sz="4" w:space="0"/>
              <w:bottom w:val="single" w:color="auto" w:sz="4" w:space="0"/>
              <w:right w:val="single" w:color="auto" w:sz="4" w:space="0"/>
            </w:tcBorders>
            <w:noWrap/>
            <w:vAlign w:val="bottom"/>
          </w:tcPr>
          <w:p w14:paraId="5EE4744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Powder (2x200ml)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0B82D2CD">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6DE46FF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395.43 </w:t>
            </w:r>
          </w:p>
        </w:tc>
        <w:tc>
          <w:tcPr>
            <w:tcW w:w="1638" w:type="dxa"/>
            <w:tcBorders>
              <w:top w:val="single" w:color="auto" w:sz="4" w:space="0"/>
              <w:left w:val="single" w:color="auto" w:sz="4" w:space="0"/>
              <w:bottom w:val="single" w:color="auto" w:sz="4" w:space="0"/>
              <w:right w:val="single" w:color="auto" w:sz="4" w:space="0"/>
            </w:tcBorders>
            <w:noWrap/>
            <w:vAlign w:val="center"/>
          </w:tcPr>
          <w:p w14:paraId="091AC19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395.43 </w:t>
            </w:r>
          </w:p>
        </w:tc>
      </w:tr>
      <w:tr w14:paraId="7B2EBC0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D735A8F">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45</w:t>
            </w:r>
          </w:p>
        </w:tc>
        <w:tc>
          <w:tcPr>
            <w:tcW w:w="2267" w:type="dxa"/>
            <w:tcBorders>
              <w:top w:val="single" w:color="auto" w:sz="4" w:space="0"/>
              <w:left w:val="single" w:color="auto" w:sz="4" w:space="0"/>
              <w:bottom w:val="single" w:color="auto" w:sz="4" w:space="0"/>
              <w:right w:val="single" w:color="auto" w:sz="4" w:space="0"/>
            </w:tcBorders>
            <w:noWrap/>
            <w:vAlign w:val="bottom"/>
          </w:tcPr>
          <w:p w14:paraId="72B683A0">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Glycosylated hemoglobin </w:t>
            </w:r>
          </w:p>
        </w:tc>
        <w:tc>
          <w:tcPr>
            <w:tcW w:w="1607" w:type="dxa"/>
            <w:tcBorders>
              <w:top w:val="single" w:color="auto" w:sz="4" w:space="0"/>
              <w:left w:val="single" w:color="auto" w:sz="4" w:space="0"/>
              <w:bottom w:val="single" w:color="auto" w:sz="4" w:space="0"/>
              <w:right w:val="single" w:color="auto" w:sz="4" w:space="0"/>
            </w:tcBorders>
            <w:noWrap/>
            <w:vAlign w:val="bottom"/>
          </w:tcPr>
          <w:p w14:paraId="46363E09">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Powder (20 tests)</w:t>
            </w:r>
          </w:p>
        </w:tc>
        <w:tc>
          <w:tcPr>
            <w:tcW w:w="2675" w:type="dxa"/>
            <w:tcBorders>
              <w:top w:val="single" w:color="auto" w:sz="4" w:space="0"/>
              <w:left w:val="single" w:color="auto" w:sz="4" w:space="0"/>
              <w:bottom w:val="single" w:color="auto" w:sz="4" w:space="0"/>
              <w:right w:val="single" w:color="auto" w:sz="4" w:space="0"/>
            </w:tcBorders>
            <w:noWrap/>
            <w:vAlign w:val="center"/>
          </w:tcPr>
          <w:p w14:paraId="665A95BB">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1D36D951">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3999.87 </w:t>
            </w:r>
          </w:p>
        </w:tc>
        <w:tc>
          <w:tcPr>
            <w:tcW w:w="1638" w:type="dxa"/>
            <w:tcBorders>
              <w:top w:val="single" w:color="auto" w:sz="4" w:space="0"/>
              <w:left w:val="single" w:color="auto" w:sz="4" w:space="0"/>
              <w:bottom w:val="single" w:color="auto" w:sz="4" w:space="0"/>
              <w:right w:val="single" w:color="auto" w:sz="4" w:space="0"/>
            </w:tcBorders>
            <w:noWrap/>
            <w:vAlign w:val="center"/>
          </w:tcPr>
          <w:p w14:paraId="230FAF3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3999.87 </w:t>
            </w:r>
          </w:p>
        </w:tc>
      </w:tr>
      <w:tr w14:paraId="0746AE0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FE34B9B">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46</w:t>
            </w:r>
          </w:p>
        </w:tc>
        <w:tc>
          <w:tcPr>
            <w:tcW w:w="2267" w:type="dxa"/>
            <w:tcBorders>
              <w:top w:val="single" w:color="auto" w:sz="4" w:space="0"/>
              <w:left w:val="single" w:color="auto" w:sz="4" w:space="0"/>
              <w:bottom w:val="single" w:color="auto" w:sz="4" w:space="0"/>
              <w:right w:val="single" w:color="auto" w:sz="4" w:space="0"/>
            </w:tcBorders>
            <w:noWrap/>
            <w:vAlign w:val="bottom"/>
          </w:tcPr>
          <w:p w14:paraId="2AB61917">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SGOT </w:t>
            </w:r>
          </w:p>
        </w:tc>
        <w:tc>
          <w:tcPr>
            <w:tcW w:w="1607" w:type="dxa"/>
            <w:tcBorders>
              <w:top w:val="single" w:color="auto" w:sz="4" w:space="0"/>
              <w:left w:val="single" w:color="auto" w:sz="4" w:space="0"/>
              <w:bottom w:val="single" w:color="auto" w:sz="4" w:space="0"/>
              <w:right w:val="single" w:color="auto" w:sz="4" w:space="0"/>
            </w:tcBorders>
            <w:noWrap/>
            <w:vAlign w:val="bottom"/>
          </w:tcPr>
          <w:p w14:paraId="2D031A2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Powder (5x20ml)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62682BC6">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9E4F0B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1296.54 </w:t>
            </w:r>
          </w:p>
        </w:tc>
        <w:tc>
          <w:tcPr>
            <w:tcW w:w="1638" w:type="dxa"/>
            <w:tcBorders>
              <w:top w:val="single" w:color="auto" w:sz="4" w:space="0"/>
              <w:left w:val="single" w:color="auto" w:sz="4" w:space="0"/>
              <w:bottom w:val="single" w:color="auto" w:sz="4" w:space="0"/>
              <w:right w:val="single" w:color="auto" w:sz="4" w:space="0"/>
            </w:tcBorders>
            <w:noWrap/>
            <w:vAlign w:val="center"/>
          </w:tcPr>
          <w:p w14:paraId="7BC14A9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1296.54 </w:t>
            </w:r>
          </w:p>
        </w:tc>
      </w:tr>
      <w:tr w14:paraId="1BB0501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D4E6E9F">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47</w:t>
            </w:r>
          </w:p>
        </w:tc>
        <w:tc>
          <w:tcPr>
            <w:tcW w:w="2267" w:type="dxa"/>
            <w:tcBorders>
              <w:top w:val="single" w:color="auto" w:sz="4" w:space="0"/>
              <w:left w:val="single" w:color="auto" w:sz="4" w:space="0"/>
              <w:bottom w:val="single" w:color="auto" w:sz="4" w:space="0"/>
              <w:right w:val="single" w:color="auto" w:sz="4" w:space="0"/>
            </w:tcBorders>
            <w:noWrap/>
            <w:vAlign w:val="bottom"/>
          </w:tcPr>
          <w:p w14:paraId="0BB35E3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SGPT </w:t>
            </w:r>
          </w:p>
        </w:tc>
        <w:tc>
          <w:tcPr>
            <w:tcW w:w="1607" w:type="dxa"/>
            <w:tcBorders>
              <w:top w:val="single" w:color="auto" w:sz="4" w:space="0"/>
              <w:left w:val="single" w:color="auto" w:sz="4" w:space="0"/>
              <w:bottom w:val="single" w:color="auto" w:sz="4" w:space="0"/>
              <w:right w:val="single" w:color="auto" w:sz="4" w:space="0"/>
            </w:tcBorders>
            <w:noWrap/>
            <w:vAlign w:val="bottom"/>
          </w:tcPr>
          <w:p w14:paraId="5997C63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Powder (5X20 ml)</w:t>
            </w:r>
          </w:p>
        </w:tc>
        <w:tc>
          <w:tcPr>
            <w:tcW w:w="2675" w:type="dxa"/>
            <w:tcBorders>
              <w:top w:val="single" w:color="auto" w:sz="4" w:space="0"/>
              <w:left w:val="single" w:color="auto" w:sz="4" w:space="0"/>
              <w:bottom w:val="single" w:color="auto" w:sz="4" w:space="0"/>
              <w:right w:val="single" w:color="auto" w:sz="4" w:space="0"/>
            </w:tcBorders>
            <w:noWrap/>
            <w:vAlign w:val="center"/>
          </w:tcPr>
          <w:p w14:paraId="012DCABA">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583E518">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1419.71 </w:t>
            </w:r>
          </w:p>
        </w:tc>
        <w:tc>
          <w:tcPr>
            <w:tcW w:w="1638" w:type="dxa"/>
            <w:tcBorders>
              <w:top w:val="single" w:color="auto" w:sz="4" w:space="0"/>
              <w:left w:val="single" w:color="auto" w:sz="4" w:space="0"/>
              <w:bottom w:val="single" w:color="auto" w:sz="4" w:space="0"/>
              <w:right w:val="single" w:color="auto" w:sz="4" w:space="0"/>
            </w:tcBorders>
            <w:noWrap/>
            <w:vAlign w:val="center"/>
          </w:tcPr>
          <w:p w14:paraId="0DEBC6F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1419.71 </w:t>
            </w:r>
          </w:p>
        </w:tc>
      </w:tr>
      <w:tr w14:paraId="5C687FD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E45DBD8">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48</w:t>
            </w:r>
          </w:p>
        </w:tc>
        <w:tc>
          <w:tcPr>
            <w:tcW w:w="2267" w:type="dxa"/>
            <w:tcBorders>
              <w:top w:val="single" w:color="auto" w:sz="4" w:space="0"/>
              <w:left w:val="single" w:color="auto" w:sz="4" w:space="0"/>
              <w:bottom w:val="single" w:color="auto" w:sz="4" w:space="0"/>
              <w:right w:val="single" w:color="auto" w:sz="4" w:space="0"/>
            </w:tcBorders>
            <w:noWrap/>
            <w:vAlign w:val="bottom"/>
          </w:tcPr>
          <w:p w14:paraId="776EBB30">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Triglycerides DES </w:t>
            </w:r>
          </w:p>
        </w:tc>
        <w:tc>
          <w:tcPr>
            <w:tcW w:w="1607" w:type="dxa"/>
            <w:tcBorders>
              <w:top w:val="single" w:color="auto" w:sz="4" w:space="0"/>
              <w:left w:val="single" w:color="auto" w:sz="4" w:space="0"/>
              <w:bottom w:val="single" w:color="auto" w:sz="4" w:space="0"/>
              <w:right w:val="single" w:color="auto" w:sz="4" w:space="0"/>
            </w:tcBorders>
            <w:noWrap/>
            <w:vAlign w:val="bottom"/>
          </w:tcPr>
          <w:p w14:paraId="6C2CB7FB">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Powder (5X20ml)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73159194">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32BEE2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2476.43 </w:t>
            </w:r>
          </w:p>
        </w:tc>
        <w:tc>
          <w:tcPr>
            <w:tcW w:w="1638" w:type="dxa"/>
            <w:tcBorders>
              <w:top w:val="single" w:color="auto" w:sz="4" w:space="0"/>
              <w:left w:val="single" w:color="auto" w:sz="4" w:space="0"/>
              <w:bottom w:val="single" w:color="auto" w:sz="4" w:space="0"/>
              <w:right w:val="single" w:color="auto" w:sz="4" w:space="0"/>
            </w:tcBorders>
            <w:noWrap/>
            <w:vAlign w:val="center"/>
          </w:tcPr>
          <w:p w14:paraId="480C44D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2476.43 </w:t>
            </w:r>
          </w:p>
        </w:tc>
      </w:tr>
      <w:tr w14:paraId="38B91B8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0C7667B">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49</w:t>
            </w:r>
          </w:p>
        </w:tc>
        <w:tc>
          <w:tcPr>
            <w:tcW w:w="2267" w:type="dxa"/>
            <w:tcBorders>
              <w:top w:val="single" w:color="auto" w:sz="4" w:space="0"/>
              <w:left w:val="single" w:color="auto" w:sz="4" w:space="0"/>
              <w:bottom w:val="single" w:color="auto" w:sz="4" w:space="0"/>
              <w:right w:val="single" w:color="auto" w:sz="4" w:space="0"/>
            </w:tcBorders>
            <w:noWrap/>
            <w:vAlign w:val="bottom"/>
          </w:tcPr>
          <w:p w14:paraId="2F4AD96D">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UREA BUN </w:t>
            </w:r>
          </w:p>
        </w:tc>
        <w:tc>
          <w:tcPr>
            <w:tcW w:w="1607" w:type="dxa"/>
            <w:tcBorders>
              <w:top w:val="single" w:color="auto" w:sz="4" w:space="0"/>
              <w:left w:val="single" w:color="auto" w:sz="4" w:space="0"/>
              <w:bottom w:val="single" w:color="auto" w:sz="4" w:space="0"/>
              <w:right w:val="single" w:color="auto" w:sz="4" w:space="0"/>
            </w:tcBorders>
            <w:noWrap/>
            <w:vAlign w:val="bottom"/>
          </w:tcPr>
          <w:p w14:paraId="4FA196F0">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Powder (5x20ml)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5F987C60">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66562F6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1244.78 </w:t>
            </w:r>
          </w:p>
        </w:tc>
        <w:tc>
          <w:tcPr>
            <w:tcW w:w="1638" w:type="dxa"/>
            <w:tcBorders>
              <w:top w:val="single" w:color="auto" w:sz="4" w:space="0"/>
              <w:left w:val="single" w:color="auto" w:sz="4" w:space="0"/>
              <w:bottom w:val="single" w:color="auto" w:sz="4" w:space="0"/>
              <w:right w:val="single" w:color="auto" w:sz="4" w:space="0"/>
            </w:tcBorders>
            <w:noWrap/>
            <w:vAlign w:val="center"/>
          </w:tcPr>
          <w:p w14:paraId="5E0A4F73">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1244.78 </w:t>
            </w:r>
          </w:p>
        </w:tc>
      </w:tr>
      <w:tr w14:paraId="6685A52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7C8ACD06">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50</w:t>
            </w:r>
          </w:p>
        </w:tc>
        <w:tc>
          <w:tcPr>
            <w:tcW w:w="2267" w:type="dxa"/>
            <w:tcBorders>
              <w:top w:val="single" w:color="auto" w:sz="4" w:space="0"/>
              <w:left w:val="single" w:color="auto" w:sz="4" w:space="0"/>
              <w:bottom w:val="single" w:color="auto" w:sz="4" w:space="0"/>
              <w:right w:val="single" w:color="auto" w:sz="4" w:space="0"/>
            </w:tcBorders>
            <w:noWrap/>
            <w:vAlign w:val="bottom"/>
          </w:tcPr>
          <w:p w14:paraId="7E0F5F77">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Uric Acid DES </w:t>
            </w:r>
          </w:p>
        </w:tc>
        <w:tc>
          <w:tcPr>
            <w:tcW w:w="1607" w:type="dxa"/>
            <w:tcBorders>
              <w:top w:val="single" w:color="auto" w:sz="4" w:space="0"/>
              <w:left w:val="single" w:color="auto" w:sz="4" w:space="0"/>
              <w:bottom w:val="single" w:color="auto" w:sz="4" w:space="0"/>
              <w:right w:val="single" w:color="auto" w:sz="4" w:space="0"/>
            </w:tcBorders>
            <w:noWrap/>
            <w:vAlign w:val="bottom"/>
          </w:tcPr>
          <w:p w14:paraId="681DAD31">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Powder (5x20ml)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3ED5A08A">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0BBC53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1627.19 </w:t>
            </w:r>
          </w:p>
        </w:tc>
        <w:tc>
          <w:tcPr>
            <w:tcW w:w="1638" w:type="dxa"/>
            <w:tcBorders>
              <w:top w:val="single" w:color="auto" w:sz="4" w:space="0"/>
              <w:left w:val="single" w:color="auto" w:sz="4" w:space="0"/>
              <w:bottom w:val="single" w:color="auto" w:sz="4" w:space="0"/>
              <w:right w:val="single" w:color="auto" w:sz="4" w:space="0"/>
            </w:tcBorders>
            <w:noWrap/>
            <w:vAlign w:val="center"/>
          </w:tcPr>
          <w:p w14:paraId="482C360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1627.19 </w:t>
            </w:r>
          </w:p>
        </w:tc>
      </w:tr>
      <w:tr w14:paraId="3F46AC8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21EC06E">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51</w:t>
            </w:r>
          </w:p>
        </w:tc>
        <w:tc>
          <w:tcPr>
            <w:tcW w:w="2267" w:type="dxa"/>
            <w:tcBorders>
              <w:top w:val="single" w:color="auto" w:sz="4" w:space="0"/>
              <w:left w:val="single" w:color="auto" w:sz="4" w:space="0"/>
              <w:bottom w:val="single" w:color="auto" w:sz="4" w:space="0"/>
              <w:right w:val="single" w:color="auto" w:sz="4" w:space="0"/>
            </w:tcBorders>
            <w:noWrap/>
            <w:vAlign w:val="bottom"/>
          </w:tcPr>
          <w:p w14:paraId="4E4221A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Albumin </w:t>
            </w:r>
          </w:p>
        </w:tc>
        <w:tc>
          <w:tcPr>
            <w:tcW w:w="1607" w:type="dxa"/>
            <w:tcBorders>
              <w:top w:val="single" w:color="auto" w:sz="4" w:space="0"/>
              <w:left w:val="single" w:color="auto" w:sz="4" w:space="0"/>
              <w:bottom w:val="single" w:color="auto" w:sz="4" w:space="0"/>
              <w:right w:val="single" w:color="auto" w:sz="4" w:space="0"/>
            </w:tcBorders>
            <w:noWrap/>
            <w:vAlign w:val="bottom"/>
          </w:tcPr>
          <w:p w14:paraId="5D3FAA7D">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(5x50ml)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4573E181">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FA9DE6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564.80 </w:t>
            </w:r>
          </w:p>
        </w:tc>
        <w:tc>
          <w:tcPr>
            <w:tcW w:w="1638" w:type="dxa"/>
            <w:tcBorders>
              <w:top w:val="single" w:color="auto" w:sz="4" w:space="0"/>
              <w:left w:val="single" w:color="auto" w:sz="4" w:space="0"/>
              <w:bottom w:val="single" w:color="auto" w:sz="4" w:space="0"/>
              <w:right w:val="single" w:color="auto" w:sz="4" w:space="0"/>
            </w:tcBorders>
            <w:noWrap/>
            <w:vAlign w:val="center"/>
          </w:tcPr>
          <w:p w14:paraId="20F05EC1">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564.80 </w:t>
            </w:r>
          </w:p>
        </w:tc>
      </w:tr>
      <w:tr w14:paraId="736BB4F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83452A7">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52</w:t>
            </w:r>
          </w:p>
        </w:tc>
        <w:tc>
          <w:tcPr>
            <w:tcW w:w="2267" w:type="dxa"/>
            <w:tcBorders>
              <w:top w:val="single" w:color="auto" w:sz="4" w:space="0"/>
              <w:left w:val="single" w:color="auto" w:sz="4" w:space="0"/>
              <w:bottom w:val="single" w:color="auto" w:sz="4" w:space="0"/>
              <w:right w:val="single" w:color="auto" w:sz="4" w:space="0"/>
            </w:tcBorders>
            <w:noWrap/>
            <w:vAlign w:val="bottom"/>
          </w:tcPr>
          <w:p w14:paraId="1DA79C3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Amylase </w:t>
            </w:r>
          </w:p>
        </w:tc>
        <w:tc>
          <w:tcPr>
            <w:tcW w:w="1607" w:type="dxa"/>
            <w:tcBorders>
              <w:top w:val="single" w:color="auto" w:sz="4" w:space="0"/>
              <w:left w:val="single" w:color="auto" w:sz="4" w:space="0"/>
              <w:bottom w:val="single" w:color="auto" w:sz="4" w:space="0"/>
              <w:right w:val="single" w:color="auto" w:sz="4" w:space="0"/>
            </w:tcBorders>
            <w:noWrap/>
            <w:vAlign w:val="bottom"/>
          </w:tcPr>
          <w:p w14:paraId="62B99C1E">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(6x6ml)</w:t>
            </w:r>
          </w:p>
        </w:tc>
        <w:tc>
          <w:tcPr>
            <w:tcW w:w="2675" w:type="dxa"/>
            <w:tcBorders>
              <w:top w:val="single" w:color="auto" w:sz="4" w:space="0"/>
              <w:left w:val="single" w:color="auto" w:sz="4" w:space="0"/>
              <w:bottom w:val="single" w:color="auto" w:sz="4" w:space="0"/>
              <w:right w:val="single" w:color="auto" w:sz="4" w:space="0"/>
            </w:tcBorders>
            <w:noWrap/>
            <w:vAlign w:val="center"/>
          </w:tcPr>
          <w:p w14:paraId="3B9C7AB5">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6A68FD7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2878.26 </w:t>
            </w:r>
          </w:p>
        </w:tc>
        <w:tc>
          <w:tcPr>
            <w:tcW w:w="1638" w:type="dxa"/>
            <w:tcBorders>
              <w:top w:val="single" w:color="auto" w:sz="4" w:space="0"/>
              <w:left w:val="single" w:color="auto" w:sz="4" w:space="0"/>
              <w:bottom w:val="single" w:color="auto" w:sz="4" w:space="0"/>
              <w:right w:val="single" w:color="auto" w:sz="4" w:space="0"/>
            </w:tcBorders>
            <w:noWrap/>
            <w:vAlign w:val="center"/>
          </w:tcPr>
          <w:p w14:paraId="3E53919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2878.26 </w:t>
            </w:r>
          </w:p>
        </w:tc>
      </w:tr>
      <w:tr w14:paraId="64A6653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3EFAA67">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53</w:t>
            </w:r>
          </w:p>
        </w:tc>
        <w:tc>
          <w:tcPr>
            <w:tcW w:w="2267" w:type="dxa"/>
            <w:tcBorders>
              <w:top w:val="single" w:color="auto" w:sz="4" w:space="0"/>
              <w:left w:val="single" w:color="auto" w:sz="4" w:space="0"/>
              <w:bottom w:val="single" w:color="auto" w:sz="4" w:space="0"/>
              <w:right w:val="single" w:color="auto" w:sz="4" w:space="0"/>
            </w:tcBorders>
            <w:noWrap/>
            <w:vAlign w:val="bottom"/>
          </w:tcPr>
          <w:p w14:paraId="622349F6">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Bilirubin (Total &amp; Direct) </w:t>
            </w:r>
          </w:p>
        </w:tc>
        <w:tc>
          <w:tcPr>
            <w:tcW w:w="1607" w:type="dxa"/>
            <w:tcBorders>
              <w:top w:val="single" w:color="auto" w:sz="4" w:space="0"/>
              <w:left w:val="single" w:color="auto" w:sz="4" w:space="0"/>
              <w:bottom w:val="single" w:color="auto" w:sz="4" w:space="0"/>
              <w:right w:val="single" w:color="auto" w:sz="4" w:space="0"/>
            </w:tcBorders>
            <w:noWrap/>
            <w:vAlign w:val="bottom"/>
          </w:tcPr>
          <w:p w14:paraId="1357A89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(4x60ml)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4944DA6A">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92415D2">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992.04 </w:t>
            </w:r>
          </w:p>
        </w:tc>
        <w:tc>
          <w:tcPr>
            <w:tcW w:w="1638" w:type="dxa"/>
            <w:tcBorders>
              <w:top w:val="single" w:color="auto" w:sz="4" w:space="0"/>
              <w:left w:val="single" w:color="auto" w:sz="4" w:space="0"/>
              <w:bottom w:val="single" w:color="auto" w:sz="4" w:space="0"/>
              <w:right w:val="single" w:color="auto" w:sz="4" w:space="0"/>
            </w:tcBorders>
            <w:noWrap/>
            <w:vAlign w:val="center"/>
          </w:tcPr>
          <w:p w14:paraId="47E91B0E">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992.04 </w:t>
            </w:r>
          </w:p>
        </w:tc>
      </w:tr>
      <w:tr w14:paraId="547775C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3513E8EA">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54</w:t>
            </w:r>
          </w:p>
        </w:tc>
        <w:tc>
          <w:tcPr>
            <w:tcW w:w="2267" w:type="dxa"/>
            <w:tcBorders>
              <w:top w:val="single" w:color="auto" w:sz="4" w:space="0"/>
              <w:left w:val="single" w:color="auto" w:sz="4" w:space="0"/>
              <w:bottom w:val="single" w:color="auto" w:sz="4" w:space="0"/>
              <w:right w:val="single" w:color="auto" w:sz="4" w:space="0"/>
            </w:tcBorders>
            <w:noWrap/>
            <w:vAlign w:val="bottom"/>
          </w:tcPr>
          <w:p w14:paraId="6DC027F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CK-MB</w:t>
            </w:r>
          </w:p>
        </w:tc>
        <w:tc>
          <w:tcPr>
            <w:tcW w:w="1607" w:type="dxa"/>
            <w:tcBorders>
              <w:top w:val="single" w:color="auto" w:sz="4" w:space="0"/>
              <w:left w:val="single" w:color="auto" w:sz="4" w:space="0"/>
              <w:bottom w:val="single" w:color="auto" w:sz="4" w:space="0"/>
              <w:right w:val="single" w:color="auto" w:sz="4" w:space="0"/>
            </w:tcBorders>
            <w:noWrap/>
            <w:vAlign w:val="bottom"/>
          </w:tcPr>
          <w:p w14:paraId="2D63FE59">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Liquid (2x8ml/2x2ml)</w:t>
            </w:r>
          </w:p>
        </w:tc>
        <w:tc>
          <w:tcPr>
            <w:tcW w:w="2675" w:type="dxa"/>
            <w:tcBorders>
              <w:top w:val="single" w:color="auto" w:sz="4" w:space="0"/>
              <w:left w:val="single" w:color="auto" w:sz="4" w:space="0"/>
              <w:bottom w:val="single" w:color="auto" w:sz="4" w:space="0"/>
              <w:right w:val="single" w:color="auto" w:sz="4" w:space="0"/>
            </w:tcBorders>
            <w:noWrap/>
            <w:vAlign w:val="center"/>
          </w:tcPr>
          <w:p w14:paraId="712A2832">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CD74BA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2677.29 </w:t>
            </w:r>
          </w:p>
        </w:tc>
        <w:tc>
          <w:tcPr>
            <w:tcW w:w="1638" w:type="dxa"/>
            <w:tcBorders>
              <w:top w:val="single" w:color="auto" w:sz="4" w:space="0"/>
              <w:left w:val="single" w:color="auto" w:sz="4" w:space="0"/>
              <w:bottom w:val="single" w:color="auto" w:sz="4" w:space="0"/>
              <w:right w:val="single" w:color="auto" w:sz="4" w:space="0"/>
            </w:tcBorders>
            <w:noWrap/>
            <w:vAlign w:val="center"/>
          </w:tcPr>
          <w:p w14:paraId="46A94D8B">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2677.29 </w:t>
            </w:r>
          </w:p>
        </w:tc>
      </w:tr>
      <w:tr w14:paraId="10929D1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022D2AEF">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55</w:t>
            </w:r>
          </w:p>
        </w:tc>
        <w:tc>
          <w:tcPr>
            <w:tcW w:w="2267" w:type="dxa"/>
            <w:tcBorders>
              <w:top w:val="single" w:color="auto" w:sz="4" w:space="0"/>
              <w:left w:val="single" w:color="auto" w:sz="4" w:space="0"/>
              <w:bottom w:val="single" w:color="auto" w:sz="4" w:space="0"/>
              <w:right w:val="single" w:color="auto" w:sz="4" w:space="0"/>
            </w:tcBorders>
            <w:noWrap/>
            <w:vAlign w:val="bottom"/>
          </w:tcPr>
          <w:p w14:paraId="2A3DBE11">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CK NAC</w:t>
            </w:r>
          </w:p>
        </w:tc>
        <w:tc>
          <w:tcPr>
            <w:tcW w:w="1607" w:type="dxa"/>
            <w:tcBorders>
              <w:top w:val="single" w:color="auto" w:sz="4" w:space="0"/>
              <w:left w:val="single" w:color="auto" w:sz="4" w:space="0"/>
              <w:bottom w:val="single" w:color="auto" w:sz="4" w:space="0"/>
              <w:right w:val="single" w:color="auto" w:sz="4" w:space="0"/>
            </w:tcBorders>
            <w:noWrap/>
            <w:vAlign w:val="bottom"/>
          </w:tcPr>
          <w:p w14:paraId="512E4DC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Liquid (2x8ml/2xml)</w:t>
            </w:r>
          </w:p>
        </w:tc>
        <w:tc>
          <w:tcPr>
            <w:tcW w:w="2675" w:type="dxa"/>
            <w:tcBorders>
              <w:top w:val="single" w:color="auto" w:sz="4" w:space="0"/>
              <w:left w:val="single" w:color="auto" w:sz="4" w:space="0"/>
              <w:bottom w:val="single" w:color="auto" w:sz="4" w:space="0"/>
              <w:right w:val="single" w:color="auto" w:sz="4" w:space="0"/>
            </w:tcBorders>
            <w:noWrap/>
            <w:vAlign w:val="center"/>
          </w:tcPr>
          <w:p w14:paraId="27C424E6">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AAFC20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1053.57 </w:t>
            </w:r>
          </w:p>
        </w:tc>
        <w:tc>
          <w:tcPr>
            <w:tcW w:w="1638" w:type="dxa"/>
            <w:tcBorders>
              <w:top w:val="single" w:color="auto" w:sz="4" w:space="0"/>
              <w:left w:val="single" w:color="auto" w:sz="4" w:space="0"/>
              <w:bottom w:val="single" w:color="auto" w:sz="4" w:space="0"/>
              <w:right w:val="single" w:color="auto" w:sz="4" w:space="0"/>
            </w:tcBorders>
            <w:noWrap/>
            <w:vAlign w:val="center"/>
          </w:tcPr>
          <w:p w14:paraId="7C9D2FF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1053.57 </w:t>
            </w:r>
          </w:p>
        </w:tc>
      </w:tr>
      <w:tr w14:paraId="2D47014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398F1B35">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56</w:t>
            </w:r>
          </w:p>
        </w:tc>
        <w:tc>
          <w:tcPr>
            <w:tcW w:w="2267" w:type="dxa"/>
            <w:tcBorders>
              <w:top w:val="single" w:color="auto" w:sz="4" w:space="0"/>
              <w:left w:val="single" w:color="auto" w:sz="4" w:space="0"/>
              <w:bottom w:val="single" w:color="auto" w:sz="4" w:space="0"/>
              <w:right w:val="single" w:color="auto" w:sz="4" w:space="0"/>
            </w:tcBorders>
            <w:noWrap/>
            <w:vAlign w:val="bottom"/>
          </w:tcPr>
          <w:p w14:paraId="644DB90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Calcium -Arsenazo </w:t>
            </w:r>
          </w:p>
        </w:tc>
        <w:tc>
          <w:tcPr>
            <w:tcW w:w="1607" w:type="dxa"/>
            <w:tcBorders>
              <w:top w:val="single" w:color="auto" w:sz="4" w:space="0"/>
              <w:left w:val="single" w:color="auto" w:sz="4" w:space="0"/>
              <w:bottom w:val="single" w:color="auto" w:sz="4" w:space="0"/>
              <w:right w:val="single" w:color="auto" w:sz="4" w:space="0"/>
            </w:tcBorders>
            <w:noWrap/>
            <w:vAlign w:val="bottom"/>
          </w:tcPr>
          <w:p w14:paraId="315BAF44">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(2x50ml)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0B0234A9">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23B486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1270.61 </w:t>
            </w:r>
          </w:p>
        </w:tc>
        <w:tc>
          <w:tcPr>
            <w:tcW w:w="1638" w:type="dxa"/>
            <w:tcBorders>
              <w:top w:val="single" w:color="auto" w:sz="4" w:space="0"/>
              <w:left w:val="single" w:color="auto" w:sz="4" w:space="0"/>
              <w:bottom w:val="single" w:color="auto" w:sz="4" w:space="0"/>
              <w:right w:val="single" w:color="auto" w:sz="4" w:space="0"/>
            </w:tcBorders>
            <w:noWrap/>
            <w:vAlign w:val="center"/>
          </w:tcPr>
          <w:p w14:paraId="1B26040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1270.61 </w:t>
            </w:r>
          </w:p>
        </w:tc>
      </w:tr>
      <w:tr w14:paraId="5FB9BB3D">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5F777A9">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57</w:t>
            </w:r>
          </w:p>
        </w:tc>
        <w:tc>
          <w:tcPr>
            <w:tcW w:w="2267" w:type="dxa"/>
            <w:tcBorders>
              <w:top w:val="single" w:color="auto" w:sz="4" w:space="0"/>
              <w:left w:val="single" w:color="auto" w:sz="4" w:space="0"/>
              <w:bottom w:val="single" w:color="auto" w:sz="4" w:space="0"/>
              <w:right w:val="single" w:color="auto" w:sz="4" w:space="0"/>
            </w:tcBorders>
            <w:noWrap/>
            <w:vAlign w:val="bottom"/>
          </w:tcPr>
          <w:p w14:paraId="3C53A28B">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Cholesterol  </w:t>
            </w:r>
          </w:p>
        </w:tc>
        <w:tc>
          <w:tcPr>
            <w:tcW w:w="1607" w:type="dxa"/>
            <w:tcBorders>
              <w:top w:val="single" w:color="auto" w:sz="4" w:space="0"/>
              <w:left w:val="single" w:color="auto" w:sz="4" w:space="0"/>
              <w:bottom w:val="single" w:color="auto" w:sz="4" w:space="0"/>
              <w:right w:val="single" w:color="auto" w:sz="4" w:space="0"/>
            </w:tcBorders>
            <w:noWrap/>
            <w:vAlign w:val="bottom"/>
          </w:tcPr>
          <w:p w14:paraId="15C3CAE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(5x30ml)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6F4E99C7">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0F12E4B">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1257.59 </w:t>
            </w:r>
          </w:p>
        </w:tc>
        <w:tc>
          <w:tcPr>
            <w:tcW w:w="1638" w:type="dxa"/>
            <w:tcBorders>
              <w:top w:val="single" w:color="auto" w:sz="4" w:space="0"/>
              <w:left w:val="single" w:color="auto" w:sz="4" w:space="0"/>
              <w:bottom w:val="single" w:color="auto" w:sz="4" w:space="0"/>
              <w:right w:val="single" w:color="auto" w:sz="4" w:space="0"/>
            </w:tcBorders>
            <w:noWrap/>
            <w:vAlign w:val="center"/>
          </w:tcPr>
          <w:p w14:paraId="3B92DDF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1257.59 </w:t>
            </w:r>
          </w:p>
        </w:tc>
      </w:tr>
      <w:tr w14:paraId="2204F3B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F36DC45">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58</w:t>
            </w:r>
          </w:p>
        </w:tc>
        <w:tc>
          <w:tcPr>
            <w:tcW w:w="2267" w:type="dxa"/>
            <w:tcBorders>
              <w:top w:val="single" w:color="auto" w:sz="4" w:space="0"/>
              <w:left w:val="single" w:color="auto" w:sz="4" w:space="0"/>
              <w:bottom w:val="single" w:color="auto" w:sz="4" w:space="0"/>
              <w:right w:val="single" w:color="auto" w:sz="4" w:space="0"/>
            </w:tcBorders>
            <w:noWrap/>
            <w:vAlign w:val="bottom"/>
          </w:tcPr>
          <w:p w14:paraId="01F228ED">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Chloride</w:t>
            </w:r>
          </w:p>
        </w:tc>
        <w:tc>
          <w:tcPr>
            <w:tcW w:w="1607" w:type="dxa"/>
            <w:tcBorders>
              <w:top w:val="single" w:color="auto" w:sz="4" w:space="0"/>
              <w:left w:val="single" w:color="auto" w:sz="4" w:space="0"/>
              <w:bottom w:val="single" w:color="auto" w:sz="4" w:space="0"/>
              <w:right w:val="single" w:color="auto" w:sz="4" w:space="0"/>
            </w:tcBorders>
            <w:noWrap/>
            <w:vAlign w:val="bottom"/>
          </w:tcPr>
          <w:p w14:paraId="0571AFF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(4x60 ml)</w:t>
            </w:r>
          </w:p>
        </w:tc>
        <w:tc>
          <w:tcPr>
            <w:tcW w:w="2675" w:type="dxa"/>
            <w:tcBorders>
              <w:top w:val="single" w:color="auto" w:sz="4" w:space="0"/>
              <w:left w:val="single" w:color="auto" w:sz="4" w:space="0"/>
              <w:bottom w:val="single" w:color="auto" w:sz="4" w:space="0"/>
              <w:right w:val="single" w:color="auto" w:sz="4" w:space="0"/>
            </w:tcBorders>
            <w:noWrap/>
            <w:vAlign w:val="center"/>
          </w:tcPr>
          <w:p w14:paraId="3394E773">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14E2B2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1309.56 </w:t>
            </w:r>
          </w:p>
        </w:tc>
        <w:tc>
          <w:tcPr>
            <w:tcW w:w="1638" w:type="dxa"/>
            <w:tcBorders>
              <w:top w:val="single" w:color="auto" w:sz="4" w:space="0"/>
              <w:left w:val="single" w:color="auto" w:sz="4" w:space="0"/>
              <w:bottom w:val="single" w:color="auto" w:sz="4" w:space="0"/>
              <w:right w:val="single" w:color="auto" w:sz="4" w:space="0"/>
            </w:tcBorders>
            <w:noWrap/>
            <w:vAlign w:val="center"/>
          </w:tcPr>
          <w:p w14:paraId="35278D94">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1309.56 </w:t>
            </w:r>
          </w:p>
        </w:tc>
      </w:tr>
      <w:tr w14:paraId="321BB34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019C9E1">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59</w:t>
            </w:r>
          </w:p>
        </w:tc>
        <w:tc>
          <w:tcPr>
            <w:tcW w:w="2267" w:type="dxa"/>
            <w:tcBorders>
              <w:top w:val="single" w:color="auto" w:sz="4" w:space="0"/>
              <w:left w:val="single" w:color="auto" w:sz="4" w:space="0"/>
              <w:bottom w:val="single" w:color="auto" w:sz="4" w:space="0"/>
              <w:right w:val="single" w:color="auto" w:sz="4" w:space="0"/>
            </w:tcBorders>
            <w:noWrap/>
            <w:vAlign w:val="bottom"/>
          </w:tcPr>
          <w:p w14:paraId="22407D34">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Creatinine</w:t>
            </w:r>
          </w:p>
        </w:tc>
        <w:tc>
          <w:tcPr>
            <w:tcW w:w="1607" w:type="dxa"/>
            <w:tcBorders>
              <w:top w:val="single" w:color="auto" w:sz="4" w:space="0"/>
              <w:left w:val="single" w:color="auto" w:sz="4" w:space="0"/>
              <w:bottom w:val="single" w:color="auto" w:sz="4" w:space="0"/>
              <w:right w:val="single" w:color="auto" w:sz="4" w:space="0"/>
            </w:tcBorders>
            <w:noWrap/>
            <w:vAlign w:val="bottom"/>
          </w:tcPr>
          <w:p w14:paraId="66A03A77">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Liquid (4x60ml)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19674C64">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F77E0C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1134.53 </w:t>
            </w:r>
          </w:p>
        </w:tc>
        <w:tc>
          <w:tcPr>
            <w:tcW w:w="1638" w:type="dxa"/>
            <w:tcBorders>
              <w:top w:val="single" w:color="auto" w:sz="4" w:space="0"/>
              <w:left w:val="single" w:color="auto" w:sz="4" w:space="0"/>
              <w:bottom w:val="single" w:color="auto" w:sz="4" w:space="0"/>
              <w:right w:val="single" w:color="auto" w:sz="4" w:space="0"/>
            </w:tcBorders>
            <w:noWrap/>
            <w:vAlign w:val="center"/>
          </w:tcPr>
          <w:p w14:paraId="4FF4D56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1134.53 </w:t>
            </w:r>
          </w:p>
        </w:tc>
      </w:tr>
      <w:tr w14:paraId="29C4917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2B072E4">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60</w:t>
            </w:r>
          </w:p>
        </w:tc>
        <w:tc>
          <w:tcPr>
            <w:tcW w:w="2267" w:type="dxa"/>
            <w:tcBorders>
              <w:top w:val="single" w:color="auto" w:sz="4" w:space="0"/>
              <w:left w:val="single" w:color="auto" w:sz="4" w:space="0"/>
              <w:bottom w:val="single" w:color="auto" w:sz="4" w:space="0"/>
              <w:right w:val="single" w:color="auto" w:sz="4" w:space="0"/>
            </w:tcBorders>
            <w:noWrap/>
            <w:vAlign w:val="bottom"/>
          </w:tcPr>
          <w:p w14:paraId="45312998">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Glucose </w:t>
            </w:r>
          </w:p>
        </w:tc>
        <w:tc>
          <w:tcPr>
            <w:tcW w:w="1607" w:type="dxa"/>
            <w:tcBorders>
              <w:top w:val="single" w:color="auto" w:sz="4" w:space="0"/>
              <w:left w:val="single" w:color="auto" w:sz="4" w:space="0"/>
              <w:bottom w:val="single" w:color="auto" w:sz="4" w:space="0"/>
              <w:right w:val="single" w:color="auto" w:sz="4" w:space="0"/>
            </w:tcBorders>
            <w:noWrap/>
            <w:vAlign w:val="bottom"/>
          </w:tcPr>
          <w:p w14:paraId="1411E0B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Liquid (5x60 ml)</w:t>
            </w:r>
          </w:p>
        </w:tc>
        <w:tc>
          <w:tcPr>
            <w:tcW w:w="2675" w:type="dxa"/>
            <w:tcBorders>
              <w:top w:val="single" w:color="auto" w:sz="4" w:space="0"/>
              <w:left w:val="single" w:color="auto" w:sz="4" w:space="0"/>
              <w:bottom w:val="single" w:color="auto" w:sz="4" w:space="0"/>
              <w:right w:val="single" w:color="auto" w:sz="4" w:space="0"/>
            </w:tcBorders>
            <w:noWrap/>
            <w:vAlign w:val="center"/>
          </w:tcPr>
          <w:p w14:paraId="4A328508">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534424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557.45 </w:t>
            </w:r>
          </w:p>
        </w:tc>
        <w:tc>
          <w:tcPr>
            <w:tcW w:w="1638" w:type="dxa"/>
            <w:tcBorders>
              <w:top w:val="single" w:color="auto" w:sz="4" w:space="0"/>
              <w:left w:val="single" w:color="auto" w:sz="4" w:space="0"/>
              <w:bottom w:val="single" w:color="auto" w:sz="4" w:space="0"/>
              <w:right w:val="single" w:color="auto" w:sz="4" w:space="0"/>
            </w:tcBorders>
            <w:noWrap/>
            <w:vAlign w:val="center"/>
          </w:tcPr>
          <w:p w14:paraId="4E78F97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557.45 </w:t>
            </w:r>
          </w:p>
        </w:tc>
      </w:tr>
      <w:tr w14:paraId="4893302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308EF47">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61</w:t>
            </w:r>
          </w:p>
        </w:tc>
        <w:tc>
          <w:tcPr>
            <w:tcW w:w="2267" w:type="dxa"/>
            <w:tcBorders>
              <w:top w:val="single" w:color="auto" w:sz="4" w:space="0"/>
              <w:left w:val="single" w:color="auto" w:sz="4" w:space="0"/>
              <w:bottom w:val="single" w:color="auto" w:sz="4" w:space="0"/>
              <w:right w:val="single" w:color="auto" w:sz="4" w:space="0"/>
            </w:tcBorders>
            <w:noWrap/>
            <w:vAlign w:val="bottom"/>
          </w:tcPr>
          <w:p w14:paraId="65D837B8">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HDL-Cholesterol </w:t>
            </w:r>
          </w:p>
        </w:tc>
        <w:tc>
          <w:tcPr>
            <w:tcW w:w="1607" w:type="dxa"/>
            <w:tcBorders>
              <w:top w:val="single" w:color="auto" w:sz="4" w:space="0"/>
              <w:left w:val="single" w:color="auto" w:sz="4" w:space="0"/>
              <w:bottom w:val="single" w:color="auto" w:sz="4" w:space="0"/>
              <w:right w:val="single" w:color="auto" w:sz="4" w:space="0"/>
            </w:tcBorders>
            <w:noWrap/>
            <w:vAlign w:val="bottom"/>
          </w:tcPr>
          <w:p w14:paraId="5CBDEC8B">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Liquid (2x50 ml)</w:t>
            </w:r>
          </w:p>
        </w:tc>
        <w:tc>
          <w:tcPr>
            <w:tcW w:w="2675" w:type="dxa"/>
            <w:tcBorders>
              <w:top w:val="single" w:color="auto" w:sz="4" w:space="0"/>
              <w:left w:val="single" w:color="auto" w:sz="4" w:space="0"/>
              <w:bottom w:val="single" w:color="auto" w:sz="4" w:space="0"/>
              <w:right w:val="single" w:color="auto" w:sz="4" w:space="0"/>
            </w:tcBorders>
            <w:noWrap/>
            <w:vAlign w:val="center"/>
          </w:tcPr>
          <w:p w14:paraId="491B7BD8">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0A00BA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849.24 </w:t>
            </w:r>
          </w:p>
        </w:tc>
        <w:tc>
          <w:tcPr>
            <w:tcW w:w="1638" w:type="dxa"/>
            <w:tcBorders>
              <w:top w:val="single" w:color="auto" w:sz="4" w:space="0"/>
              <w:left w:val="single" w:color="auto" w:sz="4" w:space="0"/>
              <w:bottom w:val="single" w:color="auto" w:sz="4" w:space="0"/>
              <w:right w:val="single" w:color="auto" w:sz="4" w:space="0"/>
            </w:tcBorders>
            <w:noWrap/>
            <w:vAlign w:val="center"/>
          </w:tcPr>
          <w:p w14:paraId="3015F97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849.24 </w:t>
            </w:r>
          </w:p>
        </w:tc>
      </w:tr>
      <w:tr w14:paraId="16B07AF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7B0838D">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62</w:t>
            </w:r>
          </w:p>
        </w:tc>
        <w:tc>
          <w:tcPr>
            <w:tcW w:w="2267" w:type="dxa"/>
            <w:tcBorders>
              <w:top w:val="single" w:color="auto" w:sz="4" w:space="0"/>
              <w:left w:val="single" w:color="auto" w:sz="4" w:space="0"/>
              <w:bottom w:val="single" w:color="auto" w:sz="4" w:space="0"/>
              <w:right w:val="single" w:color="auto" w:sz="4" w:space="0"/>
            </w:tcBorders>
            <w:noWrap/>
            <w:vAlign w:val="bottom"/>
          </w:tcPr>
          <w:p w14:paraId="6CD5C28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LDH-P</w:t>
            </w:r>
          </w:p>
        </w:tc>
        <w:tc>
          <w:tcPr>
            <w:tcW w:w="1607" w:type="dxa"/>
            <w:tcBorders>
              <w:top w:val="single" w:color="auto" w:sz="4" w:space="0"/>
              <w:left w:val="single" w:color="auto" w:sz="4" w:space="0"/>
              <w:bottom w:val="single" w:color="auto" w:sz="4" w:space="0"/>
              <w:right w:val="single" w:color="auto" w:sz="4" w:space="0"/>
            </w:tcBorders>
            <w:noWrap/>
            <w:vAlign w:val="bottom"/>
          </w:tcPr>
          <w:p w14:paraId="7407A73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Liquid  (4x8ml/ 1x8ml)</w:t>
            </w:r>
          </w:p>
        </w:tc>
        <w:tc>
          <w:tcPr>
            <w:tcW w:w="2675" w:type="dxa"/>
            <w:tcBorders>
              <w:top w:val="single" w:color="auto" w:sz="4" w:space="0"/>
              <w:left w:val="single" w:color="auto" w:sz="4" w:space="0"/>
              <w:bottom w:val="single" w:color="auto" w:sz="4" w:space="0"/>
              <w:right w:val="single" w:color="auto" w:sz="4" w:space="0"/>
            </w:tcBorders>
            <w:noWrap/>
            <w:vAlign w:val="center"/>
          </w:tcPr>
          <w:p w14:paraId="02A85DD7">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74D0594">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1497.51 </w:t>
            </w:r>
          </w:p>
        </w:tc>
        <w:tc>
          <w:tcPr>
            <w:tcW w:w="1638" w:type="dxa"/>
            <w:tcBorders>
              <w:top w:val="single" w:color="auto" w:sz="4" w:space="0"/>
              <w:left w:val="single" w:color="auto" w:sz="4" w:space="0"/>
              <w:bottom w:val="single" w:color="auto" w:sz="4" w:space="0"/>
              <w:right w:val="single" w:color="auto" w:sz="4" w:space="0"/>
            </w:tcBorders>
            <w:noWrap/>
            <w:vAlign w:val="center"/>
          </w:tcPr>
          <w:p w14:paraId="7F2ED1F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1497.51 </w:t>
            </w:r>
          </w:p>
        </w:tc>
      </w:tr>
      <w:tr w14:paraId="03774F5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7C8EF551">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63</w:t>
            </w:r>
          </w:p>
        </w:tc>
        <w:tc>
          <w:tcPr>
            <w:tcW w:w="2267" w:type="dxa"/>
            <w:tcBorders>
              <w:top w:val="single" w:color="auto" w:sz="4" w:space="0"/>
              <w:left w:val="single" w:color="auto" w:sz="4" w:space="0"/>
              <w:bottom w:val="single" w:color="auto" w:sz="4" w:space="0"/>
              <w:right w:val="single" w:color="auto" w:sz="4" w:space="0"/>
            </w:tcBorders>
            <w:noWrap/>
            <w:vAlign w:val="bottom"/>
          </w:tcPr>
          <w:p w14:paraId="3B715BB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Microprotein</w:t>
            </w:r>
          </w:p>
        </w:tc>
        <w:tc>
          <w:tcPr>
            <w:tcW w:w="1607" w:type="dxa"/>
            <w:tcBorders>
              <w:top w:val="single" w:color="auto" w:sz="4" w:space="0"/>
              <w:left w:val="single" w:color="auto" w:sz="4" w:space="0"/>
              <w:bottom w:val="single" w:color="auto" w:sz="4" w:space="0"/>
              <w:right w:val="single" w:color="auto" w:sz="4" w:space="0"/>
            </w:tcBorders>
            <w:noWrap/>
            <w:vAlign w:val="bottom"/>
          </w:tcPr>
          <w:p w14:paraId="44557AE4">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(1x50ml)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6C591E00">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A36ABF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765.03 </w:t>
            </w:r>
          </w:p>
        </w:tc>
        <w:tc>
          <w:tcPr>
            <w:tcW w:w="1638" w:type="dxa"/>
            <w:tcBorders>
              <w:top w:val="single" w:color="auto" w:sz="4" w:space="0"/>
              <w:left w:val="single" w:color="auto" w:sz="4" w:space="0"/>
              <w:bottom w:val="single" w:color="auto" w:sz="4" w:space="0"/>
              <w:right w:val="single" w:color="auto" w:sz="4" w:space="0"/>
            </w:tcBorders>
            <w:noWrap/>
            <w:vAlign w:val="center"/>
          </w:tcPr>
          <w:p w14:paraId="26D8ED93">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765.03 </w:t>
            </w:r>
          </w:p>
        </w:tc>
      </w:tr>
      <w:tr w14:paraId="0B221F1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ACDBD3B">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64</w:t>
            </w:r>
          </w:p>
        </w:tc>
        <w:tc>
          <w:tcPr>
            <w:tcW w:w="2267" w:type="dxa"/>
            <w:tcBorders>
              <w:top w:val="single" w:color="auto" w:sz="4" w:space="0"/>
              <w:left w:val="single" w:color="auto" w:sz="4" w:space="0"/>
              <w:bottom w:val="single" w:color="auto" w:sz="4" w:space="0"/>
              <w:right w:val="single" w:color="auto" w:sz="4" w:space="0"/>
            </w:tcBorders>
            <w:noWrap/>
            <w:vAlign w:val="bottom"/>
          </w:tcPr>
          <w:p w14:paraId="0F8EB62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Phosphorus </w:t>
            </w:r>
          </w:p>
        </w:tc>
        <w:tc>
          <w:tcPr>
            <w:tcW w:w="1607" w:type="dxa"/>
            <w:tcBorders>
              <w:top w:val="single" w:color="auto" w:sz="4" w:space="0"/>
              <w:left w:val="single" w:color="auto" w:sz="4" w:space="0"/>
              <w:bottom w:val="single" w:color="auto" w:sz="4" w:space="0"/>
              <w:right w:val="single" w:color="auto" w:sz="4" w:space="0"/>
            </w:tcBorders>
            <w:noWrap/>
            <w:vAlign w:val="bottom"/>
          </w:tcPr>
          <w:p w14:paraId="69D8D239">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(2x50ml)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78D56065">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1EE95D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765.03 </w:t>
            </w:r>
          </w:p>
        </w:tc>
        <w:tc>
          <w:tcPr>
            <w:tcW w:w="1638" w:type="dxa"/>
            <w:tcBorders>
              <w:top w:val="single" w:color="auto" w:sz="4" w:space="0"/>
              <w:left w:val="single" w:color="auto" w:sz="4" w:space="0"/>
              <w:bottom w:val="single" w:color="auto" w:sz="4" w:space="0"/>
              <w:right w:val="single" w:color="auto" w:sz="4" w:space="0"/>
            </w:tcBorders>
            <w:noWrap/>
            <w:vAlign w:val="center"/>
          </w:tcPr>
          <w:p w14:paraId="75B96683">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765.03 </w:t>
            </w:r>
          </w:p>
        </w:tc>
      </w:tr>
      <w:tr w14:paraId="764BF2A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CA3ECBD">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65</w:t>
            </w:r>
          </w:p>
        </w:tc>
        <w:tc>
          <w:tcPr>
            <w:tcW w:w="2267" w:type="dxa"/>
            <w:tcBorders>
              <w:top w:val="single" w:color="auto" w:sz="4" w:space="0"/>
              <w:left w:val="single" w:color="auto" w:sz="4" w:space="0"/>
              <w:bottom w:val="single" w:color="auto" w:sz="4" w:space="0"/>
              <w:right w:val="single" w:color="auto" w:sz="4" w:space="0"/>
            </w:tcBorders>
            <w:noWrap/>
            <w:vAlign w:val="bottom"/>
          </w:tcPr>
          <w:p w14:paraId="52495A94">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Total Protein </w:t>
            </w:r>
          </w:p>
        </w:tc>
        <w:tc>
          <w:tcPr>
            <w:tcW w:w="1607" w:type="dxa"/>
            <w:tcBorders>
              <w:top w:val="single" w:color="auto" w:sz="4" w:space="0"/>
              <w:left w:val="single" w:color="auto" w:sz="4" w:space="0"/>
              <w:bottom w:val="single" w:color="auto" w:sz="4" w:space="0"/>
              <w:right w:val="single" w:color="auto" w:sz="4" w:space="0"/>
            </w:tcBorders>
            <w:noWrap/>
            <w:vAlign w:val="bottom"/>
          </w:tcPr>
          <w:p w14:paraId="7BCD3F3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(5x50ml)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590994E8">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84D55E1">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505.58 </w:t>
            </w:r>
          </w:p>
        </w:tc>
        <w:tc>
          <w:tcPr>
            <w:tcW w:w="1638" w:type="dxa"/>
            <w:tcBorders>
              <w:top w:val="single" w:color="auto" w:sz="4" w:space="0"/>
              <w:left w:val="single" w:color="auto" w:sz="4" w:space="0"/>
              <w:bottom w:val="single" w:color="auto" w:sz="4" w:space="0"/>
              <w:right w:val="single" w:color="auto" w:sz="4" w:space="0"/>
            </w:tcBorders>
            <w:noWrap/>
            <w:vAlign w:val="center"/>
          </w:tcPr>
          <w:p w14:paraId="13DE5041">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505.58 </w:t>
            </w:r>
          </w:p>
        </w:tc>
      </w:tr>
      <w:tr w14:paraId="5C3D674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D68B8CF">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66</w:t>
            </w:r>
          </w:p>
        </w:tc>
        <w:tc>
          <w:tcPr>
            <w:tcW w:w="2267" w:type="dxa"/>
            <w:tcBorders>
              <w:top w:val="single" w:color="auto" w:sz="4" w:space="0"/>
              <w:left w:val="single" w:color="auto" w:sz="4" w:space="0"/>
              <w:bottom w:val="single" w:color="auto" w:sz="4" w:space="0"/>
              <w:right w:val="single" w:color="auto" w:sz="4" w:space="0"/>
            </w:tcBorders>
            <w:noWrap/>
            <w:vAlign w:val="bottom"/>
          </w:tcPr>
          <w:p w14:paraId="0F6A93B6">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Triglycerides M </w:t>
            </w:r>
          </w:p>
        </w:tc>
        <w:tc>
          <w:tcPr>
            <w:tcW w:w="1607" w:type="dxa"/>
            <w:tcBorders>
              <w:top w:val="single" w:color="auto" w:sz="4" w:space="0"/>
              <w:left w:val="single" w:color="auto" w:sz="4" w:space="0"/>
              <w:bottom w:val="single" w:color="auto" w:sz="4" w:space="0"/>
              <w:right w:val="single" w:color="auto" w:sz="4" w:space="0"/>
            </w:tcBorders>
            <w:noWrap/>
            <w:vAlign w:val="bottom"/>
          </w:tcPr>
          <w:p w14:paraId="3DADEE01">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(5X10ml)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1D39B0B9">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7244444">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1089.06 </w:t>
            </w:r>
          </w:p>
        </w:tc>
        <w:tc>
          <w:tcPr>
            <w:tcW w:w="1638" w:type="dxa"/>
            <w:tcBorders>
              <w:top w:val="single" w:color="auto" w:sz="4" w:space="0"/>
              <w:left w:val="single" w:color="auto" w:sz="4" w:space="0"/>
              <w:bottom w:val="single" w:color="auto" w:sz="4" w:space="0"/>
              <w:right w:val="single" w:color="auto" w:sz="4" w:space="0"/>
            </w:tcBorders>
            <w:noWrap/>
            <w:vAlign w:val="center"/>
          </w:tcPr>
          <w:p w14:paraId="1F391AD8">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1089.06 </w:t>
            </w:r>
          </w:p>
        </w:tc>
      </w:tr>
      <w:tr w14:paraId="55E847A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1FEDD7E">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67</w:t>
            </w:r>
          </w:p>
        </w:tc>
        <w:tc>
          <w:tcPr>
            <w:tcW w:w="2267" w:type="dxa"/>
            <w:tcBorders>
              <w:top w:val="single" w:color="auto" w:sz="4" w:space="0"/>
              <w:left w:val="single" w:color="auto" w:sz="4" w:space="0"/>
              <w:bottom w:val="single" w:color="auto" w:sz="4" w:space="0"/>
              <w:right w:val="single" w:color="auto" w:sz="4" w:space="0"/>
            </w:tcBorders>
            <w:noWrap/>
            <w:vAlign w:val="bottom"/>
          </w:tcPr>
          <w:p w14:paraId="104C135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Uric Acid M</w:t>
            </w:r>
          </w:p>
        </w:tc>
        <w:tc>
          <w:tcPr>
            <w:tcW w:w="1607" w:type="dxa"/>
            <w:tcBorders>
              <w:top w:val="single" w:color="auto" w:sz="4" w:space="0"/>
              <w:left w:val="single" w:color="auto" w:sz="4" w:space="0"/>
              <w:bottom w:val="single" w:color="auto" w:sz="4" w:space="0"/>
              <w:right w:val="single" w:color="auto" w:sz="4" w:space="0"/>
            </w:tcBorders>
            <w:noWrap/>
            <w:vAlign w:val="bottom"/>
          </w:tcPr>
          <w:p w14:paraId="37346482">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Liquid (5x10ml)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04CDDD46">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A576A53">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868.67 </w:t>
            </w:r>
          </w:p>
        </w:tc>
        <w:tc>
          <w:tcPr>
            <w:tcW w:w="1638" w:type="dxa"/>
            <w:tcBorders>
              <w:top w:val="single" w:color="auto" w:sz="4" w:space="0"/>
              <w:left w:val="single" w:color="auto" w:sz="4" w:space="0"/>
              <w:bottom w:val="single" w:color="auto" w:sz="4" w:space="0"/>
              <w:right w:val="single" w:color="auto" w:sz="4" w:space="0"/>
            </w:tcBorders>
            <w:noWrap/>
            <w:vAlign w:val="center"/>
          </w:tcPr>
          <w:p w14:paraId="72D88362">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868.67 </w:t>
            </w:r>
          </w:p>
        </w:tc>
      </w:tr>
      <w:tr w14:paraId="46933AF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B270C07">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68</w:t>
            </w:r>
          </w:p>
        </w:tc>
        <w:tc>
          <w:tcPr>
            <w:tcW w:w="2267" w:type="dxa"/>
            <w:tcBorders>
              <w:top w:val="single" w:color="auto" w:sz="4" w:space="0"/>
              <w:left w:val="single" w:color="auto" w:sz="4" w:space="0"/>
              <w:bottom w:val="single" w:color="auto" w:sz="4" w:space="0"/>
              <w:right w:val="single" w:color="auto" w:sz="4" w:space="0"/>
            </w:tcBorders>
            <w:noWrap/>
            <w:vAlign w:val="bottom"/>
          </w:tcPr>
          <w:p w14:paraId="2AAB9F5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Flow Cell Washing Solution</w:t>
            </w:r>
          </w:p>
        </w:tc>
        <w:tc>
          <w:tcPr>
            <w:tcW w:w="1607" w:type="dxa"/>
            <w:tcBorders>
              <w:top w:val="single" w:color="auto" w:sz="4" w:space="0"/>
              <w:left w:val="single" w:color="auto" w:sz="4" w:space="0"/>
              <w:bottom w:val="single" w:color="auto" w:sz="4" w:space="0"/>
              <w:right w:val="single" w:color="auto" w:sz="4" w:space="0"/>
            </w:tcBorders>
            <w:noWrap/>
            <w:vAlign w:val="bottom"/>
          </w:tcPr>
          <w:p w14:paraId="78CE603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Liquid (4x50ml)</w:t>
            </w:r>
          </w:p>
        </w:tc>
        <w:tc>
          <w:tcPr>
            <w:tcW w:w="2675" w:type="dxa"/>
            <w:tcBorders>
              <w:top w:val="single" w:color="auto" w:sz="4" w:space="0"/>
              <w:left w:val="single" w:color="auto" w:sz="4" w:space="0"/>
              <w:bottom w:val="single" w:color="auto" w:sz="4" w:space="0"/>
              <w:right w:val="single" w:color="auto" w:sz="4" w:space="0"/>
            </w:tcBorders>
            <w:noWrap/>
            <w:vAlign w:val="center"/>
          </w:tcPr>
          <w:p w14:paraId="059F6C29">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4FAD6A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363.09 </w:t>
            </w:r>
          </w:p>
        </w:tc>
        <w:tc>
          <w:tcPr>
            <w:tcW w:w="1638" w:type="dxa"/>
            <w:tcBorders>
              <w:top w:val="single" w:color="auto" w:sz="4" w:space="0"/>
              <w:left w:val="single" w:color="auto" w:sz="4" w:space="0"/>
              <w:bottom w:val="single" w:color="auto" w:sz="4" w:space="0"/>
              <w:right w:val="single" w:color="auto" w:sz="4" w:space="0"/>
            </w:tcBorders>
            <w:noWrap/>
            <w:vAlign w:val="center"/>
          </w:tcPr>
          <w:p w14:paraId="6F46828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363.09 </w:t>
            </w:r>
          </w:p>
        </w:tc>
      </w:tr>
      <w:tr w14:paraId="76DB959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5387866">
            <w:pPr>
              <w:jc w:val="center"/>
              <w:rPr>
                <w:rFonts w:ascii="Times New Roman" w:hAnsi="Times New Roman" w:cs="Times New Roman"/>
                <w:color w:val="000000"/>
                <w:sz w:val="22"/>
                <w:szCs w:val="22"/>
                <w:lang w:eastAsia="en-IN"/>
              </w:rPr>
            </w:pPr>
          </w:p>
        </w:tc>
        <w:tc>
          <w:tcPr>
            <w:tcW w:w="2267" w:type="dxa"/>
            <w:tcBorders>
              <w:top w:val="single" w:color="auto" w:sz="4" w:space="0"/>
              <w:left w:val="single" w:color="auto" w:sz="4" w:space="0"/>
              <w:bottom w:val="single" w:color="auto" w:sz="4" w:space="0"/>
              <w:right w:val="single" w:color="auto" w:sz="4" w:space="0"/>
            </w:tcBorders>
            <w:noWrap/>
            <w:vAlign w:val="bottom"/>
          </w:tcPr>
          <w:p w14:paraId="30B63AC7">
            <w:pPr>
              <w:textAlignment w:val="bottom"/>
              <w:rPr>
                <w:rFonts w:ascii="Times New Roman" w:hAnsi="Times New Roman" w:eastAsia="SimSun" w:cs="Times New Roman"/>
                <w:b/>
                <w:bCs/>
                <w:color w:val="000000"/>
                <w:sz w:val="22"/>
                <w:szCs w:val="22"/>
              </w:rPr>
            </w:pPr>
          </w:p>
          <w:p w14:paraId="5C36E999">
            <w:pPr>
              <w:textAlignment w:val="bottom"/>
              <w:rPr>
                <w:rFonts w:ascii="Times New Roman" w:hAnsi="Times New Roman" w:eastAsia="SimSun" w:cs="Times New Roman"/>
                <w:b/>
                <w:bCs/>
                <w:color w:val="000000"/>
                <w:sz w:val="22"/>
                <w:szCs w:val="22"/>
              </w:rPr>
            </w:pPr>
            <w:r>
              <w:rPr>
                <w:rFonts w:ascii="Times New Roman" w:hAnsi="Times New Roman" w:eastAsia="SimSun" w:cs="Times New Roman"/>
                <w:b/>
                <w:bCs/>
                <w:color w:val="000000"/>
                <w:sz w:val="22"/>
                <w:szCs w:val="22"/>
              </w:rPr>
              <w:t>Specialised ITA</w:t>
            </w:r>
          </w:p>
        </w:tc>
        <w:tc>
          <w:tcPr>
            <w:tcW w:w="1607" w:type="dxa"/>
            <w:tcBorders>
              <w:top w:val="single" w:color="auto" w:sz="4" w:space="0"/>
              <w:left w:val="single" w:color="auto" w:sz="4" w:space="0"/>
              <w:bottom w:val="single" w:color="auto" w:sz="4" w:space="0"/>
              <w:right w:val="single" w:color="auto" w:sz="4" w:space="0"/>
            </w:tcBorders>
            <w:noWrap/>
            <w:vAlign w:val="bottom"/>
          </w:tcPr>
          <w:p w14:paraId="565B737C">
            <w:pP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rPr>
              <w:t>Specialised ITA</w:t>
            </w:r>
          </w:p>
        </w:tc>
        <w:tc>
          <w:tcPr>
            <w:tcW w:w="2675" w:type="dxa"/>
            <w:tcBorders>
              <w:top w:val="single" w:color="auto" w:sz="4" w:space="0"/>
              <w:left w:val="single" w:color="auto" w:sz="4" w:space="0"/>
              <w:bottom w:val="single" w:color="auto" w:sz="4" w:space="0"/>
              <w:right w:val="single" w:color="auto" w:sz="4" w:space="0"/>
            </w:tcBorders>
            <w:noWrap/>
            <w:vAlign w:val="center"/>
          </w:tcPr>
          <w:p w14:paraId="63806602">
            <w:pPr>
              <w:jc w:val="center"/>
              <w:textAlignment w:val="center"/>
              <w:rPr>
                <w:rFonts w:ascii="Times New Roman" w:hAnsi="Times New Roman" w:cs="Times New Roman"/>
                <w:color w:val="000000"/>
                <w:sz w:val="22"/>
                <w:szCs w:val="22"/>
                <w:lang w:val="en-IN"/>
              </w:rPr>
            </w:pPr>
          </w:p>
        </w:tc>
        <w:tc>
          <w:tcPr>
            <w:tcW w:w="1387" w:type="dxa"/>
            <w:tcBorders>
              <w:top w:val="single" w:color="auto" w:sz="4" w:space="0"/>
              <w:left w:val="single" w:color="auto" w:sz="4" w:space="0"/>
              <w:bottom w:val="single" w:color="auto" w:sz="4" w:space="0"/>
              <w:right w:val="single" w:color="auto" w:sz="4" w:space="0"/>
            </w:tcBorders>
            <w:noWrap/>
            <w:vAlign w:val="center"/>
          </w:tcPr>
          <w:p w14:paraId="5077AD0E">
            <w:pPr>
              <w:jc w:val="right"/>
              <w:textAlignment w:val="center"/>
              <w:rPr>
                <w:rFonts w:ascii="Times New Roman" w:hAnsi="Times New Roman" w:cs="Times New Roman"/>
                <w:color w:val="000000"/>
                <w:sz w:val="22"/>
                <w:szCs w:val="22"/>
                <w:lang w:val="en-IN"/>
              </w:rPr>
            </w:pPr>
          </w:p>
        </w:tc>
        <w:tc>
          <w:tcPr>
            <w:tcW w:w="1638" w:type="dxa"/>
            <w:tcBorders>
              <w:top w:val="single" w:color="auto" w:sz="4" w:space="0"/>
              <w:left w:val="single" w:color="auto" w:sz="4" w:space="0"/>
              <w:bottom w:val="single" w:color="auto" w:sz="4" w:space="0"/>
              <w:right w:val="single" w:color="auto" w:sz="4" w:space="0"/>
            </w:tcBorders>
            <w:noWrap/>
            <w:vAlign w:val="center"/>
          </w:tcPr>
          <w:p w14:paraId="738E2174">
            <w:pPr>
              <w:jc w:val="right"/>
              <w:textAlignment w:val="center"/>
              <w:rPr>
                <w:rFonts w:ascii="Times New Roman" w:hAnsi="Times New Roman" w:cs="Times New Roman"/>
                <w:color w:val="000000"/>
                <w:sz w:val="22"/>
                <w:szCs w:val="22"/>
                <w:lang w:val="en-IN"/>
              </w:rPr>
            </w:pPr>
          </w:p>
        </w:tc>
      </w:tr>
      <w:tr w14:paraId="38E20531">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966B071">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69</w:t>
            </w:r>
          </w:p>
        </w:tc>
        <w:tc>
          <w:tcPr>
            <w:tcW w:w="2267" w:type="dxa"/>
            <w:tcBorders>
              <w:top w:val="single" w:color="auto" w:sz="4" w:space="0"/>
              <w:left w:val="single" w:color="auto" w:sz="4" w:space="0"/>
              <w:bottom w:val="single" w:color="auto" w:sz="4" w:space="0"/>
              <w:right w:val="single" w:color="auto" w:sz="4" w:space="0"/>
            </w:tcBorders>
            <w:noWrap/>
            <w:vAlign w:val="bottom"/>
          </w:tcPr>
          <w:p w14:paraId="7A01D159">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MAL </w:t>
            </w:r>
          </w:p>
        </w:tc>
        <w:tc>
          <w:tcPr>
            <w:tcW w:w="1607" w:type="dxa"/>
            <w:tcBorders>
              <w:top w:val="single" w:color="auto" w:sz="4" w:space="0"/>
              <w:left w:val="single" w:color="auto" w:sz="4" w:space="0"/>
              <w:bottom w:val="single" w:color="auto" w:sz="4" w:space="0"/>
              <w:right w:val="single" w:color="auto" w:sz="4" w:space="0"/>
            </w:tcBorders>
            <w:noWrap/>
            <w:vAlign w:val="bottom"/>
          </w:tcPr>
          <w:p w14:paraId="7FC393F4">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(1x5/2x25 ml)</w:t>
            </w:r>
          </w:p>
        </w:tc>
        <w:tc>
          <w:tcPr>
            <w:tcW w:w="2675" w:type="dxa"/>
            <w:tcBorders>
              <w:top w:val="single" w:color="auto" w:sz="4" w:space="0"/>
              <w:left w:val="single" w:color="auto" w:sz="4" w:space="0"/>
              <w:bottom w:val="single" w:color="auto" w:sz="4" w:space="0"/>
              <w:right w:val="single" w:color="auto" w:sz="4" w:space="0"/>
            </w:tcBorders>
            <w:noWrap/>
            <w:vAlign w:val="center"/>
          </w:tcPr>
          <w:p w14:paraId="583F57B2">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075E65E">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6002.96 </w:t>
            </w:r>
          </w:p>
        </w:tc>
        <w:tc>
          <w:tcPr>
            <w:tcW w:w="1638" w:type="dxa"/>
            <w:tcBorders>
              <w:top w:val="single" w:color="auto" w:sz="4" w:space="0"/>
              <w:left w:val="single" w:color="auto" w:sz="4" w:space="0"/>
              <w:bottom w:val="single" w:color="auto" w:sz="4" w:space="0"/>
              <w:right w:val="single" w:color="auto" w:sz="4" w:space="0"/>
            </w:tcBorders>
            <w:noWrap/>
            <w:vAlign w:val="center"/>
          </w:tcPr>
          <w:p w14:paraId="78B0332B">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6002.96 </w:t>
            </w:r>
          </w:p>
        </w:tc>
      </w:tr>
      <w:tr w14:paraId="22B31AB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4449C15">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70</w:t>
            </w:r>
          </w:p>
        </w:tc>
        <w:tc>
          <w:tcPr>
            <w:tcW w:w="2267" w:type="dxa"/>
            <w:tcBorders>
              <w:top w:val="single" w:color="auto" w:sz="4" w:space="0"/>
              <w:left w:val="single" w:color="auto" w:sz="4" w:space="0"/>
              <w:bottom w:val="single" w:color="auto" w:sz="4" w:space="0"/>
              <w:right w:val="single" w:color="auto" w:sz="4" w:space="0"/>
            </w:tcBorders>
            <w:noWrap/>
            <w:vAlign w:val="bottom"/>
          </w:tcPr>
          <w:p w14:paraId="79CFE7DC">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Direct HDL </w:t>
            </w:r>
          </w:p>
        </w:tc>
        <w:tc>
          <w:tcPr>
            <w:tcW w:w="1607" w:type="dxa"/>
            <w:tcBorders>
              <w:top w:val="single" w:color="auto" w:sz="4" w:space="0"/>
              <w:left w:val="single" w:color="auto" w:sz="4" w:space="0"/>
              <w:bottom w:val="single" w:color="auto" w:sz="4" w:space="0"/>
              <w:right w:val="single" w:color="auto" w:sz="4" w:space="0"/>
            </w:tcBorders>
            <w:noWrap/>
            <w:vAlign w:val="bottom"/>
          </w:tcPr>
          <w:p w14:paraId="45ED31F9">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(4x30/4x10 ml)</w:t>
            </w:r>
          </w:p>
        </w:tc>
        <w:tc>
          <w:tcPr>
            <w:tcW w:w="2675" w:type="dxa"/>
            <w:tcBorders>
              <w:top w:val="single" w:color="auto" w:sz="4" w:space="0"/>
              <w:left w:val="single" w:color="auto" w:sz="4" w:space="0"/>
              <w:bottom w:val="single" w:color="auto" w:sz="4" w:space="0"/>
              <w:right w:val="single" w:color="auto" w:sz="4" w:space="0"/>
            </w:tcBorders>
            <w:noWrap/>
            <w:vAlign w:val="center"/>
          </w:tcPr>
          <w:p w14:paraId="25E99DAB">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151A0B1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8369.24 </w:t>
            </w:r>
          </w:p>
        </w:tc>
        <w:tc>
          <w:tcPr>
            <w:tcW w:w="1638" w:type="dxa"/>
            <w:tcBorders>
              <w:top w:val="single" w:color="auto" w:sz="4" w:space="0"/>
              <w:left w:val="single" w:color="auto" w:sz="4" w:space="0"/>
              <w:bottom w:val="single" w:color="auto" w:sz="4" w:space="0"/>
              <w:right w:val="single" w:color="auto" w:sz="4" w:space="0"/>
            </w:tcBorders>
            <w:noWrap/>
            <w:vAlign w:val="center"/>
          </w:tcPr>
          <w:p w14:paraId="5A5AAF9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8369.24 </w:t>
            </w:r>
          </w:p>
        </w:tc>
      </w:tr>
      <w:tr w14:paraId="51750BF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66157F3">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71</w:t>
            </w:r>
          </w:p>
        </w:tc>
        <w:tc>
          <w:tcPr>
            <w:tcW w:w="2267" w:type="dxa"/>
            <w:tcBorders>
              <w:top w:val="single" w:color="auto" w:sz="4" w:space="0"/>
              <w:left w:val="single" w:color="auto" w:sz="4" w:space="0"/>
              <w:bottom w:val="single" w:color="auto" w:sz="4" w:space="0"/>
              <w:right w:val="single" w:color="auto" w:sz="4" w:space="0"/>
            </w:tcBorders>
            <w:noWrap/>
            <w:vAlign w:val="bottom"/>
          </w:tcPr>
          <w:p w14:paraId="2204C6CB">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Direct LDL </w:t>
            </w:r>
          </w:p>
        </w:tc>
        <w:tc>
          <w:tcPr>
            <w:tcW w:w="1607" w:type="dxa"/>
            <w:tcBorders>
              <w:top w:val="single" w:color="auto" w:sz="4" w:space="0"/>
              <w:left w:val="single" w:color="auto" w:sz="4" w:space="0"/>
              <w:bottom w:val="single" w:color="auto" w:sz="4" w:space="0"/>
              <w:right w:val="single" w:color="auto" w:sz="4" w:space="0"/>
            </w:tcBorders>
            <w:noWrap/>
            <w:vAlign w:val="bottom"/>
          </w:tcPr>
          <w:p w14:paraId="68B289E6">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(2x30/2x10 ml)</w:t>
            </w:r>
          </w:p>
        </w:tc>
        <w:tc>
          <w:tcPr>
            <w:tcW w:w="2675" w:type="dxa"/>
            <w:tcBorders>
              <w:top w:val="single" w:color="auto" w:sz="4" w:space="0"/>
              <w:left w:val="single" w:color="auto" w:sz="4" w:space="0"/>
              <w:bottom w:val="single" w:color="auto" w:sz="4" w:space="0"/>
              <w:right w:val="single" w:color="auto" w:sz="4" w:space="0"/>
            </w:tcBorders>
            <w:noWrap/>
            <w:vAlign w:val="center"/>
          </w:tcPr>
          <w:p w14:paraId="6B9122FD">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B097C91">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9555.53 </w:t>
            </w:r>
          </w:p>
        </w:tc>
        <w:tc>
          <w:tcPr>
            <w:tcW w:w="1638" w:type="dxa"/>
            <w:tcBorders>
              <w:top w:val="single" w:color="auto" w:sz="4" w:space="0"/>
              <w:left w:val="single" w:color="auto" w:sz="4" w:space="0"/>
              <w:bottom w:val="single" w:color="auto" w:sz="4" w:space="0"/>
              <w:right w:val="single" w:color="auto" w:sz="4" w:space="0"/>
            </w:tcBorders>
            <w:noWrap/>
            <w:vAlign w:val="center"/>
          </w:tcPr>
          <w:p w14:paraId="5FE29EA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9555.53 </w:t>
            </w:r>
          </w:p>
        </w:tc>
      </w:tr>
      <w:tr w14:paraId="27DCD1F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00B49D8A">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72</w:t>
            </w:r>
          </w:p>
        </w:tc>
        <w:tc>
          <w:tcPr>
            <w:tcW w:w="2267" w:type="dxa"/>
            <w:tcBorders>
              <w:top w:val="single" w:color="auto" w:sz="4" w:space="0"/>
              <w:left w:val="single" w:color="auto" w:sz="4" w:space="0"/>
              <w:bottom w:val="single" w:color="auto" w:sz="4" w:space="0"/>
              <w:right w:val="single" w:color="auto" w:sz="4" w:space="0"/>
            </w:tcBorders>
            <w:noWrap/>
            <w:vAlign w:val="bottom"/>
          </w:tcPr>
          <w:p w14:paraId="22BC178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Lipase ECO Pack </w:t>
            </w:r>
          </w:p>
        </w:tc>
        <w:tc>
          <w:tcPr>
            <w:tcW w:w="1607" w:type="dxa"/>
            <w:tcBorders>
              <w:top w:val="single" w:color="auto" w:sz="4" w:space="0"/>
              <w:left w:val="single" w:color="auto" w:sz="4" w:space="0"/>
              <w:bottom w:val="single" w:color="auto" w:sz="4" w:space="0"/>
              <w:right w:val="single" w:color="auto" w:sz="4" w:space="0"/>
            </w:tcBorders>
            <w:noWrap/>
            <w:vAlign w:val="bottom"/>
          </w:tcPr>
          <w:p w14:paraId="33F7F94B">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Pack (1x20/1x5ml/1x3ml)</w:t>
            </w:r>
          </w:p>
        </w:tc>
        <w:tc>
          <w:tcPr>
            <w:tcW w:w="2675" w:type="dxa"/>
            <w:tcBorders>
              <w:top w:val="single" w:color="auto" w:sz="4" w:space="0"/>
              <w:left w:val="single" w:color="auto" w:sz="4" w:space="0"/>
              <w:bottom w:val="single" w:color="auto" w:sz="4" w:space="0"/>
              <w:right w:val="single" w:color="auto" w:sz="4" w:space="0"/>
            </w:tcBorders>
            <w:noWrap/>
            <w:vAlign w:val="center"/>
          </w:tcPr>
          <w:p w14:paraId="53AB6DBB">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85C7F5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4408.22 </w:t>
            </w:r>
          </w:p>
        </w:tc>
        <w:tc>
          <w:tcPr>
            <w:tcW w:w="1638" w:type="dxa"/>
            <w:tcBorders>
              <w:top w:val="single" w:color="auto" w:sz="4" w:space="0"/>
              <w:left w:val="single" w:color="auto" w:sz="4" w:space="0"/>
              <w:bottom w:val="single" w:color="auto" w:sz="4" w:space="0"/>
              <w:right w:val="single" w:color="auto" w:sz="4" w:space="0"/>
            </w:tcBorders>
            <w:noWrap/>
            <w:vAlign w:val="center"/>
          </w:tcPr>
          <w:p w14:paraId="49C93258">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4408.22 </w:t>
            </w:r>
          </w:p>
        </w:tc>
      </w:tr>
      <w:tr w14:paraId="643144E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06A3DBCF">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73</w:t>
            </w:r>
          </w:p>
        </w:tc>
        <w:tc>
          <w:tcPr>
            <w:tcW w:w="2267" w:type="dxa"/>
            <w:tcBorders>
              <w:top w:val="single" w:color="auto" w:sz="4" w:space="0"/>
              <w:left w:val="single" w:color="auto" w:sz="4" w:space="0"/>
              <w:bottom w:val="single" w:color="auto" w:sz="4" w:space="0"/>
              <w:right w:val="single" w:color="auto" w:sz="4" w:space="0"/>
            </w:tcBorders>
            <w:noWrap/>
            <w:vAlign w:val="bottom"/>
          </w:tcPr>
          <w:p w14:paraId="1CE4E038">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Biochemistry Control Normal</w:t>
            </w:r>
          </w:p>
        </w:tc>
        <w:tc>
          <w:tcPr>
            <w:tcW w:w="1607" w:type="dxa"/>
            <w:tcBorders>
              <w:top w:val="single" w:color="auto" w:sz="4" w:space="0"/>
              <w:left w:val="single" w:color="auto" w:sz="4" w:space="0"/>
              <w:bottom w:val="single" w:color="auto" w:sz="4" w:space="0"/>
              <w:right w:val="single" w:color="auto" w:sz="4" w:space="0"/>
            </w:tcBorders>
            <w:noWrap/>
            <w:vAlign w:val="bottom"/>
          </w:tcPr>
          <w:p w14:paraId="06D734E7">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 (1 X 5 ml)</w:t>
            </w:r>
          </w:p>
        </w:tc>
        <w:tc>
          <w:tcPr>
            <w:tcW w:w="2675" w:type="dxa"/>
            <w:tcBorders>
              <w:top w:val="single" w:color="auto" w:sz="4" w:space="0"/>
              <w:left w:val="single" w:color="auto" w:sz="4" w:space="0"/>
              <w:bottom w:val="single" w:color="auto" w:sz="4" w:space="0"/>
              <w:right w:val="single" w:color="auto" w:sz="4" w:space="0"/>
            </w:tcBorders>
            <w:noWrap/>
            <w:vAlign w:val="center"/>
          </w:tcPr>
          <w:p w14:paraId="218DEFDA">
            <w:pPr>
              <w:ind w:firstLine="220" w:firstLineChars="100"/>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790B0F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793.07 </w:t>
            </w:r>
          </w:p>
        </w:tc>
        <w:tc>
          <w:tcPr>
            <w:tcW w:w="1638" w:type="dxa"/>
            <w:tcBorders>
              <w:top w:val="single" w:color="auto" w:sz="4" w:space="0"/>
              <w:left w:val="single" w:color="auto" w:sz="4" w:space="0"/>
              <w:bottom w:val="single" w:color="auto" w:sz="4" w:space="0"/>
              <w:right w:val="single" w:color="auto" w:sz="4" w:space="0"/>
            </w:tcBorders>
            <w:noWrap/>
            <w:vAlign w:val="center"/>
          </w:tcPr>
          <w:p w14:paraId="3ADB06EE">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793.07 </w:t>
            </w:r>
          </w:p>
        </w:tc>
      </w:tr>
      <w:tr w14:paraId="157EA7A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7646B96E">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74</w:t>
            </w:r>
          </w:p>
        </w:tc>
        <w:tc>
          <w:tcPr>
            <w:tcW w:w="2267" w:type="dxa"/>
            <w:tcBorders>
              <w:top w:val="single" w:color="auto" w:sz="4" w:space="0"/>
              <w:left w:val="single" w:color="auto" w:sz="4" w:space="0"/>
              <w:bottom w:val="single" w:color="auto" w:sz="4" w:space="0"/>
              <w:right w:val="single" w:color="auto" w:sz="4" w:space="0"/>
            </w:tcBorders>
            <w:noWrap/>
            <w:vAlign w:val="bottom"/>
          </w:tcPr>
          <w:p w14:paraId="0544F7E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Biochemistry Control Path</w:t>
            </w:r>
          </w:p>
        </w:tc>
        <w:tc>
          <w:tcPr>
            <w:tcW w:w="1607" w:type="dxa"/>
            <w:tcBorders>
              <w:top w:val="single" w:color="auto" w:sz="4" w:space="0"/>
              <w:left w:val="single" w:color="auto" w:sz="4" w:space="0"/>
              <w:bottom w:val="single" w:color="auto" w:sz="4" w:space="0"/>
              <w:right w:val="single" w:color="auto" w:sz="4" w:space="0"/>
            </w:tcBorders>
            <w:noWrap/>
            <w:vAlign w:val="bottom"/>
          </w:tcPr>
          <w:p w14:paraId="59961A00">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 X 5 ml)</w:t>
            </w:r>
          </w:p>
        </w:tc>
        <w:tc>
          <w:tcPr>
            <w:tcW w:w="2675" w:type="dxa"/>
            <w:tcBorders>
              <w:top w:val="single" w:color="auto" w:sz="4" w:space="0"/>
              <w:left w:val="single" w:color="auto" w:sz="4" w:space="0"/>
              <w:bottom w:val="single" w:color="auto" w:sz="4" w:space="0"/>
              <w:right w:val="single" w:color="auto" w:sz="4" w:space="0"/>
            </w:tcBorders>
            <w:noWrap/>
            <w:vAlign w:val="center"/>
          </w:tcPr>
          <w:p w14:paraId="76A4A489">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B1246E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810.18 </w:t>
            </w:r>
          </w:p>
        </w:tc>
        <w:tc>
          <w:tcPr>
            <w:tcW w:w="1638" w:type="dxa"/>
            <w:tcBorders>
              <w:top w:val="single" w:color="auto" w:sz="4" w:space="0"/>
              <w:left w:val="single" w:color="auto" w:sz="4" w:space="0"/>
              <w:bottom w:val="single" w:color="auto" w:sz="4" w:space="0"/>
              <w:right w:val="single" w:color="auto" w:sz="4" w:space="0"/>
            </w:tcBorders>
            <w:noWrap/>
            <w:vAlign w:val="center"/>
          </w:tcPr>
          <w:p w14:paraId="79DFB1B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810.18 </w:t>
            </w:r>
          </w:p>
        </w:tc>
      </w:tr>
      <w:tr w14:paraId="334E33A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30A2E19B">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75</w:t>
            </w:r>
          </w:p>
        </w:tc>
        <w:tc>
          <w:tcPr>
            <w:tcW w:w="2267" w:type="dxa"/>
            <w:tcBorders>
              <w:top w:val="single" w:color="auto" w:sz="4" w:space="0"/>
              <w:left w:val="single" w:color="auto" w:sz="4" w:space="0"/>
              <w:bottom w:val="single" w:color="auto" w:sz="4" w:space="0"/>
              <w:right w:val="single" w:color="auto" w:sz="4" w:space="0"/>
            </w:tcBorders>
            <w:noWrap/>
            <w:vAlign w:val="bottom"/>
          </w:tcPr>
          <w:p w14:paraId="4B9F71B6">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RF with Calibrator Immunoturbido method</w:t>
            </w:r>
          </w:p>
        </w:tc>
        <w:tc>
          <w:tcPr>
            <w:tcW w:w="1607" w:type="dxa"/>
            <w:tcBorders>
              <w:top w:val="single" w:color="auto" w:sz="4" w:space="0"/>
              <w:left w:val="single" w:color="auto" w:sz="4" w:space="0"/>
              <w:bottom w:val="single" w:color="auto" w:sz="4" w:space="0"/>
              <w:right w:val="single" w:color="auto" w:sz="4" w:space="0"/>
            </w:tcBorders>
            <w:noWrap/>
            <w:vAlign w:val="bottom"/>
          </w:tcPr>
          <w:p w14:paraId="3D786E83">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(1x40/1x10/1x1ml)</w:t>
            </w:r>
          </w:p>
        </w:tc>
        <w:tc>
          <w:tcPr>
            <w:tcW w:w="2675" w:type="dxa"/>
            <w:tcBorders>
              <w:top w:val="single" w:color="auto" w:sz="4" w:space="0"/>
              <w:left w:val="single" w:color="auto" w:sz="4" w:space="0"/>
              <w:bottom w:val="single" w:color="auto" w:sz="4" w:space="0"/>
              <w:right w:val="single" w:color="auto" w:sz="4" w:space="0"/>
            </w:tcBorders>
            <w:noWrap/>
            <w:vAlign w:val="center"/>
          </w:tcPr>
          <w:p w14:paraId="547E280C">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646B6B1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2333.73 </w:t>
            </w:r>
          </w:p>
        </w:tc>
        <w:tc>
          <w:tcPr>
            <w:tcW w:w="1638" w:type="dxa"/>
            <w:tcBorders>
              <w:top w:val="single" w:color="auto" w:sz="4" w:space="0"/>
              <w:left w:val="single" w:color="auto" w:sz="4" w:space="0"/>
              <w:bottom w:val="single" w:color="auto" w:sz="4" w:space="0"/>
              <w:right w:val="single" w:color="auto" w:sz="4" w:space="0"/>
            </w:tcBorders>
            <w:noWrap/>
            <w:vAlign w:val="center"/>
          </w:tcPr>
          <w:p w14:paraId="06AB58D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2333.73 </w:t>
            </w:r>
          </w:p>
        </w:tc>
      </w:tr>
      <w:tr w14:paraId="5B9CBCD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50CE8D9C">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76</w:t>
            </w:r>
          </w:p>
        </w:tc>
        <w:tc>
          <w:tcPr>
            <w:tcW w:w="2267" w:type="dxa"/>
            <w:tcBorders>
              <w:top w:val="single" w:color="auto" w:sz="4" w:space="0"/>
              <w:left w:val="single" w:color="auto" w:sz="4" w:space="0"/>
              <w:bottom w:val="single" w:color="auto" w:sz="4" w:space="0"/>
              <w:right w:val="single" w:color="auto" w:sz="4" w:space="0"/>
            </w:tcBorders>
            <w:noWrap/>
            <w:vAlign w:val="bottom"/>
          </w:tcPr>
          <w:p w14:paraId="37932206">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CRP with  Calibrator Immunoturbido method</w:t>
            </w:r>
          </w:p>
        </w:tc>
        <w:tc>
          <w:tcPr>
            <w:tcW w:w="1607" w:type="dxa"/>
            <w:tcBorders>
              <w:top w:val="single" w:color="auto" w:sz="4" w:space="0"/>
              <w:left w:val="single" w:color="auto" w:sz="4" w:space="0"/>
              <w:bottom w:val="single" w:color="auto" w:sz="4" w:space="0"/>
              <w:right w:val="single" w:color="auto" w:sz="4" w:space="0"/>
            </w:tcBorders>
            <w:noWrap/>
            <w:vAlign w:val="bottom"/>
          </w:tcPr>
          <w:p w14:paraId="30ACC51D">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(1x40/1x10/1x1ml)</w:t>
            </w:r>
          </w:p>
        </w:tc>
        <w:tc>
          <w:tcPr>
            <w:tcW w:w="2675" w:type="dxa"/>
            <w:tcBorders>
              <w:top w:val="single" w:color="auto" w:sz="4" w:space="0"/>
              <w:left w:val="single" w:color="auto" w:sz="4" w:space="0"/>
              <w:bottom w:val="single" w:color="auto" w:sz="4" w:space="0"/>
              <w:right w:val="single" w:color="auto" w:sz="4" w:space="0"/>
            </w:tcBorders>
            <w:noWrap/>
            <w:vAlign w:val="center"/>
          </w:tcPr>
          <w:p w14:paraId="22A8217A">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DA28183">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3630.27 </w:t>
            </w:r>
          </w:p>
        </w:tc>
        <w:tc>
          <w:tcPr>
            <w:tcW w:w="1638" w:type="dxa"/>
            <w:tcBorders>
              <w:top w:val="single" w:color="auto" w:sz="4" w:space="0"/>
              <w:left w:val="single" w:color="auto" w:sz="4" w:space="0"/>
              <w:bottom w:val="single" w:color="auto" w:sz="4" w:space="0"/>
              <w:right w:val="single" w:color="auto" w:sz="4" w:space="0"/>
            </w:tcBorders>
            <w:noWrap/>
            <w:vAlign w:val="center"/>
          </w:tcPr>
          <w:p w14:paraId="5514FAB2">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3630.27 </w:t>
            </w:r>
          </w:p>
        </w:tc>
      </w:tr>
      <w:tr w14:paraId="0BFB31C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B451070">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77</w:t>
            </w:r>
          </w:p>
        </w:tc>
        <w:tc>
          <w:tcPr>
            <w:tcW w:w="2267" w:type="dxa"/>
            <w:tcBorders>
              <w:top w:val="single" w:color="auto" w:sz="4" w:space="0"/>
              <w:left w:val="single" w:color="auto" w:sz="4" w:space="0"/>
              <w:bottom w:val="single" w:color="auto" w:sz="4" w:space="0"/>
              <w:right w:val="single" w:color="auto" w:sz="4" w:space="0"/>
            </w:tcBorders>
            <w:noWrap/>
            <w:vAlign w:val="bottom"/>
          </w:tcPr>
          <w:p w14:paraId="531AE3F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ASO with  Calibrator Immunoturbido method</w:t>
            </w:r>
          </w:p>
        </w:tc>
        <w:tc>
          <w:tcPr>
            <w:tcW w:w="1607" w:type="dxa"/>
            <w:tcBorders>
              <w:top w:val="single" w:color="auto" w:sz="4" w:space="0"/>
              <w:left w:val="single" w:color="auto" w:sz="4" w:space="0"/>
              <w:bottom w:val="single" w:color="auto" w:sz="4" w:space="0"/>
              <w:right w:val="single" w:color="auto" w:sz="4" w:space="0"/>
            </w:tcBorders>
            <w:noWrap/>
            <w:vAlign w:val="bottom"/>
          </w:tcPr>
          <w:p w14:paraId="17E2DC79">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(1x40/1x10/1x1ml)</w:t>
            </w:r>
          </w:p>
        </w:tc>
        <w:tc>
          <w:tcPr>
            <w:tcW w:w="2675" w:type="dxa"/>
            <w:tcBorders>
              <w:top w:val="single" w:color="auto" w:sz="4" w:space="0"/>
              <w:left w:val="single" w:color="auto" w:sz="4" w:space="0"/>
              <w:bottom w:val="single" w:color="auto" w:sz="4" w:space="0"/>
              <w:right w:val="single" w:color="auto" w:sz="4" w:space="0"/>
            </w:tcBorders>
            <w:noWrap/>
            <w:vAlign w:val="center"/>
          </w:tcPr>
          <w:p w14:paraId="389CB727">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77D852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4019.30 </w:t>
            </w:r>
          </w:p>
        </w:tc>
        <w:tc>
          <w:tcPr>
            <w:tcW w:w="1638" w:type="dxa"/>
            <w:tcBorders>
              <w:top w:val="single" w:color="auto" w:sz="4" w:space="0"/>
              <w:left w:val="single" w:color="auto" w:sz="4" w:space="0"/>
              <w:bottom w:val="single" w:color="auto" w:sz="4" w:space="0"/>
              <w:right w:val="single" w:color="auto" w:sz="4" w:space="0"/>
            </w:tcBorders>
            <w:noWrap/>
            <w:vAlign w:val="center"/>
          </w:tcPr>
          <w:p w14:paraId="2A9A882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4019.30 </w:t>
            </w:r>
          </w:p>
        </w:tc>
      </w:tr>
      <w:tr w14:paraId="0AC7292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50213A4F">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78</w:t>
            </w:r>
          </w:p>
        </w:tc>
        <w:tc>
          <w:tcPr>
            <w:tcW w:w="2267" w:type="dxa"/>
            <w:tcBorders>
              <w:top w:val="single" w:color="auto" w:sz="4" w:space="0"/>
              <w:left w:val="single" w:color="auto" w:sz="4" w:space="0"/>
              <w:bottom w:val="single" w:color="auto" w:sz="4" w:space="0"/>
              <w:right w:val="single" w:color="auto" w:sz="4" w:space="0"/>
            </w:tcBorders>
            <w:noWrap/>
            <w:vAlign w:val="bottom"/>
          </w:tcPr>
          <w:p w14:paraId="33BDFA0B">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ADA with Calibrator </w:t>
            </w:r>
          </w:p>
        </w:tc>
        <w:tc>
          <w:tcPr>
            <w:tcW w:w="1607" w:type="dxa"/>
            <w:tcBorders>
              <w:top w:val="single" w:color="auto" w:sz="4" w:space="0"/>
              <w:left w:val="single" w:color="auto" w:sz="4" w:space="0"/>
              <w:bottom w:val="single" w:color="auto" w:sz="4" w:space="0"/>
              <w:right w:val="single" w:color="auto" w:sz="4" w:space="0"/>
            </w:tcBorders>
            <w:noWrap/>
            <w:vAlign w:val="bottom"/>
          </w:tcPr>
          <w:p w14:paraId="76694058">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(1x20/1x5ml/1x3ml)</w:t>
            </w:r>
          </w:p>
        </w:tc>
        <w:tc>
          <w:tcPr>
            <w:tcW w:w="2675" w:type="dxa"/>
            <w:tcBorders>
              <w:top w:val="single" w:color="auto" w:sz="4" w:space="0"/>
              <w:left w:val="single" w:color="auto" w:sz="4" w:space="0"/>
              <w:bottom w:val="single" w:color="auto" w:sz="4" w:space="0"/>
              <w:right w:val="single" w:color="auto" w:sz="4" w:space="0"/>
            </w:tcBorders>
            <w:noWrap/>
            <w:vAlign w:val="center"/>
          </w:tcPr>
          <w:p w14:paraId="7217EE0B">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195BFB5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7403.34 </w:t>
            </w:r>
          </w:p>
        </w:tc>
        <w:tc>
          <w:tcPr>
            <w:tcW w:w="1638" w:type="dxa"/>
            <w:tcBorders>
              <w:top w:val="single" w:color="auto" w:sz="4" w:space="0"/>
              <w:left w:val="single" w:color="auto" w:sz="4" w:space="0"/>
              <w:bottom w:val="single" w:color="auto" w:sz="4" w:space="0"/>
              <w:right w:val="single" w:color="auto" w:sz="4" w:space="0"/>
            </w:tcBorders>
            <w:noWrap/>
            <w:vAlign w:val="center"/>
          </w:tcPr>
          <w:p w14:paraId="602D367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7403.34 </w:t>
            </w:r>
          </w:p>
        </w:tc>
      </w:tr>
      <w:tr w14:paraId="5C0AD83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347CD61">
            <w:pPr>
              <w:jc w:val="center"/>
              <w:textAlignment w:val="bottom"/>
              <w:rPr>
                <w:rFonts w:ascii="Times New Roman" w:hAnsi="Times New Roman" w:cs="Times New Roman"/>
                <w:color w:val="000000"/>
                <w:sz w:val="22"/>
                <w:szCs w:val="22"/>
                <w:lang w:eastAsia="en-IN"/>
              </w:rPr>
            </w:pPr>
            <w:r>
              <w:rPr>
                <w:rFonts w:ascii="Times New Roman" w:hAnsi="Times New Roman" w:eastAsia="Cambria" w:cs="Times New Roman"/>
                <w:color w:val="000000"/>
                <w:sz w:val="22"/>
                <w:szCs w:val="22"/>
                <w:lang w:bidi="ar"/>
              </w:rPr>
              <w:t>79</w:t>
            </w:r>
          </w:p>
        </w:tc>
        <w:tc>
          <w:tcPr>
            <w:tcW w:w="2267" w:type="dxa"/>
            <w:tcBorders>
              <w:top w:val="single" w:color="auto" w:sz="4" w:space="0"/>
              <w:left w:val="single" w:color="auto" w:sz="4" w:space="0"/>
              <w:bottom w:val="single" w:color="auto" w:sz="4" w:space="0"/>
              <w:right w:val="single" w:color="auto" w:sz="4" w:space="0"/>
            </w:tcBorders>
            <w:noWrap/>
            <w:vAlign w:val="bottom"/>
          </w:tcPr>
          <w:p w14:paraId="28FDDD1C">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 xml:space="preserve">XL HbA1c with cali set </w:t>
            </w:r>
          </w:p>
        </w:tc>
        <w:tc>
          <w:tcPr>
            <w:tcW w:w="1607" w:type="dxa"/>
            <w:tcBorders>
              <w:top w:val="single" w:color="auto" w:sz="4" w:space="0"/>
              <w:left w:val="single" w:color="auto" w:sz="4" w:space="0"/>
              <w:bottom w:val="single" w:color="auto" w:sz="4" w:space="0"/>
              <w:right w:val="single" w:color="auto" w:sz="4" w:space="0"/>
            </w:tcBorders>
            <w:noWrap/>
            <w:vAlign w:val="bottom"/>
          </w:tcPr>
          <w:p w14:paraId="58CA5A90">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rPr>
              <w:t>(2x15/2x5 ml/5x0.5/2x44ml)</w:t>
            </w:r>
          </w:p>
        </w:tc>
        <w:tc>
          <w:tcPr>
            <w:tcW w:w="2675" w:type="dxa"/>
            <w:tcBorders>
              <w:top w:val="single" w:color="auto" w:sz="4" w:space="0"/>
              <w:left w:val="single" w:color="auto" w:sz="4" w:space="0"/>
              <w:bottom w:val="single" w:color="auto" w:sz="4" w:space="0"/>
              <w:right w:val="single" w:color="auto" w:sz="4" w:space="0"/>
            </w:tcBorders>
            <w:noWrap/>
            <w:vAlign w:val="center"/>
          </w:tcPr>
          <w:p w14:paraId="2909BED4">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val="en-IN"/>
              </w:rPr>
              <w:t>1</w:t>
            </w:r>
            <w:r>
              <w:rPr>
                <w:rFonts w:ascii="Times New Roman" w:hAnsi="Times New Roman" w:eastAsia="SimSun" w:cs="Times New Roman"/>
                <w:color w:val="000000"/>
                <w:sz w:val="22"/>
                <w:szCs w:val="22"/>
              </w:rPr>
              <w:t xml:space="preserve">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17FFEF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16855.02 </w:t>
            </w:r>
          </w:p>
        </w:tc>
        <w:tc>
          <w:tcPr>
            <w:tcW w:w="1638" w:type="dxa"/>
            <w:tcBorders>
              <w:top w:val="single" w:color="auto" w:sz="4" w:space="0"/>
              <w:left w:val="single" w:color="auto" w:sz="4" w:space="0"/>
              <w:bottom w:val="single" w:color="auto" w:sz="4" w:space="0"/>
              <w:right w:val="single" w:color="auto" w:sz="4" w:space="0"/>
            </w:tcBorders>
            <w:noWrap/>
            <w:vAlign w:val="center"/>
          </w:tcPr>
          <w:p w14:paraId="46C7DF9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16855.02 </w:t>
            </w:r>
          </w:p>
        </w:tc>
      </w:tr>
      <w:tr w14:paraId="7F1CE397">
        <w:tblPrEx>
          <w:tblCellMar>
            <w:top w:w="0" w:type="dxa"/>
            <w:left w:w="108" w:type="dxa"/>
            <w:bottom w:w="0" w:type="dxa"/>
            <w:right w:w="108" w:type="dxa"/>
          </w:tblCellMar>
        </w:tblPrEx>
        <w:trPr>
          <w:trHeight w:val="344"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7F578886">
            <w:pPr>
              <w:jc w:val="right"/>
              <w:textAlignment w:val="center"/>
              <w:rPr>
                <w:rFonts w:ascii="Times New Roman" w:hAnsi="Times New Roman" w:cs="Times New Roman"/>
                <w:b/>
                <w:bCs/>
                <w:color w:val="000000"/>
                <w:sz w:val="22"/>
                <w:szCs w:val="22"/>
                <w:lang w:eastAsia="en-IN"/>
              </w:rPr>
            </w:pPr>
          </w:p>
        </w:tc>
        <w:tc>
          <w:tcPr>
            <w:tcW w:w="2267" w:type="dxa"/>
            <w:tcBorders>
              <w:top w:val="single" w:color="auto" w:sz="4" w:space="0"/>
              <w:left w:val="single" w:color="auto" w:sz="4" w:space="0"/>
              <w:bottom w:val="single" w:color="auto" w:sz="4" w:space="0"/>
              <w:right w:val="single" w:color="auto" w:sz="4" w:space="0"/>
            </w:tcBorders>
            <w:noWrap/>
            <w:vAlign w:val="center"/>
          </w:tcPr>
          <w:p w14:paraId="2CD74123">
            <w:pPr>
              <w:jc w:val="right"/>
              <w:textAlignment w:val="center"/>
              <w:rPr>
                <w:rFonts w:ascii="Times New Roman" w:hAnsi="Times New Roman" w:eastAsia="SimSun" w:cs="Times New Roman"/>
                <w:b/>
                <w:bCs/>
                <w:color w:val="000000"/>
                <w:sz w:val="22"/>
                <w:szCs w:val="22"/>
              </w:rPr>
            </w:pPr>
          </w:p>
        </w:tc>
        <w:tc>
          <w:tcPr>
            <w:tcW w:w="1607" w:type="dxa"/>
            <w:tcBorders>
              <w:top w:val="single" w:color="auto" w:sz="4" w:space="0"/>
              <w:left w:val="single" w:color="auto" w:sz="4" w:space="0"/>
              <w:bottom w:val="single" w:color="auto" w:sz="4" w:space="0"/>
              <w:right w:val="single" w:color="auto" w:sz="4" w:space="0"/>
            </w:tcBorders>
            <w:noWrap/>
            <w:vAlign w:val="bottom"/>
          </w:tcPr>
          <w:p w14:paraId="327808EB">
            <w:pPr>
              <w:textAlignment w:val="bottom"/>
              <w:rPr>
                <w:rFonts w:ascii="Times New Roman" w:hAnsi="Times New Roman" w:eastAsia="SimSun" w:cs="Times New Roman"/>
                <w:color w:val="000000"/>
                <w:sz w:val="22"/>
                <w:szCs w:val="22"/>
              </w:rPr>
            </w:pPr>
          </w:p>
        </w:tc>
        <w:tc>
          <w:tcPr>
            <w:tcW w:w="2675" w:type="dxa"/>
            <w:tcBorders>
              <w:top w:val="single" w:color="auto" w:sz="4" w:space="0"/>
              <w:left w:val="single" w:color="auto" w:sz="4" w:space="0"/>
              <w:bottom w:val="single" w:color="auto" w:sz="4" w:space="0"/>
              <w:right w:val="single" w:color="auto" w:sz="4" w:space="0"/>
            </w:tcBorders>
            <w:noWrap/>
            <w:vAlign w:val="center"/>
          </w:tcPr>
          <w:p w14:paraId="7AEEDCF8">
            <w:pPr>
              <w:ind w:firstLine="220" w:firstLineChars="100"/>
              <w:jc w:val="both"/>
              <w:textAlignment w:val="center"/>
              <w:rPr>
                <w:rFonts w:ascii="Times New Roman" w:hAnsi="Times New Roman" w:eastAsia="SimSun" w:cs="Times New Roman"/>
                <w:color w:val="000000"/>
                <w:sz w:val="22"/>
                <w:szCs w:val="22"/>
                <w:lang w:val="en-IN"/>
              </w:rPr>
            </w:pPr>
          </w:p>
        </w:tc>
        <w:tc>
          <w:tcPr>
            <w:tcW w:w="1387" w:type="dxa"/>
            <w:tcBorders>
              <w:top w:val="single" w:color="auto" w:sz="4" w:space="0"/>
              <w:left w:val="single" w:color="auto" w:sz="4" w:space="0"/>
              <w:bottom w:val="single" w:color="auto" w:sz="4" w:space="0"/>
              <w:right w:val="single" w:color="auto" w:sz="4" w:space="0"/>
            </w:tcBorders>
            <w:noWrap/>
            <w:vAlign w:val="bottom"/>
          </w:tcPr>
          <w:p w14:paraId="0ADA960E">
            <w:pPr>
              <w:jc w:val="right"/>
              <w:textAlignment w:val="center"/>
              <w:rPr>
                <w:rFonts w:ascii="Times New Roman" w:hAnsi="Times New Roman" w:cs="Times New Roman"/>
                <w:color w:val="000000"/>
                <w:sz w:val="22"/>
                <w:szCs w:val="22"/>
                <w:lang w:val="en-IN"/>
              </w:rPr>
            </w:pPr>
            <w:r>
              <w:rPr>
                <w:rFonts w:ascii="Times New Roman" w:hAnsi="Times New Roman" w:cs="Times New Roman"/>
                <w:b/>
                <w:bCs/>
                <w:color w:val="000000"/>
                <w:sz w:val="22"/>
                <w:szCs w:val="22"/>
                <w:lang w:val="en-IN"/>
              </w:rPr>
              <w:t>Total</w:t>
            </w:r>
          </w:p>
        </w:tc>
        <w:tc>
          <w:tcPr>
            <w:tcW w:w="1638" w:type="dxa"/>
            <w:tcBorders>
              <w:top w:val="single" w:color="auto" w:sz="4" w:space="0"/>
              <w:left w:val="single" w:color="auto" w:sz="4" w:space="0"/>
              <w:bottom w:val="single" w:color="auto" w:sz="4" w:space="0"/>
              <w:right w:val="single" w:color="auto" w:sz="4" w:space="0"/>
            </w:tcBorders>
            <w:noWrap/>
            <w:vAlign w:val="center"/>
          </w:tcPr>
          <w:p w14:paraId="762B316C">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b/>
                <w:bCs/>
                <w:color w:val="000000"/>
                <w:sz w:val="22"/>
                <w:szCs w:val="22"/>
                <w:lang w:bidi="ar"/>
              </w:rPr>
              <w:t>102196.94</w:t>
            </w:r>
          </w:p>
        </w:tc>
      </w:tr>
      <w:tr w14:paraId="6919D112">
        <w:tblPrEx>
          <w:tblCellMar>
            <w:top w:w="0" w:type="dxa"/>
            <w:left w:w="108" w:type="dxa"/>
            <w:bottom w:w="0" w:type="dxa"/>
            <w:right w:w="108" w:type="dxa"/>
          </w:tblCellMar>
        </w:tblPrEx>
        <w:trPr>
          <w:trHeight w:val="344" w:hRule="atLeast"/>
        </w:trPr>
        <w:tc>
          <w:tcPr>
            <w:tcW w:w="8619" w:type="dxa"/>
            <w:gridSpan w:val="5"/>
            <w:tcBorders>
              <w:top w:val="single" w:color="auto" w:sz="4" w:space="0"/>
              <w:left w:val="single" w:color="auto" w:sz="4" w:space="0"/>
              <w:bottom w:val="single" w:color="auto" w:sz="4" w:space="0"/>
              <w:right w:val="single" w:color="auto" w:sz="4" w:space="0"/>
            </w:tcBorders>
            <w:noWrap/>
            <w:vAlign w:val="bottom"/>
          </w:tcPr>
          <w:p w14:paraId="3B1D0A2B">
            <w:pPr>
              <w:widowControl w:val="0"/>
              <w:autoSpaceDE w:val="0"/>
              <w:autoSpaceDN w:val="0"/>
              <w:spacing w:before="42"/>
              <w:jc w:val="both"/>
              <w:rPr>
                <w:rFonts w:ascii="Times New Roman" w:hAnsi="Times New Roman" w:eastAsia="Cambria" w:cs="Times New Roman"/>
                <w:bCs/>
                <w:sz w:val="22"/>
                <w:szCs w:val="22"/>
                <w:lang w:eastAsia="en-US" w:bidi="en-US"/>
              </w:rPr>
            </w:pPr>
            <w:r>
              <w:rPr>
                <w:rFonts w:ascii="Times New Roman" w:hAnsi="Times New Roman" w:eastAsia="Calibri" w:cs="Times New Roman"/>
                <w:bCs/>
                <w:sz w:val="22"/>
                <w:szCs w:val="22"/>
                <w:lang w:eastAsia="en-US"/>
              </w:rPr>
              <w:t xml:space="preserve">Estimated cost of </w:t>
            </w:r>
            <w:r>
              <w:rPr>
                <w:rFonts w:ascii="Times New Roman" w:hAnsi="Times New Roman" w:eastAsia="Cambria" w:cs="Times New Roman"/>
                <w:bCs/>
                <w:sz w:val="22"/>
                <w:szCs w:val="22"/>
                <w:lang w:val="en-IN" w:eastAsia="en-US"/>
              </w:rPr>
              <w:t>Reagents &amp; Consumables for Semi Automated Clinical Chemistry Analyse</w:t>
            </w:r>
            <w:r>
              <w:rPr>
                <w:rFonts w:ascii="Times New Roman" w:hAnsi="Times New Roman" w:cs="Times New Roman"/>
                <w:bCs/>
                <w:sz w:val="22"/>
                <w:szCs w:val="22"/>
                <w:lang w:val="en-IN" w:eastAsia="en-US"/>
              </w:rPr>
              <w:t>r</w:t>
            </w:r>
            <w:r>
              <w:rPr>
                <w:rFonts w:ascii="Times New Roman" w:hAnsi="Times New Roman" w:cs="Times New Roman"/>
                <w:bCs/>
                <w:sz w:val="22"/>
                <w:szCs w:val="22"/>
                <w:lang w:eastAsia="en-US"/>
              </w:rPr>
              <w:t xml:space="preserve"> for 1DH</w:t>
            </w:r>
          </w:p>
          <w:p w14:paraId="63B0FC40">
            <w:pPr>
              <w:jc w:val="right"/>
              <w:textAlignment w:val="center"/>
              <w:rPr>
                <w:rFonts w:ascii="Times New Roman" w:hAnsi="Times New Roman" w:cs="Times New Roman"/>
                <w:bCs/>
                <w:color w:val="000000"/>
                <w:sz w:val="22"/>
                <w:szCs w:val="22"/>
              </w:rPr>
            </w:pPr>
            <w:r>
              <w:rPr>
                <w:rFonts w:ascii="Times New Roman" w:hAnsi="Times New Roman" w:eastAsia="Calibri" w:cs="Times New Roman"/>
                <w:bCs/>
                <w:sz w:val="22"/>
                <w:szCs w:val="22"/>
                <w:lang w:eastAsia="en-US"/>
              </w:rPr>
              <w:t xml:space="preserve">  </w:t>
            </w:r>
          </w:p>
        </w:tc>
        <w:tc>
          <w:tcPr>
            <w:tcW w:w="1638" w:type="dxa"/>
            <w:tcBorders>
              <w:top w:val="single" w:color="auto" w:sz="4" w:space="0"/>
              <w:left w:val="single" w:color="auto" w:sz="4" w:space="0"/>
              <w:bottom w:val="single" w:color="auto" w:sz="4" w:space="0"/>
              <w:right w:val="single" w:color="auto" w:sz="4" w:space="0"/>
            </w:tcBorders>
            <w:noWrap/>
            <w:vAlign w:val="center"/>
          </w:tcPr>
          <w:p w14:paraId="053CE989">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102196.94</w:t>
            </w:r>
          </w:p>
        </w:tc>
      </w:tr>
      <w:tr w14:paraId="7D204058">
        <w:tblPrEx>
          <w:tblCellMar>
            <w:top w:w="0" w:type="dxa"/>
            <w:left w:w="108" w:type="dxa"/>
            <w:bottom w:w="0" w:type="dxa"/>
            <w:right w:w="108" w:type="dxa"/>
          </w:tblCellMar>
        </w:tblPrEx>
        <w:trPr>
          <w:trHeight w:val="344" w:hRule="atLeast"/>
        </w:trPr>
        <w:tc>
          <w:tcPr>
            <w:tcW w:w="8619" w:type="dxa"/>
            <w:gridSpan w:val="5"/>
            <w:tcBorders>
              <w:top w:val="single" w:color="auto" w:sz="4" w:space="0"/>
              <w:left w:val="single" w:color="auto" w:sz="4" w:space="0"/>
              <w:bottom w:val="single" w:color="auto" w:sz="4" w:space="0"/>
              <w:right w:val="single" w:color="auto" w:sz="4" w:space="0"/>
            </w:tcBorders>
            <w:noWrap/>
            <w:vAlign w:val="bottom"/>
          </w:tcPr>
          <w:p w14:paraId="04B0B5E3">
            <w:pPr>
              <w:widowControl w:val="0"/>
              <w:autoSpaceDE w:val="0"/>
              <w:autoSpaceDN w:val="0"/>
              <w:spacing w:before="42"/>
              <w:jc w:val="both"/>
              <w:rPr>
                <w:rFonts w:ascii="Times New Roman" w:hAnsi="Times New Roman" w:eastAsia="Cambria" w:cs="Times New Roman"/>
                <w:b/>
                <w:sz w:val="22"/>
                <w:szCs w:val="22"/>
                <w:lang w:val="en-IN" w:eastAsia="en-US" w:bidi="en-US"/>
              </w:rPr>
            </w:pPr>
            <w:r>
              <w:rPr>
                <w:rFonts w:ascii="Times New Roman" w:hAnsi="Times New Roman" w:eastAsia="Calibri" w:cs="Times New Roman"/>
                <w:b/>
                <w:sz w:val="22"/>
                <w:szCs w:val="22"/>
                <w:lang w:eastAsia="en-US"/>
              </w:rPr>
              <w:t xml:space="preserve">Estimated cost of </w:t>
            </w:r>
            <w:r>
              <w:rPr>
                <w:rFonts w:ascii="Times New Roman" w:hAnsi="Times New Roman" w:eastAsia="Cambria" w:cs="Times New Roman"/>
                <w:b/>
                <w:sz w:val="22"/>
                <w:szCs w:val="22"/>
                <w:lang w:val="en-IN" w:eastAsia="en-US"/>
              </w:rPr>
              <w:t>Reagents &amp; Consumables for Semi Automated Clinical Chemistry Analyse</w:t>
            </w:r>
            <w:r>
              <w:rPr>
                <w:rFonts w:ascii="Times New Roman" w:hAnsi="Times New Roman" w:cs="Times New Roman"/>
                <w:b/>
                <w:sz w:val="22"/>
                <w:szCs w:val="22"/>
                <w:lang w:val="en-IN" w:eastAsia="en-US"/>
              </w:rPr>
              <w:t>r</w:t>
            </w:r>
            <w:r>
              <w:rPr>
                <w:rFonts w:ascii="Times New Roman" w:hAnsi="Times New Roman" w:cs="Times New Roman"/>
                <w:b/>
                <w:sz w:val="22"/>
                <w:szCs w:val="22"/>
                <w:lang w:eastAsia="en-US"/>
              </w:rPr>
              <w:t xml:space="preserve"> for </w:t>
            </w:r>
            <w:r>
              <w:rPr>
                <w:rFonts w:ascii="Times New Roman" w:hAnsi="Times New Roman" w:cs="Times New Roman"/>
                <w:b/>
                <w:sz w:val="22"/>
                <w:szCs w:val="22"/>
                <w:lang w:val="en-IN" w:eastAsia="en-US"/>
              </w:rPr>
              <w:t xml:space="preserve">4 </w:t>
            </w:r>
            <w:r>
              <w:rPr>
                <w:rFonts w:ascii="Times New Roman" w:hAnsi="Times New Roman" w:cs="Times New Roman"/>
                <w:b/>
                <w:sz w:val="22"/>
                <w:szCs w:val="22"/>
                <w:lang w:eastAsia="en-US"/>
              </w:rPr>
              <w:t xml:space="preserve">DH </w:t>
            </w:r>
            <w:r>
              <w:rPr>
                <w:rFonts w:ascii="Times New Roman" w:hAnsi="Times New Roman" w:cs="Times New Roman"/>
                <w:b/>
                <w:sz w:val="22"/>
                <w:szCs w:val="22"/>
                <w:lang w:val="en-IN" w:eastAsia="en-US"/>
              </w:rPr>
              <w:t>(Serchhip, Khawzawl, Lawngtlai, Hnahthial)</w:t>
            </w:r>
          </w:p>
          <w:p w14:paraId="49CC4668">
            <w:pPr>
              <w:jc w:val="right"/>
              <w:textAlignment w:val="center"/>
              <w:rPr>
                <w:rFonts w:ascii="Times New Roman" w:hAnsi="Times New Roman" w:eastAsia="Calibri" w:cs="Times New Roman"/>
                <w:b/>
                <w:sz w:val="22"/>
                <w:szCs w:val="22"/>
                <w:lang w:eastAsia="en-US"/>
              </w:rPr>
            </w:pPr>
          </w:p>
        </w:tc>
        <w:tc>
          <w:tcPr>
            <w:tcW w:w="1638" w:type="dxa"/>
            <w:tcBorders>
              <w:top w:val="single" w:color="auto" w:sz="4" w:space="0"/>
              <w:left w:val="single" w:color="auto" w:sz="4" w:space="0"/>
              <w:bottom w:val="single" w:color="auto" w:sz="4" w:space="0"/>
              <w:right w:val="single" w:color="auto" w:sz="4" w:space="0"/>
            </w:tcBorders>
            <w:noWrap/>
            <w:vAlign w:val="center"/>
          </w:tcPr>
          <w:p w14:paraId="4AFAD00C">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b/>
                <w:bCs/>
                <w:color w:val="000000"/>
                <w:sz w:val="22"/>
                <w:szCs w:val="22"/>
                <w:lang w:bidi="ar"/>
              </w:rPr>
              <w:t>408787.76</w:t>
            </w:r>
          </w:p>
        </w:tc>
      </w:tr>
    </w:tbl>
    <w:p w14:paraId="4BD6F57F">
      <w:pPr>
        <w:spacing w:line="276" w:lineRule="auto"/>
        <w:contextualSpacing/>
        <w:rPr>
          <w:rFonts w:ascii="Times New Roman" w:hAnsi="Times New Roman" w:eastAsia="Calibri" w:cs="Times New Roman"/>
          <w:b/>
          <w:sz w:val="22"/>
          <w:szCs w:val="22"/>
          <w:lang w:eastAsia="en-US"/>
        </w:rPr>
      </w:pPr>
    </w:p>
    <w:p w14:paraId="1DFCAB58">
      <w:pPr>
        <w:spacing w:line="276" w:lineRule="auto"/>
        <w:contextualSpacing/>
        <w:rPr>
          <w:rFonts w:ascii="Times New Roman" w:hAnsi="Times New Roman" w:eastAsia="Calibri" w:cs="Times New Roman"/>
          <w:b/>
          <w:sz w:val="22"/>
          <w:szCs w:val="22"/>
          <w:lang w:eastAsia="en-US"/>
        </w:rPr>
      </w:pPr>
    </w:p>
    <w:p w14:paraId="46F1009A">
      <w:pPr>
        <w:spacing w:line="276" w:lineRule="auto"/>
        <w:contextualSpacing/>
        <w:rPr>
          <w:rFonts w:ascii="Times New Roman" w:hAnsi="Times New Roman" w:eastAsia="Calibri" w:cs="Times New Roman"/>
          <w:b/>
          <w:sz w:val="22"/>
          <w:szCs w:val="22"/>
          <w:lang w:eastAsia="en-US"/>
        </w:rPr>
      </w:pPr>
      <w:r>
        <w:rPr>
          <w:rFonts w:ascii="Times New Roman" w:hAnsi="Times New Roman" w:eastAsia="Calibri" w:cs="Times New Roman"/>
          <w:b/>
          <w:sz w:val="22"/>
          <w:szCs w:val="22"/>
          <w:lang w:val="en-IN" w:eastAsia="en-US"/>
        </w:rPr>
        <w:t xml:space="preserve">IV. </w:t>
      </w:r>
      <w:r>
        <w:rPr>
          <w:rFonts w:ascii="Times New Roman" w:hAnsi="Times New Roman" w:eastAsia="Calibri" w:cs="Times New Roman"/>
          <w:b/>
          <w:sz w:val="22"/>
          <w:szCs w:val="22"/>
          <w:lang w:eastAsia="en-US"/>
        </w:rPr>
        <w:t>Reagents &amp; Consumables for Fully Automated Biochemistry Analyser</w:t>
      </w:r>
    </w:p>
    <w:tbl>
      <w:tblPr>
        <w:tblStyle w:val="3"/>
        <w:tblW w:w="10267" w:type="dxa"/>
        <w:tblInd w:w="-612" w:type="dxa"/>
        <w:tblLayout w:type="fixed"/>
        <w:tblCellMar>
          <w:top w:w="0" w:type="dxa"/>
          <w:left w:w="108" w:type="dxa"/>
          <w:bottom w:w="0" w:type="dxa"/>
          <w:right w:w="108" w:type="dxa"/>
        </w:tblCellMar>
      </w:tblPr>
      <w:tblGrid>
        <w:gridCol w:w="689"/>
        <w:gridCol w:w="2278"/>
        <w:gridCol w:w="1600"/>
        <w:gridCol w:w="2678"/>
        <w:gridCol w:w="1363"/>
        <w:gridCol w:w="1659"/>
      </w:tblGrid>
      <w:tr w14:paraId="5F642A18">
        <w:tblPrEx>
          <w:tblCellMar>
            <w:top w:w="0" w:type="dxa"/>
            <w:left w:w="108" w:type="dxa"/>
            <w:bottom w:w="0" w:type="dxa"/>
            <w:right w:w="108" w:type="dxa"/>
          </w:tblCellMar>
        </w:tblPrEx>
        <w:trPr>
          <w:trHeight w:val="560" w:hRule="atLeast"/>
        </w:trPr>
        <w:tc>
          <w:tcPr>
            <w:tcW w:w="689" w:type="dxa"/>
            <w:tcBorders>
              <w:top w:val="single" w:color="000000" w:sz="4" w:space="0"/>
              <w:left w:val="single" w:color="000000" w:sz="4" w:space="0"/>
              <w:bottom w:val="single" w:color="000000" w:sz="4" w:space="0"/>
              <w:right w:val="single" w:color="000000" w:sz="4" w:space="0"/>
            </w:tcBorders>
            <w:noWrap/>
            <w:vAlign w:val="center"/>
          </w:tcPr>
          <w:p w14:paraId="61AADF15">
            <w:pPr>
              <w:jc w:val="cente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S.No</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316885D3">
            <w:pP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NAME OF ITEM</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0FB6A062">
            <w:pP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DETAIL</w:t>
            </w:r>
          </w:p>
        </w:tc>
        <w:tc>
          <w:tcPr>
            <w:tcW w:w="2678" w:type="dxa"/>
            <w:tcBorders>
              <w:top w:val="single" w:color="000000" w:sz="4" w:space="0"/>
              <w:left w:val="single" w:color="000000" w:sz="4" w:space="0"/>
              <w:bottom w:val="single" w:color="000000" w:sz="4" w:space="0"/>
              <w:right w:val="single" w:color="000000" w:sz="4" w:space="0"/>
            </w:tcBorders>
            <w:vAlign w:val="center"/>
          </w:tcPr>
          <w:p w14:paraId="606ABBBA">
            <w:pPr>
              <w:jc w:val="cente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REQUIREMENT FOR 1 DH</w:t>
            </w:r>
          </w:p>
        </w:tc>
        <w:tc>
          <w:tcPr>
            <w:tcW w:w="1363" w:type="dxa"/>
            <w:tcBorders>
              <w:top w:val="single" w:color="000000" w:sz="4" w:space="0"/>
              <w:left w:val="single" w:color="000000" w:sz="4" w:space="0"/>
              <w:bottom w:val="single" w:color="000000" w:sz="4" w:space="0"/>
              <w:right w:val="single" w:color="000000" w:sz="4" w:space="0"/>
            </w:tcBorders>
            <w:vAlign w:val="center"/>
          </w:tcPr>
          <w:p w14:paraId="01AAC257">
            <w:pPr>
              <w:jc w:val="right"/>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COST OF 1unit in Rs.</w:t>
            </w:r>
          </w:p>
        </w:tc>
        <w:tc>
          <w:tcPr>
            <w:tcW w:w="1659" w:type="dxa"/>
            <w:tcBorders>
              <w:top w:val="single" w:color="000000" w:sz="4" w:space="0"/>
              <w:left w:val="single" w:color="000000" w:sz="4" w:space="0"/>
              <w:bottom w:val="single" w:color="000000" w:sz="4" w:space="0"/>
              <w:right w:val="single" w:color="000000" w:sz="4" w:space="0"/>
            </w:tcBorders>
            <w:noWrap/>
            <w:vAlign w:val="center"/>
          </w:tcPr>
          <w:p w14:paraId="288F5872">
            <w:pP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TOTAL</w:t>
            </w:r>
          </w:p>
        </w:tc>
      </w:tr>
      <w:tr w14:paraId="388939A5">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bottom"/>
          </w:tcPr>
          <w:p w14:paraId="5437483C">
            <w:pPr>
              <w:jc w:val="center"/>
              <w:rPr>
                <w:rFonts w:ascii="Times New Roman" w:hAnsi="Times New Roman" w:eastAsia="Cambria" w:cs="Times New Roman"/>
                <w:color w:val="000000"/>
                <w:sz w:val="22"/>
                <w:szCs w:val="22"/>
              </w:rPr>
            </w:pPr>
          </w:p>
        </w:tc>
        <w:tc>
          <w:tcPr>
            <w:tcW w:w="2278" w:type="dxa"/>
            <w:tcBorders>
              <w:top w:val="single" w:color="000000" w:sz="4" w:space="0"/>
              <w:left w:val="single" w:color="000000" w:sz="4" w:space="0"/>
              <w:bottom w:val="single" w:color="000000" w:sz="4" w:space="0"/>
              <w:right w:val="single" w:color="000000" w:sz="4" w:space="0"/>
            </w:tcBorders>
            <w:vAlign w:val="center"/>
          </w:tcPr>
          <w:p w14:paraId="5B42921E">
            <w:pPr>
              <w:jc w:val="cente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System Pack</w:t>
            </w:r>
          </w:p>
        </w:tc>
        <w:tc>
          <w:tcPr>
            <w:tcW w:w="1600" w:type="dxa"/>
            <w:tcBorders>
              <w:top w:val="single" w:color="000000" w:sz="4" w:space="0"/>
              <w:left w:val="single" w:color="000000" w:sz="4" w:space="0"/>
              <w:bottom w:val="single" w:color="000000" w:sz="4" w:space="0"/>
              <w:right w:val="single" w:color="000000" w:sz="4" w:space="0"/>
            </w:tcBorders>
            <w:vAlign w:val="bottom"/>
          </w:tcPr>
          <w:p w14:paraId="5B782B1F">
            <w:pPr>
              <w:jc w:val="center"/>
              <w:rPr>
                <w:rFonts w:ascii="Times New Roman" w:hAnsi="Times New Roman" w:eastAsia="Cambria" w:cs="Times New Roman"/>
                <w:color w:val="000000"/>
                <w:sz w:val="22"/>
                <w:szCs w:val="22"/>
              </w:rPr>
            </w:pPr>
          </w:p>
        </w:tc>
        <w:tc>
          <w:tcPr>
            <w:tcW w:w="2678" w:type="dxa"/>
            <w:tcBorders>
              <w:top w:val="single" w:color="000000" w:sz="4" w:space="0"/>
              <w:left w:val="single" w:color="000000" w:sz="4" w:space="0"/>
              <w:bottom w:val="single" w:color="000000" w:sz="4" w:space="0"/>
              <w:right w:val="single" w:color="000000" w:sz="4" w:space="0"/>
            </w:tcBorders>
            <w:vAlign w:val="bottom"/>
          </w:tcPr>
          <w:p w14:paraId="79AFD313">
            <w:pPr>
              <w:jc w:val="center"/>
              <w:rPr>
                <w:rFonts w:ascii="Times New Roman" w:hAnsi="Times New Roman" w:eastAsia="Cambria" w:cs="Times New Roman"/>
                <w:color w:val="000000"/>
                <w:sz w:val="22"/>
                <w:szCs w:val="22"/>
              </w:rPr>
            </w:pPr>
          </w:p>
        </w:tc>
        <w:tc>
          <w:tcPr>
            <w:tcW w:w="1363" w:type="dxa"/>
            <w:tcBorders>
              <w:top w:val="single" w:color="000000" w:sz="4" w:space="0"/>
              <w:left w:val="single" w:color="000000" w:sz="4" w:space="0"/>
              <w:bottom w:val="single" w:color="000000" w:sz="4" w:space="0"/>
              <w:right w:val="single" w:color="000000" w:sz="4" w:space="0"/>
            </w:tcBorders>
            <w:noWrap/>
            <w:vAlign w:val="bottom"/>
          </w:tcPr>
          <w:p w14:paraId="3619BB9B">
            <w:pPr>
              <w:rPr>
                <w:rFonts w:ascii="Times New Roman" w:hAnsi="Times New Roman" w:eastAsia="Cambria" w:cs="Times New Roman"/>
                <w:color w:val="000000"/>
                <w:sz w:val="22"/>
                <w:szCs w:val="22"/>
              </w:rPr>
            </w:pPr>
          </w:p>
        </w:tc>
        <w:tc>
          <w:tcPr>
            <w:tcW w:w="1659" w:type="dxa"/>
            <w:tcBorders>
              <w:top w:val="single" w:color="000000" w:sz="4" w:space="0"/>
              <w:left w:val="single" w:color="000000" w:sz="4" w:space="0"/>
              <w:bottom w:val="single" w:color="000000" w:sz="4" w:space="0"/>
              <w:right w:val="single" w:color="000000" w:sz="4" w:space="0"/>
            </w:tcBorders>
            <w:noWrap/>
            <w:vAlign w:val="bottom"/>
          </w:tcPr>
          <w:p w14:paraId="32E8F913">
            <w:pPr>
              <w:rPr>
                <w:rFonts w:ascii="Times New Roman" w:hAnsi="Times New Roman" w:eastAsia="Cambria" w:cs="Times New Roman"/>
                <w:color w:val="000000"/>
                <w:sz w:val="22"/>
                <w:szCs w:val="22"/>
              </w:rPr>
            </w:pPr>
          </w:p>
        </w:tc>
      </w:tr>
      <w:tr w14:paraId="5AE40D9C">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2EB4B2CB">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80</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2F378E16">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ALBUMIN</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5E544A79">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x 44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1831D851">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2828A477">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1,512.00</w:t>
            </w:r>
          </w:p>
        </w:tc>
        <w:tc>
          <w:tcPr>
            <w:tcW w:w="1659" w:type="dxa"/>
            <w:tcBorders>
              <w:top w:val="single" w:color="000000" w:sz="4" w:space="0"/>
              <w:left w:val="single" w:color="000000" w:sz="4" w:space="0"/>
              <w:bottom w:val="single" w:color="000000" w:sz="4" w:space="0"/>
              <w:right w:val="single" w:color="000000" w:sz="4" w:space="0"/>
            </w:tcBorders>
            <w:vAlign w:val="center"/>
          </w:tcPr>
          <w:p w14:paraId="766FF9D1">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1,512.00</w:t>
            </w:r>
          </w:p>
        </w:tc>
      </w:tr>
      <w:tr w14:paraId="390086E9">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0C920B02">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81</w:t>
            </w:r>
          </w:p>
        </w:tc>
        <w:tc>
          <w:tcPr>
            <w:tcW w:w="2278" w:type="dxa"/>
            <w:tcBorders>
              <w:top w:val="single" w:color="000000" w:sz="4" w:space="0"/>
              <w:left w:val="single" w:color="000000" w:sz="4" w:space="0"/>
              <w:bottom w:val="single" w:color="000000" w:sz="4" w:space="0"/>
              <w:right w:val="single" w:color="000000" w:sz="4" w:space="0"/>
            </w:tcBorders>
            <w:shd w:val="clear" w:color="auto" w:fill="FFFFFF"/>
          </w:tcPr>
          <w:p w14:paraId="761FEECD">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ALAKALINE</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742B54DB">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7510699E">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34958DBA">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2,079.00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0F4983F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2,079.00</w:t>
            </w:r>
          </w:p>
          <w:p w14:paraId="69A6F866">
            <w:pPr>
              <w:rPr>
                <w:rFonts w:ascii="Times New Roman" w:hAnsi="Times New Roman" w:eastAsia="Cambria" w:cs="Times New Roman"/>
                <w:color w:val="000000"/>
                <w:sz w:val="22"/>
                <w:szCs w:val="22"/>
              </w:rPr>
            </w:pPr>
          </w:p>
        </w:tc>
      </w:tr>
      <w:tr w14:paraId="2A5C2ADA">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38DB1F4E">
            <w:pPr>
              <w:jc w:val="center"/>
              <w:rPr>
                <w:rFonts w:ascii="Times New Roman" w:hAnsi="Times New Roman" w:eastAsia="Cambria" w:cs="Times New Roman"/>
                <w:color w:val="000000"/>
                <w:sz w:val="22"/>
                <w:szCs w:val="22"/>
              </w:rPr>
            </w:pPr>
          </w:p>
        </w:tc>
        <w:tc>
          <w:tcPr>
            <w:tcW w:w="2278" w:type="dxa"/>
            <w:tcBorders>
              <w:top w:val="single" w:color="000000" w:sz="4" w:space="0"/>
              <w:left w:val="single" w:color="000000" w:sz="4" w:space="0"/>
              <w:bottom w:val="single" w:color="000000" w:sz="4" w:space="0"/>
              <w:right w:val="single" w:color="000000" w:sz="4" w:space="0"/>
            </w:tcBorders>
            <w:shd w:val="clear" w:color="auto" w:fill="FFFFFF"/>
          </w:tcPr>
          <w:p w14:paraId="44CAA4CC">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PHOSPHATASE</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2B27414A">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11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7BBF46D1">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09764937">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6C6C34A6">
            <w:pPr>
              <w:rPr>
                <w:rFonts w:ascii="Times New Roman" w:hAnsi="Times New Roman" w:eastAsia="Cambria" w:cs="Times New Roman"/>
                <w:color w:val="000000"/>
                <w:sz w:val="22"/>
                <w:szCs w:val="22"/>
              </w:rPr>
            </w:pPr>
          </w:p>
        </w:tc>
      </w:tr>
      <w:tr w14:paraId="75149A97">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491F7BBF">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82</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57E24AE6">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AMYLASE</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1A4E32D8">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 x 22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613CEACB">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42AAF96A">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12,012.00</w:t>
            </w:r>
          </w:p>
        </w:tc>
        <w:tc>
          <w:tcPr>
            <w:tcW w:w="1659" w:type="dxa"/>
            <w:tcBorders>
              <w:top w:val="single" w:color="000000" w:sz="4" w:space="0"/>
              <w:left w:val="single" w:color="000000" w:sz="4" w:space="0"/>
              <w:bottom w:val="single" w:color="000000" w:sz="4" w:space="0"/>
              <w:right w:val="single" w:color="000000" w:sz="4" w:space="0"/>
            </w:tcBorders>
            <w:vAlign w:val="center"/>
          </w:tcPr>
          <w:p w14:paraId="3E9EF0E3">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12,012.00</w:t>
            </w:r>
          </w:p>
        </w:tc>
      </w:tr>
      <w:tr w14:paraId="27FD3406">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462BF9DA">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83</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2D6CBEFF">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BILIRUBIN DIRECT</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25E4183C">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6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6CE843B9">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5B333689">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3,853.50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347EB3CA">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3,853.50</w:t>
            </w:r>
          </w:p>
          <w:p w14:paraId="3A9CBF49">
            <w:pPr>
              <w:rPr>
                <w:rFonts w:ascii="Times New Roman" w:hAnsi="Times New Roman" w:eastAsia="Cambria" w:cs="Times New Roman"/>
                <w:color w:val="000000"/>
                <w:sz w:val="22"/>
                <w:szCs w:val="22"/>
              </w:rPr>
            </w:pPr>
          </w:p>
        </w:tc>
      </w:tr>
      <w:tr w14:paraId="44D2277E">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45F0F978">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7754A884">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045BBD48">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 x 22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14EA7089">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5493994B">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1875C4FF">
            <w:pPr>
              <w:rPr>
                <w:rFonts w:ascii="Times New Roman" w:hAnsi="Times New Roman" w:eastAsia="Cambria" w:cs="Times New Roman"/>
                <w:color w:val="000000"/>
                <w:sz w:val="22"/>
                <w:szCs w:val="22"/>
              </w:rPr>
            </w:pPr>
          </w:p>
        </w:tc>
      </w:tr>
      <w:tr w14:paraId="42F3C095">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58B337E6">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84</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45278530">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BILIRUBIN TOTAL</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1DE866BA">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6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2AA1F3C3">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40968169">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3,858.75</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7E4D009D">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3,858.75</w:t>
            </w:r>
          </w:p>
          <w:p w14:paraId="1FB6A83D">
            <w:pPr>
              <w:rPr>
                <w:rFonts w:ascii="Times New Roman" w:hAnsi="Times New Roman" w:eastAsia="Cambria" w:cs="Times New Roman"/>
                <w:color w:val="000000"/>
                <w:sz w:val="22"/>
                <w:szCs w:val="22"/>
              </w:rPr>
            </w:pPr>
          </w:p>
        </w:tc>
      </w:tr>
      <w:tr w14:paraId="611B7D9B">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3C8A921A">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0E15B299">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3FC97F2A">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 x 22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6BB7BAB1">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3967FCBB">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111A2EDB">
            <w:pPr>
              <w:rPr>
                <w:rFonts w:ascii="Times New Roman" w:hAnsi="Times New Roman" w:eastAsia="Cambria" w:cs="Times New Roman"/>
                <w:color w:val="000000"/>
                <w:sz w:val="22"/>
                <w:szCs w:val="22"/>
              </w:rPr>
            </w:pPr>
          </w:p>
        </w:tc>
      </w:tr>
      <w:tr w14:paraId="757DFA8E">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459B40EB">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85</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340F3781">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CALCIUM (A)</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6EB00846">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x 12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454C1FE6">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19BC7C1E">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1,753.50</w:t>
            </w:r>
          </w:p>
        </w:tc>
        <w:tc>
          <w:tcPr>
            <w:tcW w:w="1659" w:type="dxa"/>
            <w:tcBorders>
              <w:top w:val="single" w:color="000000" w:sz="4" w:space="0"/>
              <w:left w:val="single" w:color="000000" w:sz="4" w:space="0"/>
              <w:bottom w:val="single" w:color="000000" w:sz="4" w:space="0"/>
              <w:right w:val="single" w:color="000000" w:sz="4" w:space="0"/>
            </w:tcBorders>
            <w:vAlign w:val="center"/>
          </w:tcPr>
          <w:p w14:paraId="0D3992D9">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1,753.50</w:t>
            </w:r>
          </w:p>
        </w:tc>
      </w:tr>
      <w:tr w14:paraId="4880A55E">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21A5EAFC">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86</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3E2AC569">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CHLORIDE</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021D1552">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x 12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7B9B5AFA">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38E99E64">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2,898.00</w:t>
            </w:r>
          </w:p>
        </w:tc>
        <w:tc>
          <w:tcPr>
            <w:tcW w:w="1659" w:type="dxa"/>
            <w:tcBorders>
              <w:top w:val="single" w:color="000000" w:sz="4" w:space="0"/>
              <w:left w:val="single" w:color="000000" w:sz="4" w:space="0"/>
              <w:bottom w:val="single" w:color="000000" w:sz="4" w:space="0"/>
              <w:right w:val="single" w:color="000000" w:sz="4" w:space="0"/>
            </w:tcBorders>
            <w:vAlign w:val="center"/>
          </w:tcPr>
          <w:p w14:paraId="3C6E6A88">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2,898.00</w:t>
            </w:r>
          </w:p>
        </w:tc>
      </w:tr>
      <w:tr w14:paraId="62EF8491">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3CA99BE8">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87</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32940790">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CHOLESTEROL</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6678B489">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x 44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6F3F0DB4">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7D5C65D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5,439.00</w:t>
            </w:r>
          </w:p>
        </w:tc>
        <w:tc>
          <w:tcPr>
            <w:tcW w:w="1659" w:type="dxa"/>
            <w:tcBorders>
              <w:top w:val="single" w:color="000000" w:sz="4" w:space="0"/>
              <w:left w:val="single" w:color="000000" w:sz="4" w:space="0"/>
              <w:bottom w:val="single" w:color="000000" w:sz="4" w:space="0"/>
              <w:right w:val="single" w:color="000000" w:sz="4" w:space="0"/>
            </w:tcBorders>
            <w:vAlign w:val="center"/>
          </w:tcPr>
          <w:p w14:paraId="5B9F6973">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5,439.00</w:t>
            </w:r>
          </w:p>
        </w:tc>
      </w:tr>
      <w:tr w14:paraId="08B5FE5B">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1B2BBFFD">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88</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63A1FDEC">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CK NAC</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6A959C13">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7FC737CC">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7F0840C2">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7,297.50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2BAB63CB">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7,297.50</w:t>
            </w:r>
          </w:p>
          <w:p w14:paraId="2F3233E9">
            <w:pPr>
              <w:rPr>
                <w:rFonts w:ascii="Times New Roman" w:hAnsi="Times New Roman" w:eastAsia="Cambria" w:cs="Times New Roman"/>
                <w:color w:val="000000"/>
                <w:sz w:val="22"/>
                <w:szCs w:val="22"/>
              </w:rPr>
            </w:pPr>
          </w:p>
        </w:tc>
      </w:tr>
      <w:tr w14:paraId="57291B6C">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1A4CC0A4">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3D5BF586">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1BC895FE">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11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7FC5F181">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508723BC">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60672570">
            <w:pPr>
              <w:rPr>
                <w:rFonts w:ascii="Times New Roman" w:hAnsi="Times New Roman" w:eastAsia="Cambria" w:cs="Times New Roman"/>
                <w:color w:val="000000"/>
                <w:sz w:val="22"/>
                <w:szCs w:val="22"/>
              </w:rPr>
            </w:pPr>
          </w:p>
        </w:tc>
      </w:tr>
      <w:tr w14:paraId="079E1789">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59890F70">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89</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7A937DF6">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CK MB</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1F488FC3">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662F6B4F">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2851CF11">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15,970.50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30C72EC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15,970.50</w:t>
            </w:r>
          </w:p>
          <w:p w14:paraId="5392A0A6">
            <w:pPr>
              <w:rPr>
                <w:rFonts w:ascii="Times New Roman" w:hAnsi="Times New Roman" w:eastAsia="Cambria" w:cs="Times New Roman"/>
                <w:color w:val="000000"/>
                <w:sz w:val="22"/>
                <w:szCs w:val="22"/>
              </w:rPr>
            </w:pPr>
          </w:p>
        </w:tc>
      </w:tr>
      <w:tr w14:paraId="64CDC5EC">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378E903A">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1ACC6A54">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4096C64D">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11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287D373E">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007E37F0">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59A47862">
            <w:pPr>
              <w:rPr>
                <w:rFonts w:ascii="Times New Roman" w:hAnsi="Times New Roman" w:eastAsia="Cambria" w:cs="Times New Roman"/>
                <w:color w:val="000000"/>
                <w:sz w:val="22"/>
                <w:szCs w:val="22"/>
              </w:rPr>
            </w:pPr>
          </w:p>
        </w:tc>
      </w:tr>
      <w:tr w14:paraId="23252703">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58498DE5">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90</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1D8070EA">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CREATININE</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04DEB239">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14D856CF">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6700BECF">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2,189.25</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799591B6">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2,189.25</w:t>
            </w:r>
          </w:p>
          <w:p w14:paraId="421A1D0B">
            <w:pPr>
              <w:rPr>
                <w:rFonts w:ascii="Times New Roman" w:hAnsi="Times New Roman" w:eastAsia="Cambria" w:cs="Times New Roman"/>
                <w:color w:val="000000"/>
                <w:sz w:val="22"/>
                <w:szCs w:val="22"/>
              </w:rPr>
            </w:pPr>
          </w:p>
        </w:tc>
      </w:tr>
      <w:tr w14:paraId="153B107E">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79F65E91">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775B60E1">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770CACAB">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 x 11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60D4771C">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3FF4B4F0">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2D3EE3FE">
            <w:pPr>
              <w:rPr>
                <w:rFonts w:ascii="Times New Roman" w:hAnsi="Times New Roman" w:eastAsia="Cambria" w:cs="Times New Roman"/>
                <w:color w:val="000000"/>
                <w:sz w:val="22"/>
                <w:szCs w:val="22"/>
              </w:rPr>
            </w:pPr>
          </w:p>
        </w:tc>
      </w:tr>
      <w:tr w14:paraId="75E67E5C">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53D77D6E">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91</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2838A970">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GAMMA GT</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3103D9E3">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24E60510">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3442B5D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9,523.50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264A2984">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9,523.50</w:t>
            </w:r>
          </w:p>
          <w:p w14:paraId="209BB2FF">
            <w:pPr>
              <w:rPr>
                <w:rFonts w:ascii="Times New Roman" w:hAnsi="Times New Roman" w:eastAsia="Cambria" w:cs="Times New Roman"/>
                <w:color w:val="000000"/>
                <w:sz w:val="22"/>
                <w:szCs w:val="22"/>
              </w:rPr>
            </w:pPr>
          </w:p>
        </w:tc>
      </w:tr>
      <w:tr w14:paraId="5065E12A">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7315B367">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1BAE4BFD">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0FE8E0EB">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11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70222B2D">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7F015266">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29772B82">
            <w:pPr>
              <w:rPr>
                <w:rFonts w:ascii="Times New Roman" w:hAnsi="Times New Roman" w:eastAsia="Cambria" w:cs="Times New Roman"/>
                <w:color w:val="000000"/>
                <w:sz w:val="22"/>
                <w:szCs w:val="22"/>
              </w:rPr>
            </w:pPr>
          </w:p>
        </w:tc>
      </w:tr>
      <w:tr w14:paraId="2D4D5164">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73BBCA77">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92</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1F8D5039">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GLUCOSE</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45596B0A">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x 44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3BFEFDA7">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7698D08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2,472.75</w:t>
            </w:r>
          </w:p>
        </w:tc>
        <w:tc>
          <w:tcPr>
            <w:tcW w:w="1659" w:type="dxa"/>
            <w:tcBorders>
              <w:top w:val="single" w:color="000000" w:sz="4" w:space="0"/>
              <w:left w:val="single" w:color="000000" w:sz="4" w:space="0"/>
              <w:bottom w:val="single" w:color="000000" w:sz="4" w:space="0"/>
              <w:right w:val="single" w:color="000000" w:sz="4" w:space="0"/>
            </w:tcBorders>
            <w:vAlign w:val="center"/>
          </w:tcPr>
          <w:p w14:paraId="3A042B2F">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2,472.75</w:t>
            </w:r>
          </w:p>
        </w:tc>
      </w:tr>
      <w:tr w14:paraId="688FC977">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002AA460">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93</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170A36D8">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Direct HDL CHOLESTEROL WITH CALIBRATOR</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28C1B80B">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 x 30 ml/4 x</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3BBD6B1C">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1AF34B0D">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9,124.50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1F4E193D">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9,124.50</w:t>
            </w:r>
          </w:p>
          <w:p w14:paraId="1043964A">
            <w:pPr>
              <w:rPr>
                <w:rFonts w:ascii="Times New Roman" w:hAnsi="Times New Roman" w:eastAsia="Cambria" w:cs="Times New Roman"/>
                <w:color w:val="000000"/>
                <w:sz w:val="22"/>
                <w:szCs w:val="22"/>
              </w:rPr>
            </w:pPr>
          </w:p>
        </w:tc>
      </w:tr>
      <w:tr w14:paraId="0D0D5BFE">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5DFE534F">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023DF501">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0FE21FD3">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43B7546D">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739B5E7A">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3AE4D1EB">
            <w:pPr>
              <w:rPr>
                <w:rFonts w:ascii="Times New Roman" w:hAnsi="Times New Roman" w:eastAsia="Cambria" w:cs="Times New Roman"/>
                <w:color w:val="000000"/>
                <w:sz w:val="22"/>
                <w:szCs w:val="22"/>
              </w:rPr>
            </w:pPr>
          </w:p>
        </w:tc>
      </w:tr>
      <w:tr w14:paraId="5637FB39">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7366A7F9">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94</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5B89F3CE">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LDH - P</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5FBE2FD1">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4A31F6FF">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0563E9AF">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4,016.25</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156AE6E6">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4,016.25</w:t>
            </w:r>
          </w:p>
          <w:p w14:paraId="0302A525">
            <w:pPr>
              <w:rPr>
                <w:rFonts w:ascii="Times New Roman" w:hAnsi="Times New Roman" w:eastAsia="Cambria" w:cs="Times New Roman"/>
                <w:color w:val="000000"/>
                <w:sz w:val="22"/>
                <w:szCs w:val="22"/>
              </w:rPr>
            </w:pPr>
          </w:p>
        </w:tc>
      </w:tr>
      <w:tr w14:paraId="3CC63935">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1D1F792A">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58DE58F9">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3EB7E686">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11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61525211">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046794A5">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7E714D04">
            <w:pPr>
              <w:rPr>
                <w:rFonts w:ascii="Times New Roman" w:hAnsi="Times New Roman" w:eastAsia="Cambria" w:cs="Times New Roman"/>
                <w:color w:val="000000"/>
                <w:sz w:val="22"/>
                <w:szCs w:val="22"/>
              </w:rPr>
            </w:pPr>
          </w:p>
        </w:tc>
      </w:tr>
      <w:tr w14:paraId="14343A1B">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5C6477F9">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95</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5C43DEB3">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Direct LDL CHOLESTEROL WITH CALIBRATOR</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5F06B7AA">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30 ml/2 x</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592DF787">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0C05352E">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8,914.50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2FEF0051">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8,914.50</w:t>
            </w:r>
          </w:p>
          <w:p w14:paraId="71F9D0D2">
            <w:pPr>
              <w:rPr>
                <w:rFonts w:ascii="Times New Roman" w:hAnsi="Times New Roman" w:eastAsia="Cambria" w:cs="Times New Roman"/>
                <w:color w:val="000000"/>
                <w:sz w:val="22"/>
                <w:szCs w:val="22"/>
              </w:rPr>
            </w:pPr>
          </w:p>
        </w:tc>
      </w:tr>
      <w:tr w14:paraId="67D9CA40">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20C15E24">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73FCA9E7">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5D5B3460">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17479703">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791A0166">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4B93C1DC">
            <w:pPr>
              <w:rPr>
                <w:rFonts w:ascii="Times New Roman" w:hAnsi="Times New Roman" w:eastAsia="Cambria" w:cs="Times New Roman"/>
                <w:color w:val="000000"/>
                <w:sz w:val="22"/>
                <w:szCs w:val="22"/>
              </w:rPr>
            </w:pPr>
          </w:p>
        </w:tc>
      </w:tr>
      <w:tr w14:paraId="0FB2C677">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37017050">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96</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4882430C">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MAGNESIUM</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2DC76111">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44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068E610F">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5B3E8807">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3,501.75</w:t>
            </w:r>
          </w:p>
        </w:tc>
        <w:tc>
          <w:tcPr>
            <w:tcW w:w="1659" w:type="dxa"/>
            <w:tcBorders>
              <w:top w:val="single" w:color="000000" w:sz="4" w:space="0"/>
              <w:left w:val="single" w:color="000000" w:sz="4" w:space="0"/>
              <w:bottom w:val="single" w:color="000000" w:sz="4" w:space="0"/>
              <w:right w:val="single" w:color="000000" w:sz="4" w:space="0"/>
            </w:tcBorders>
            <w:vAlign w:val="center"/>
          </w:tcPr>
          <w:p w14:paraId="2BED86E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3,501.75</w:t>
            </w:r>
          </w:p>
        </w:tc>
      </w:tr>
      <w:tr w14:paraId="0C2A1769">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4B2141B6">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97</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0AC46A33">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MICROPROTEIN</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2332DEE5">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x 12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17D0D090">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3E5F7C75">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5,019.00</w:t>
            </w:r>
          </w:p>
        </w:tc>
        <w:tc>
          <w:tcPr>
            <w:tcW w:w="1659" w:type="dxa"/>
            <w:tcBorders>
              <w:top w:val="single" w:color="000000" w:sz="4" w:space="0"/>
              <w:left w:val="single" w:color="000000" w:sz="4" w:space="0"/>
              <w:bottom w:val="single" w:color="000000" w:sz="4" w:space="0"/>
              <w:right w:val="single" w:color="000000" w:sz="4" w:space="0"/>
            </w:tcBorders>
            <w:vAlign w:val="center"/>
          </w:tcPr>
          <w:p w14:paraId="0B3D948E">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5,019.00</w:t>
            </w:r>
          </w:p>
        </w:tc>
      </w:tr>
      <w:tr w14:paraId="113DE380">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6A010F4E">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98</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439160C4">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PHOSPHORUS</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2148A480">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x 12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56387A08">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2ADFB55D">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1,685.25</w:t>
            </w:r>
          </w:p>
        </w:tc>
        <w:tc>
          <w:tcPr>
            <w:tcW w:w="1659" w:type="dxa"/>
            <w:tcBorders>
              <w:top w:val="single" w:color="000000" w:sz="4" w:space="0"/>
              <w:left w:val="single" w:color="000000" w:sz="4" w:space="0"/>
              <w:bottom w:val="single" w:color="000000" w:sz="4" w:space="0"/>
              <w:right w:val="single" w:color="000000" w:sz="4" w:space="0"/>
            </w:tcBorders>
            <w:vAlign w:val="center"/>
          </w:tcPr>
          <w:p w14:paraId="21E001B2">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1,685.25</w:t>
            </w:r>
          </w:p>
        </w:tc>
      </w:tr>
      <w:tr w14:paraId="60CEA584">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596AA9E2">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99</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1FBEDF81">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TOTAL PROTEIN</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5520DC26">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 x 44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01BFA043">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390BF853">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1,275.75</w:t>
            </w:r>
          </w:p>
        </w:tc>
        <w:tc>
          <w:tcPr>
            <w:tcW w:w="1659" w:type="dxa"/>
            <w:tcBorders>
              <w:top w:val="single" w:color="000000" w:sz="4" w:space="0"/>
              <w:left w:val="single" w:color="000000" w:sz="4" w:space="0"/>
              <w:bottom w:val="single" w:color="000000" w:sz="4" w:space="0"/>
              <w:right w:val="single" w:color="000000" w:sz="4" w:space="0"/>
            </w:tcBorders>
            <w:vAlign w:val="center"/>
          </w:tcPr>
          <w:p w14:paraId="474C2D20">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1,275.75</w:t>
            </w:r>
          </w:p>
        </w:tc>
      </w:tr>
      <w:tr w14:paraId="0BA5A6E4">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0AE597EC">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100</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2346A607">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TRIGLYCERIDES</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41F8D91D">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69C15923">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37D78E8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7,234.50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38C611F0">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7,234.50</w:t>
            </w:r>
          </w:p>
          <w:p w14:paraId="4E42946E">
            <w:pPr>
              <w:rPr>
                <w:rFonts w:ascii="Times New Roman" w:hAnsi="Times New Roman" w:eastAsia="Cambria" w:cs="Times New Roman"/>
                <w:color w:val="000000"/>
                <w:sz w:val="22"/>
                <w:szCs w:val="22"/>
              </w:rPr>
            </w:pPr>
          </w:p>
        </w:tc>
      </w:tr>
      <w:tr w14:paraId="0F8C0620">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48931ACC">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4112F0AE">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5D54A4B6">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 x 11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64FB653F">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00E873B5">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04666CE0">
            <w:pPr>
              <w:rPr>
                <w:rFonts w:ascii="Times New Roman" w:hAnsi="Times New Roman" w:eastAsia="Cambria" w:cs="Times New Roman"/>
                <w:color w:val="000000"/>
                <w:sz w:val="22"/>
                <w:szCs w:val="22"/>
              </w:rPr>
            </w:pPr>
          </w:p>
        </w:tc>
      </w:tr>
      <w:tr w14:paraId="2871EE70">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450B6E7F">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101</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67181388">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UREA</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7865210F">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58DEE076">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33DA672E">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3,979.50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42A79992">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3,979.50</w:t>
            </w:r>
          </w:p>
          <w:p w14:paraId="1EC5EC18">
            <w:pPr>
              <w:rPr>
                <w:rFonts w:ascii="Times New Roman" w:hAnsi="Times New Roman" w:eastAsia="Cambria" w:cs="Times New Roman"/>
                <w:color w:val="000000"/>
                <w:sz w:val="22"/>
                <w:szCs w:val="22"/>
              </w:rPr>
            </w:pPr>
          </w:p>
        </w:tc>
      </w:tr>
      <w:tr w14:paraId="5AAEAB85">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5E228B47">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1512123E">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66203C17">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 x 11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15235A45">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574BBB62">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1008D6DE">
            <w:pPr>
              <w:rPr>
                <w:rFonts w:ascii="Times New Roman" w:hAnsi="Times New Roman" w:eastAsia="Cambria" w:cs="Times New Roman"/>
                <w:color w:val="000000"/>
                <w:sz w:val="22"/>
                <w:szCs w:val="22"/>
              </w:rPr>
            </w:pPr>
          </w:p>
        </w:tc>
      </w:tr>
      <w:tr w14:paraId="4D47C5F9">
        <w:tblPrEx>
          <w:tblCellMar>
            <w:top w:w="0" w:type="dxa"/>
            <w:left w:w="108" w:type="dxa"/>
            <w:bottom w:w="0" w:type="dxa"/>
            <w:right w:w="108" w:type="dxa"/>
          </w:tblCellMar>
        </w:tblPrEx>
        <w:trPr>
          <w:trHeight w:val="29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0A2C7289">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102</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0459FB37">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URIC ACID</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0F0CFC5F">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 x 44 ml</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5897647C">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29F63E15">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4,924.50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0C0B1EA7">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4,924.50</w:t>
            </w:r>
          </w:p>
          <w:p w14:paraId="1443FAA2">
            <w:pPr>
              <w:rPr>
                <w:rFonts w:ascii="Times New Roman" w:hAnsi="Times New Roman" w:eastAsia="Cambria" w:cs="Times New Roman"/>
                <w:color w:val="000000"/>
                <w:sz w:val="22"/>
                <w:szCs w:val="22"/>
              </w:rPr>
            </w:pPr>
          </w:p>
        </w:tc>
      </w:tr>
      <w:tr w14:paraId="1CBDA6FF">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1E977C22">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0EFD5ADD">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404716A0">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 x 11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17B7387C">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482EFFFC">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47A6C512">
            <w:pPr>
              <w:rPr>
                <w:rFonts w:ascii="Times New Roman" w:hAnsi="Times New Roman" w:eastAsia="Cambria" w:cs="Times New Roman"/>
                <w:color w:val="000000"/>
                <w:sz w:val="22"/>
                <w:szCs w:val="22"/>
              </w:rPr>
            </w:pPr>
          </w:p>
        </w:tc>
      </w:tr>
      <w:tr w14:paraId="770D2D16">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796AF68F">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103</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4EB8FE9A">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XL MULTICAL</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670B9695">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 x 3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4ABDD99F">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260D7C86">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4,420.50</w:t>
            </w:r>
          </w:p>
        </w:tc>
        <w:tc>
          <w:tcPr>
            <w:tcW w:w="1659" w:type="dxa"/>
            <w:tcBorders>
              <w:top w:val="single" w:color="000000" w:sz="4" w:space="0"/>
              <w:left w:val="single" w:color="000000" w:sz="4" w:space="0"/>
              <w:bottom w:val="single" w:color="000000" w:sz="4" w:space="0"/>
              <w:right w:val="single" w:color="000000" w:sz="4" w:space="0"/>
            </w:tcBorders>
            <w:vAlign w:val="center"/>
          </w:tcPr>
          <w:p w14:paraId="46FC581D">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4,420.50</w:t>
            </w:r>
          </w:p>
        </w:tc>
      </w:tr>
      <w:tr w14:paraId="2D8544DC">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6C889C3D">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104</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tcPr>
          <w:p w14:paraId="115614D6">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ERBA AUTOWASH</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tcPr>
          <w:p w14:paraId="69D4ED9C">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10X100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5F1E0B13">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752AB6F8">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3,937.50</w:t>
            </w:r>
          </w:p>
        </w:tc>
        <w:tc>
          <w:tcPr>
            <w:tcW w:w="1659" w:type="dxa"/>
            <w:tcBorders>
              <w:top w:val="single" w:color="000000" w:sz="4" w:space="0"/>
              <w:left w:val="single" w:color="000000" w:sz="4" w:space="0"/>
              <w:bottom w:val="single" w:color="000000" w:sz="4" w:space="0"/>
              <w:right w:val="single" w:color="000000" w:sz="4" w:space="0"/>
            </w:tcBorders>
            <w:vAlign w:val="center"/>
          </w:tcPr>
          <w:p w14:paraId="6F592927">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3,937.50</w:t>
            </w:r>
          </w:p>
        </w:tc>
      </w:tr>
      <w:tr w14:paraId="01C942B4">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5FBBC879">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105</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18A8AF2">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XL AUTO WASH AC/AL</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46A1C4A">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5X44ML/5X44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4AB0914D">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2F41CB8A">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3,307.50</w:t>
            </w:r>
          </w:p>
        </w:tc>
        <w:tc>
          <w:tcPr>
            <w:tcW w:w="1659" w:type="dxa"/>
            <w:tcBorders>
              <w:top w:val="single" w:color="000000" w:sz="4" w:space="0"/>
              <w:left w:val="single" w:color="000000" w:sz="4" w:space="0"/>
              <w:bottom w:val="single" w:color="000000" w:sz="4" w:space="0"/>
              <w:right w:val="single" w:color="000000" w:sz="4" w:space="0"/>
            </w:tcBorders>
            <w:vAlign w:val="center"/>
          </w:tcPr>
          <w:p w14:paraId="6137F277">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3,307.50</w:t>
            </w:r>
          </w:p>
        </w:tc>
      </w:tr>
      <w:tr w14:paraId="4DF05A4A">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4D7838C0">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106</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0699E7">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XL CRP Turbi with cali</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E507F4">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22 ml / 1 x 11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3B8896D8">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19988484">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3,633.00</w:t>
            </w:r>
          </w:p>
        </w:tc>
        <w:tc>
          <w:tcPr>
            <w:tcW w:w="1659" w:type="dxa"/>
            <w:tcBorders>
              <w:top w:val="single" w:color="000000" w:sz="4" w:space="0"/>
              <w:left w:val="single" w:color="000000" w:sz="4" w:space="0"/>
              <w:bottom w:val="single" w:color="000000" w:sz="4" w:space="0"/>
              <w:right w:val="single" w:color="000000" w:sz="4" w:space="0"/>
            </w:tcBorders>
            <w:vAlign w:val="center"/>
          </w:tcPr>
          <w:p w14:paraId="3E987368">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3,633.00</w:t>
            </w:r>
          </w:p>
        </w:tc>
      </w:tr>
      <w:tr w14:paraId="57213781">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3D037CD0">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107</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90366">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XL RF Turbi with cali</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8DFAB3">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x 22 / 1 x 5.5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406023DB">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69DF33A6">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3,864.00</w:t>
            </w:r>
          </w:p>
        </w:tc>
        <w:tc>
          <w:tcPr>
            <w:tcW w:w="1659" w:type="dxa"/>
            <w:tcBorders>
              <w:top w:val="single" w:color="000000" w:sz="4" w:space="0"/>
              <w:left w:val="single" w:color="000000" w:sz="4" w:space="0"/>
              <w:bottom w:val="single" w:color="000000" w:sz="4" w:space="0"/>
              <w:right w:val="single" w:color="000000" w:sz="4" w:space="0"/>
            </w:tcBorders>
            <w:vAlign w:val="center"/>
          </w:tcPr>
          <w:p w14:paraId="57691A84">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3,864.00</w:t>
            </w:r>
          </w:p>
        </w:tc>
      </w:tr>
      <w:tr w14:paraId="2D2DC19D">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2BD2B231">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108</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AED80">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XL ASO Turbi with cali</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9EB171">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x 22 / 1 x 5.5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1E392AF2">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63271A25">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4,630.50</w:t>
            </w:r>
          </w:p>
        </w:tc>
        <w:tc>
          <w:tcPr>
            <w:tcW w:w="1659" w:type="dxa"/>
            <w:tcBorders>
              <w:top w:val="single" w:color="000000" w:sz="4" w:space="0"/>
              <w:left w:val="single" w:color="000000" w:sz="4" w:space="0"/>
              <w:bottom w:val="single" w:color="000000" w:sz="4" w:space="0"/>
              <w:right w:val="single" w:color="000000" w:sz="4" w:space="0"/>
            </w:tcBorders>
            <w:vAlign w:val="center"/>
          </w:tcPr>
          <w:p w14:paraId="38698D89">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4,630.50</w:t>
            </w:r>
          </w:p>
        </w:tc>
      </w:tr>
      <w:tr w14:paraId="16647D1F">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27CF8094">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109</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1B33C432">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Con HL(CRP/ASO/RF)</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4BDB976A">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x 1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0DDB445D">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26AC96EF">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1,044.75</w:t>
            </w:r>
          </w:p>
        </w:tc>
        <w:tc>
          <w:tcPr>
            <w:tcW w:w="1659" w:type="dxa"/>
            <w:tcBorders>
              <w:top w:val="single" w:color="000000" w:sz="4" w:space="0"/>
              <w:left w:val="single" w:color="000000" w:sz="4" w:space="0"/>
              <w:bottom w:val="single" w:color="000000" w:sz="4" w:space="0"/>
              <w:right w:val="single" w:color="000000" w:sz="4" w:space="0"/>
            </w:tcBorders>
            <w:vAlign w:val="center"/>
          </w:tcPr>
          <w:p w14:paraId="7301DC10">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1,044.75</w:t>
            </w:r>
          </w:p>
        </w:tc>
      </w:tr>
      <w:tr w14:paraId="1959BC27">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1FA77A55">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110</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25459926">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Con H (CRP/ASO/RF)</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1238C248">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x 1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3E0901E9">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08E7A801">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1,155.00</w:t>
            </w:r>
          </w:p>
        </w:tc>
        <w:tc>
          <w:tcPr>
            <w:tcW w:w="1659" w:type="dxa"/>
            <w:tcBorders>
              <w:top w:val="single" w:color="000000" w:sz="4" w:space="0"/>
              <w:left w:val="single" w:color="000000" w:sz="4" w:space="0"/>
              <w:bottom w:val="single" w:color="000000" w:sz="4" w:space="0"/>
              <w:right w:val="single" w:color="000000" w:sz="4" w:space="0"/>
            </w:tcBorders>
            <w:vAlign w:val="center"/>
          </w:tcPr>
          <w:p w14:paraId="3703EFD8">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1,155.00</w:t>
            </w:r>
          </w:p>
        </w:tc>
      </w:tr>
      <w:tr w14:paraId="798F74EF">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6486AADC">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111</w:t>
            </w:r>
          </w:p>
        </w:tc>
        <w:tc>
          <w:tcPr>
            <w:tcW w:w="2278" w:type="dxa"/>
            <w:tcBorders>
              <w:top w:val="single" w:color="000000" w:sz="4" w:space="0"/>
              <w:left w:val="single" w:color="000000" w:sz="4" w:space="0"/>
              <w:bottom w:val="single" w:color="000000" w:sz="4" w:space="0"/>
              <w:right w:val="single" w:color="000000" w:sz="4" w:space="0"/>
            </w:tcBorders>
            <w:vAlign w:val="center"/>
          </w:tcPr>
          <w:p w14:paraId="0F2AF1EE">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XL HbA1c with cali set</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0DADDEB3">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2x15/2x5 ml/5x0.5/2x44ml</w:t>
            </w:r>
          </w:p>
        </w:tc>
        <w:tc>
          <w:tcPr>
            <w:tcW w:w="2678" w:type="dxa"/>
            <w:tcBorders>
              <w:top w:val="single" w:color="000000" w:sz="4" w:space="0"/>
              <w:left w:val="single" w:color="000000" w:sz="4" w:space="0"/>
              <w:bottom w:val="single" w:color="000000" w:sz="4" w:space="0"/>
              <w:right w:val="single" w:color="000000" w:sz="4" w:space="0"/>
            </w:tcBorders>
            <w:vAlign w:val="center"/>
          </w:tcPr>
          <w:p w14:paraId="18E2BD3D">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5F9FA56B">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14,332.50</w:t>
            </w:r>
          </w:p>
        </w:tc>
        <w:tc>
          <w:tcPr>
            <w:tcW w:w="1659" w:type="dxa"/>
            <w:tcBorders>
              <w:top w:val="single" w:color="000000" w:sz="4" w:space="0"/>
              <w:left w:val="single" w:color="000000" w:sz="4" w:space="0"/>
              <w:bottom w:val="single" w:color="000000" w:sz="4" w:space="0"/>
              <w:right w:val="single" w:color="000000" w:sz="4" w:space="0"/>
            </w:tcBorders>
            <w:vAlign w:val="center"/>
          </w:tcPr>
          <w:p w14:paraId="2CDF6A6D">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14,332.50</w:t>
            </w:r>
          </w:p>
        </w:tc>
      </w:tr>
      <w:tr w14:paraId="1B214CF3">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674571F1">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112</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60740D0B">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Hba1C Con L</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751A66A9">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1x0.5ml</w:t>
            </w:r>
          </w:p>
        </w:tc>
        <w:tc>
          <w:tcPr>
            <w:tcW w:w="2678" w:type="dxa"/>
            <w:tcBorders>
              <w:top w:val="single" w:color="000000" w:sz="4" w:space="0"/>
              <w:left w:val="single" w:color="000000" w:sz="4" w:space="0"/>
              <w:bottom w:val="single" w:color="000000" w:sz="4" w:space="0"/>
              <w:right w:val="single" w:color="000000" w:sz="4" w:space="0"/>
            </w:tcBorders>
            <w:vAlign w:val="center"/>
          </w:tcPr>
          <w:p w14:paraId="19E8074A">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44F32A21">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2,887.50</w:t>
            </w:r>
          </w:p>
        </w:tc>
        <w:tc>
          <w:tcPr>
            <w:tcW w:w="1659" w:type="dxa"/>
            <w:tcBorders>
              <w:top w:val="single" w:color="000000" w:sz="4" w:space="0"/>
              <w:left w:val="single" w:color="000000" w:sz="4" w:space="0"/>
              <w:bottom w:val="single" w:color="000000" w:sz="4" w:space="0"/>
              <w:right w:val="single" w:color="000000" w:sz="4" w:space="0"/>
            </w:tcBorders>
            <w:vAlign w:val="center"/>
          </w:tcPr>
          <w:p w14:paraId="1A1FFCB6">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2,887.50</w:t>
            </w:r>
          </w:p>
        </w:tc>
      </w:tr>
      <w:tr w14:paraId="0C99C28C">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287EBF13">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113</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41A09E1B">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HbA1c con H</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0E334AED">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1x0.5ml</w:t>
            </w:r>
          </w:p>
        </w:tc>
        <w:tc>
          <w:tcPr>
            <w:tcW w:w="2678" w:type="dxa"/>
            <w:tcBorders>
              <w:top w:val="single" w:color="000000" w:sz="4" w:space="0"/>
              <w:left w:val="single" w:color="000000" w:sz="4" w:space="0"/>
              <w:bottom w:val="single" w:color="000000" w:sz="4" w:space="0"/>
              <w:right w:val="single" w:color="000000" w:sz="4" w:space="0"/>
            </w:tcBorders>
            <w:vAlign w:val="center"/>
          </w:tcPr>
          <w:p w14:paraId="102F2845">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05B8F58E">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2,887.50</w:t>
            </w:r>
          </w:p>
        </w:tc>
        <w:tc>
          <w:tcPr>
            <w:tcW w:w="1659" w:type="dxa"/>
            <w:tcBorders>
              <w:top w:val="single" w:color="000000" w:sz="4" w:space="0"/>
              <w:left w:val="single" w:color="000000" w:sz="4" w:space="0"/>
              <w:bottom w:val="single" w:color="000000" w:sz="4" w:space="0"/>
              <w:right w:val="single" w:color="000000" w:sz="4" w:space="0"/>
            </w:tcBorders>
            <w:vAlign w:val="center"/>
          </w:tcPr>
          <w:p w14:paraId="31B24328">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2,887.50</w:t>
            </w:r>
          </w:p>
        </w:tc>
      </w:tr>
      <w:tr w14:paraId="7D44E198">
        <w:tblPrEx>
          <w:tblCellMar>
            <w:top w:w="0" w:type="dxa"/>
            <w:left w:w="108" w:type="dxa"/>
            <w:bottom w:w="0" w:type="dxa"/>
            <w:right w:w="108" w:type="dxa"/>
          </w:tblCellMar>
        </w:tblPrEx>
        <w:trPr>
          <w:trHeight w:val="56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025E6A17">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114</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7BE909EB">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FE 125 System Pack</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4AA7C3D4">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R1- 4 x 25 ml R2- 2 x 12.5 ml Calibrator - 2 x</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55B7DFFB">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34E0CDA7">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2,257.50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1A9C5396">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2,257.50</w:t>
            </w:r>
          </w:p>
          <w:p w14:paraId="63BDC04B">
            <w:pPr>
              <w:rPr>
                <w:rFonts w:ascii="Times New Roman" w:hAnsi="Times New Roman" w:eastAsia="Cambria" w:cs="Times New Roman"/>
                <w:color w:val="000000"/>
                <w:sz w:val="22"/>
                <w:szCs w:val="22"/>
              </w:rPr>
            </w:pPr>
          </w:p>
        </w:tc>
      </w:tr>
      <w:tr w14:paraId="5CC9521B">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2B45B2BD">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48953DB1">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30A07F2C">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3D55EB57">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4B2A9F1C">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201DEE3A">
            <w:pPr>
              <w:rPr>
                <w:rFonts w:ascii="Times New Roman" w:hAnsi="Times New Roman" w:eastAsia="Cambria" w:cs="Times New Roman"/>
                <w:color w:val="000000"/>
                <w:sz w:val="22"/>
                <w:szCs w:val="22"/>
              </w:rPr>
            </w:pPr>
          </w:p>
        </w:tc>
      </w:tr>
      <w:tr w14:paraId="618050C9">
        <w:tblPrEx>
          <w:tblCellMar>
            <w:top w:w="0" w:type="dxa"/>
            <w:left w:w="108" w:type="dxa"/>
            <w:bottom w:w="0" w:type="dxa"/>
            <w:right w:w="108" w:type="dxa"/>
          </w:tblCellMar>
        </w:tblPrEx>
        <w:trPr>
          <w:trHeight w:val="560" w:hRule="atLeast"/>
        </w:trPr>
        <w:tc>
          <w:tcPr>
            <w:tcW w:w="689" w:type="dxa"/>
            <w:vMerge w:val="restart"/>
            <w:tcBorders>
              <w:top w:val="single" w:color="000000" w:sz="4" w:space="0"/>
              <w:left w:val="single" w:color="000000" w:sz="4" w:space="0"/>
              <w:bottom w:val="single" w:color="000000" w:sz="4" w:space="0"/>
              <w:right w:val="single" w:color="000000" w:sz="4" w:space="0"/>
            </w:tcBorders>
            <w:vAlign w:val="center"/>
          </w:tcPr>
          <w:p w14:paraId="2C2EA788">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115</w:t>
            </w:r>
          </w:p>
        </w:tc>
        <w:tc>
          <w:tcPr>
            <w:tcW w:w="2278" w:type="dxa"/>
            <w:vMerge w:val="restart"/>
            <w:tcBorders>
              <w:top w:val="single" w:color="000000" w:sz="4" w:space="0"/>
              <w:left w:val="single" w:color="000000" w:sz="4" w:space="0"/>
              <w:bottom w:val="single" w:color="000000" w:sz="4" w:space="0"/>
              <w:right w:val="single" w:color="000000" w:sz="4" w:space="0"/>
            </w:tcBorders>
            <w:shd w:val="clear" w:color="auto" w:fill="FFFFFF"/>
          </w:tcPr>
          <w:p w14:paraId="68E4F837">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UIBC 125 System Pack</w:t>
            </w: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618C88B5">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R1 - 4 x 25 ml R2 - 2 x 12.5 ml Calibrator - 2 x</w:t>
            </w:r>
          </w:p>
        </w:tc>
        <w:tc>
          <w:tcPr>
            <w:tcW w:w="2678" w:type="dxa"/>
            <w:vMerge w:val="restart"/>
            <w:tcBorders>
              <w:top w:val="single" w:color="000000" w:sz="4" w:space="0"/>
              <w:left w:val="single" w:color="000000" w:sz="4" w:space="0"/>
              <w:bottom w:val="single" w:color="000000" w:sz="4" w:space="0"/>
              <w:right w:val="single" w:color="000000" w:sz="4" w:space="0"/>
            </w:tcBorders>
            <w:vAlign w:val="center"/>
          </w:tcPr>
          <w:p w14:paraId="6769A7A0">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vMerge w:val="restart"/>
            <w:tcBorders>
              <w:top w:val="single" w:color="000000" w:sz="4" w:space="0"/>
              <w:left w:val="single" w:color="000000" w:sz="4" w:space="0"/>
              <w:bottom w:val="single" w:color="000000" w:sz="4" w:space="0"/>
              <w:right w:val="single" w:color="000000" w:sz="4" w:space="0"/>
            </w:tcBorders>
            <w:vAlign w:val="center"/>
          </w:tcPr>
          <w:p w14:paraId="3483A671">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2,016.00</w:t>
            </w:r>
          </w:p>
        </w:tc>
        <w:tc>
          <w:tcPr>
            <w:tcW w:w="1659" w:type="dxa"/>
            <w:vMerge w:val="restart"/>
            <w:tcBorders>
              <w:top w:val="single" w:color="000000" w:sz="4" w:space="0"/>
              <w:left w:val="single" w:color="000000" w:sz="4" w:space="0"/>
              <w:bottom w:val="single" w:color="000000" w:sz="4" w:space="0"/>
              <w:right w:val="single" w:color="000000" w:sz="4" w:space="0"/>
            </w:tcBorders>
            <w:vAlign w:val="center"/>
          </w:tcPr>
          <w:p w14:paraId="62911BC1">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2,016.00</w:t>
            </w:r>
          </w:p>
          <w:p w14:paraId="7C36B15A">
            <w:pPr>
              <w:rPr>
                <w:rFonts w:ascii="Times New Roman" w:hAnsi="Times New Roman" w:eastAsia="Cambria" w:cs="Times New Roman"/>
                <w:color w:val="000000"/>
                <w:sz w:val="22"/>
                <w:szCs w:val="22"/>
              </w:rPr>
            </w:pPr>
          </w:p>
        </w:tc>
      </w:tr>
      <w:tr w14:paraId="327FAF64">
        <w:tblPrEx>
          <w:tblCellMar>
            <w:top w:w="0" w:type="dxa"/>
            <w:left w:w="108" w:type="dxa"/>
            <w:bottom w:w="0" w:type="dxa"/>
            <w:right w:w="108" w:type="dxa"/>
          </w:tblCellMar>
        </w:tblPrEx>
        <w:trPr>
          <w:trHeight w:val="290" w:hRule="atLeast"/>
        </w:trPr>
        <w:tc>
          <w:tcPr>
            <w:tcW w:w="689" w:type="dxa"/>
            <w:vMerge w:val="continue"/>
            <w:tcBorders>
              <w:top w:val="single" w:color="000000" w:sz="4" w:space="0"/>
              <w:left w:val="single" w:color="000000" w:sz="4" w:space="0"/>
              <w:bottom w:val="single" w:color="000000" w:sz="4" w:space="0"/>
              <w:right w:val="single" w:color="000000" w:sz="4" w:space="0"/>
            </w:tcBorders>
            <w:vAlign w:val="center"/>
          </w:tcPr>
          <w:p w14:paraId="3C157703">
            <w:pPr>
              <w:jc w:val="center"/>
              <w:rPr>
                <w:rFonts w:ascii="Times New Roman" w:hAnsi="Times New Roman" w:eastAsia="Cambria" w:cs="Times New Roman"/>
                <w:color w:val="000000"/>
                <w:sz w:val="22"/>
                <w:szCs w:val="22"/>
              </w:rPr>
            </w:pPr>
          </w:p>
        </w:tc>
        <w:tc>
          <w:tcPr>
            <w:tcW w:w="2278" w:type="dxa"/>
            <w:vMerge w:val="continue"/>
            <w:tcBorders>
              <w:top w:val="single" w:color="000000" w:sz="4" w:space="0"/>
              <w:left w:val="single" w:color="000000" w:sz="4" w:space="0"/>
              <w:bottom w:val="single" w:color="000000" w:sz="4" w:space="0"/>
              <w:right w:val="single" w:color="000000" w:sz="4" w:space="0"/>
            </w:tcBorders>
            <w:shd w:val="clear" w:color="auto" w:fill="FFFFFF"/>
          </w:tcPr>
          <w:p w14:paraId="1AF50796">
            <w:pPr>
              <w:jc w:val="cente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tcPr>
          <w:p w14:paraId="629B7C28">
            <w:pPr>
              <w:jc w:val="center"/>
              <w:textAlignment w:val="top"/>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ml</w:t>
            </w:r>
          </w:p>
        </w:tc>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47D4336C">
            <w:pPr>
              <w:rPr>
                <w:rFonts w:ascii="Times New Roman" w:hAnsi="Times New Roman" w:eastAsia="Cambria" w:cs="Times New Roman"/>
                <w:color w:val="000000"/>
                <w:sz w:val="22"/>
                <w:szCs w:val="22"/>
              </w:rPr>
            </w:pPr>
          </w:p>
        </w:tc>
        <w:tc>
          <w:tcPr>
            <w:tcW w:w="1363" w:type="dxa"/>
            <w:vMerge w:val="continue"/>
            <w:tcBorders>
              <w:top w:val="single" w:color="000000" w:sz="4" w:space="0"/>
              <w:left w:val="single" w:color="000000" w:sz="4" w:space="0"/>
              <w:bottom w:val="single" w:color="000000" w:sz="4" w:space="0"/>
              <w:right w:val="single" w:color="000000" w:sz="4" w:space="0"/>
            </w:tcBorders>
            <w:vAlign w:val="center"/>
          </w:tcPr>
          <w:p w14:paraId="19EF2D85">
            <w:pPr>
              <w:jc w:val="right"/>
              <w:rPr>
                <w:rFonts w:ascii="Times New Roman" w:hAnsi="Times New Roman" w:eastAsia="Cambria" w:cs="Times New Roman"/>
                <w:color w:val="000000"/>
                <w:sz w:val="22"/>
                <w:szCs w:val="22"/>
              </w:rPr>
            </w:pPr>
          </w:p>
        </w:tc>
        <w:tc>
          <w:tcPr>
            <w:tcW w:w="1659" w:type="dxa"/>
            <w:vMerge w:val="continue"/>
            <w:tcBorders>
              <w:top w:val="single" w:color="000000" w:sz="4" w:space="0"/>
              <w:left w:val="single" w:color="000000" w:sz="4" w:space="0"/>
              <w:bottom w:val="single" w:color="000000" w:sz="4" w:space="0"/>
              <w:right w:val="single" w:color="000000" w:sz="4" w:space="0"/>
            </w:tcBorders>
            <w:vAlign w:val="bottom"/>
          </w:tcPr>
          <w:p w14:paraId="113CEE14">
            <w:pPr>
              <w:rPr>
                <w:rFonts w:ascii="Times New Roman" w:hAnsi="Times New Roman" w:eastAsia="Cambria" w:cs="Times New Roman"/>
                <w:color w:val="000000"/>
                <w:sz w:val="22"/>
                <w:szCs w:val="22"/>
              </w:rPr>
            </w:pPr>
          </w:p>
        </w:tc>
      </w:tr>
      <w:tr w14:paraId="6E3BFE2F">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3E3D6E9E">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116</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8AD150C">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ENZYMATIC CREATININE</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C3488F6">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5X30ML/5X10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56363467">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4B99BE2A">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3,822.00</w:t>
            </w:r>
          </w:p>
        </w:tc>
        <w:tc>
          <w:tcPr>
            <w:tcW w:w="1659" w:type="dxa"/>
            <w:tcBorders>
              <w:top w:val="single" w:color="000000" w:sz="4" w:space="0"/>
              <w:left w:val="single" w:color="000000" w:sz="4" w:space="0"/>
              <w:bottom w:val="single" w:color="000000" w:sz="4" w:space="0"/>
              <w:right w:val="single" w:color="000000" w:sz="4" w:space="0"/>
            </w:tcBorders>
            <w:vAlign w:val="center"/>
          </w:tcPr>
          <w:p w14:paraId="7FE4F24E">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3,822.00</w:t>
            </w:r>
          </w:p>
        </w:tc>
      </w:tr>
      <w:tr w14:paraId="7B668545">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2D1C5A17">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117</w:t>
            </w:r>
          </w:p>
        </w:tc>
        <w:tc>
          <w:tcPr>
            <w:tcW w:w="2278"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871E846">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LIPASE LSR</w:t>
            </w: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7BB42D4">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1x44ML/1x11ML</w:t>
            </w:r>
          </w:p>
        </w:tc>
        <w:tc>
          <w:tcPr>
            <w:tcW w:w="2678" w:type="dxa"/>
            <w:tcBorders>
              <w:top w:val="single" w:color="000000" w:sz="4" w:space="0"/>
              <w:left w:val="single" w:color="000000" w:sz="4" w:space="0"/>
              <w:bottom w:val="single" w:color="000000" w:sz="4" w:space="0"/>
              <w:right w:val="single" w:color="000000" w:sz="4" w:space="0"/>
            </w:tcBorders>
            <w:vAlign w:val="center"/>
          </w:tcPr>
          <w:p w14:paraId="22EC3946">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3F5A517A">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10,479.00</w:t>
            </w:r>
          </w:p>
        </w:tc>
        <w:tc>
          <w:tcPr>
            <w:tcW w:w="1659" w:type="dxa"/>
            <w:tcBorders>
              <w:top w:val="single" w:color="000000" w:sz="4" w:space="0"/>
              <w:left w:val="single" w:color="000000" w:sz="4" w:space="0"/>
              <w:bottom w:val="single" w:color="000000" w:sz="4" w:space="0"/>
              <w:right w:val="single" w:color="000000" w:sz="4" w:space="0"/>
            </w:tcBorders>
            <w:vAlign w:val="center"/>
          </w:tcPr>
          <w:p w14:paraId="3E9DD20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10,479.00</w:t>
            </w:r>
          </w:p>
        </w:tc>
      </w:tr>
      <w:tr w14:paraId="2051778C">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08D035D6">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118</w:t>
            </w:r>
          </w:p>
        </w:tc>
        <w:tc>
          <w:tcPr>
            <w:tcW w:w="2278"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739EEE5">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 xml:space="preserve">SGOT EL </w:t>
            </w:r>
            <w:r>
              <w:rPr>
                <w:rStyle w:val="6"/>
                <w:rFonts w:ascii="Times New Roman" w:hAnsi="Times New Roman" w:cs="Times New Roman"/>
                <w:lang w:bidi="ar"/>
              </w:rPr>
              <w:t xml:space="preserve"> </w:t>
            </w:r>
          </w:p>
        </w:tc>
        <w:tc>
          <w:tcPr>
            <w:tcW w:w="160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DE164A6">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6x44/3X22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6506E9E1">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38D8E37E">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4,630.50</w:t>
            </w:r>
          </w:p>
        </w:tc>
        <w:tc>
          <w:tcPr>
            <w:tcW w:w="1659" w:type="dxa"/>
            <w:tcBorders>
              <w:top w:val="single" w:color="000000" w:sz="4" w:space="0"/>
              <w:left w:val="single" w:color="000000" w:sz="4" w:space="0"/>
              <w:bottom w:val="single" w:color="000000" w:sz="4" w:space="0"/>
              <w:right w:val="single" w:color="000000" w:sz="4" w:space="0"/>
            </w:tcBorders>
            <w:vAlign w:val="center"/>
          </w:tcPr>
          <w:p w14:paraId="6ADA1EF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4,630.50</w:t>
            </w:r>
          </w:p>
        </w:tc>
      </w:tr>
      <w:tr w14:paraId="5F7AB2EB">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5E5BE9A3">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119</w:t>
            </w:r>
          </w:p>
        </w:tc>
        <w:tc>
          <w:tcPr>
            <w:tcW w:w="2278"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4394883">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 xml:space="preserve">SGPT EL </w:t>
            </w:r>
            <w:r>
              <w:rPr>
                <w:rStyle w:val="6"/>
                <w:rFonts w:ascii="Times New Roman" w:hAnsi="Times New Roman" w:cs="Times New Roman"/>
                <w:lang w:bidi="ar"/>
              </w:rPr>
              <w:t xml:space="preserve"> </w:t>
            </w:r>
          </w:p>
        </w:tc>
        <w:tc>
          <w:tcPr>
            <w:tcW w:w="160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BAC14E2">
            <w:pPr>
              <w:jc w:val="center"/>
              <w:textAlignment w:val="bottom"/>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6x44/3X22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40B0ED64">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73CE6AA5">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4,630.50</w:t>
            </w:r>
          </w:p>
        </w:tc>
        <w:tc>
          <w:tcPr>
            <w:tcW w:w="1659" w:type="dxa"/>
            <w:tcBorders>
              <w:top w:val="single" w:color="000000" w:sz="4" w:space="0"/>
              <w:left w:val="single" w:color="000000" w:sz="4" w:space="0"/>
              <w:bottom w:val="single" w:color="000000" w:sz="4" w:space="0"/>
              <w:right w:val="single" w:color="000000" w:sz="4" w:space="0"/>
            </w:tcBorders>
            <w:vAlign w:val="center"/>
          </w:tcPr>
          <w:p w14:paraId="3206685D">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4,630.50</w:t>
            </w:r>
          </w:p>
        </w:tc>
      </w:tr>
      <w:tr w14:paraId="4EEF169A">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1660B8CF">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120</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579F94F5">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ADA System Pack</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6835015E">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1x18/1x10ml</w:t>
            </w:r>
          </w:p>
        </w:tc>
        <w:tc>
          <w:tcPr>
            <w:tcW w:w="2678" w:type="dxa"/>
            <w:tcBorders>
              <w:top w:val="single" w:color="000000" w:sz="4" w:space="0"/>
              <w:left w:val="single" w:color="000000" w:sz="4" w:space="0"/>
              <w:bottom w:val="single" w:color="000000" w:sz="4" w:space="0"/>
              <w:right w:val="single" w:color="000000" w:sz="4" w:space="0"/>
            </w:tcBorders>
            <w:vAlign w:val="center"/>
          </w:tcPr>
          <w:p w14:paraId="12E9C4F8">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2DF9882D">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3,858.75</w:t>
            </w:r>
          </w:p>
        </w:tc>
        <w:tc>
          <w:tcPr>
            <w:tcW w:w="1659" w:type="dxa"/>
            <w:tcBorders>
              <w:top w:val="single" w:color="000000" w:sz="4" w:space="0"/>
              <w:left w:val="single" w:color="000000" w:sz="4" w:space="0"/>
              <w:bottom w:val="single" w:color="000000" w:sz="4" w:space="0"/>
              <w:right w:val="single" w:color="000000" w:sz="4" w:space="0"/>
            </w:tcBorders>
            <w:vAlign w:val="center"/>
          </w:tcPr>
          <w:p w14:paraId="1F8B93E9">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3,858.75</w:t>
            </w:r>
          </w:p>
        </w:tc>
      </w:tr>
      <w:tr w14:paraId="0C438975">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45C5136C">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121</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66A3AE31">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ADA Cali</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5378ACC6">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1x1ml</w:t>
            </w:r>
          </w:p>
        </w:tc>
        <w:tc>
          <w:tcPr>
            <w:tcW w:w="2678" w:type="dxa"/>
            <w:tcBorders>
              <w:top w:val="single" w:color="000000" w:sz="4" w:space="0"/>
              <w:left w:val="single" w:color="000000" w:sz="4" w:space="0"/>
              <w:bottom w:val="single" w:color="000000" w:sz="4" w:space="0"/>
              <w:right w:val="single" w:color="000000" w:sz="4" w:space="0"/>
            </w:tcBorders>
            <w:vAlign w:val="center"/>
          </w:tcPr>
          <w:p w14:paraId="149315A1">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4A14AEA5">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3,307.50</w:t>
            </w:r>
          </w:p>
        </w:tc>
        <w:tc>
          <w:tcPr>
            <w:tcW w:w="1659" w:type="dxa"/>
            <w:tcBorders>
              <w:top w:val="single" w:color="000000" w:sz="4" w:space="0"/>
              <w:left w:val="single" w:color="000000" w:sz="4" w:space="0"/>
              <w:bottom w:val="single" w:color="000000" w:sz="4" w:space="0"/>
              <w:right w:val="single" w:color="000000" w:sz="4" w:space="0"/>
            </w:tcBorders>
            <w:vAlign w:val="center"/>
          </w:tcPr>
          <w:p w14:paraId="235AA283">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3,307.50</w:t>
            </w:r>
          </w:p>
        </w:tc>
      </w:tr>
      <w:tr w14:paraId="3FC6CB74">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315099B6">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122</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755FB4F8">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ADA Control</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11958ED2">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1x1ml</w:t>
            </w:r>
          </w:p>
        </w:tc>
        <w:tc>
          <w:tcPr>
            <w:tcW w:w="2678" w:type="dxa"/>
            <w:tcBorders>
              <w:top w:val="single" w:color="000000" w:sz="4" w:space="0"/>
              <w:left w:val="single" w:color="000000" w:sz="4" w:space="0"/>
              <w:bottom w:val="single" w:color="000000" w:sz="4" w:space="0"/>
              <w:right w:val="single" w:color="000000" w:sz="4" w:space="0"/>
            </w:tcBorders>
            <w:vAlign w:val="center"/>
          </w:tcPr>
          <w:p w14:paraId="24743AAF">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690632B5">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3,307.50</w:t>
            </w:r>
          </w:p>
        </w:tc>
        <w:tc>
          <w:tcPr>
            <w:tcW w:w="1659" w:type="dxa"/>
            <w:tcBorders>
              <w:top w:val="single" w:color="000000" w:sz="4" w:space="0"/>
              <w:left w:val="single" w:color="000000" w:sz="4" w:space="0"/>
              <w:bottom w:val="single" w:color="000000" w:sz="4" w:space="0"/>
              <w:right w:val="single" w:color="000000" w:sz="4" w:space="0"/>
            </w:tcBorders>
            <w:vAlign w:val="center"/>
          </w:tcPr>
          <w:p w14:paraId="612596B7">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3,307.50</w:t>
            </w:r>
          </w:p>
        </w:tc>
      </w:tr>
      <w:tr w14:paraId="67160521">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06785717">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123</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2A988F47">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XL Sample Cup</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2B5DD854">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500</w:t>
            </w:r>
          </w:p>
        </w:tc>
        <w:tc>
          <w:tcPr>
            <w:tcW w:w="2678" w:type="dxa"/>
            <w:tcBorders>
              <w:top w:val="single" w:color="000000" w:sz="4" w:space="0"/>
              <w:left w:val="single" w:color="000000" w:sz="4" w:space="0"/>
              <w:bottom w:val="single" w:color="000000" w:sz="4" w:space="0"/>
              <w:right w:val="single" w:color="000000" w:sz="4" w:space="0"/>
            </w:tcBorders>
            <w:vAlign w:val="center"/>
          </w:tcPr>
          <w:p w14:paraId="6CA37291">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0EFBA91E">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1,139.25</w:t>
            </w:r>
          </w:p>
        </w:tc>
        <w:tc>
          <w:tcPr>
            <w:tcW w:w="1659" w:type="dxa"/>
            <w:tcBorders>
              <w:top w:val="single" w:color="000000" w:sz="4" w:space="0"/>
              <w:left w:val="single" w:color="000000" w:sz="4" w:space="0"/>
              <w:bottom w:val="single" w:color="000000" w:sz="4" w:space="0"/>
              <w:right w:val="single" w:color="000000" w:sz="4" w:space="0"/>
            </w:tcBorders>
            <w:vAlign w:val="center"/>
          </w:tcPr>
          <w:p w14:paraId="7A66A653">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1,139.25</w:t>
            </w:r>
          </w:p>
        </w:tc>
      </w:tr>
      <w:tr w14:paraId="0DAE6659">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3B3E8B75">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124</w:t>
            </w:r>
          </w:p>
        </w:tc>
        <w:tc>
          <w:tcPr>
            <w:tcW w:w="2278" w:type="dxa"/>
            <w:tcBorders>
              <w:top w:val="single" w:color="000000" w:sz="4" w:space="0"/>
              <w:left w:val="single" w:color="000000" w:sz="4" w:space="0"/>
              <w:bottom w:val="single" w:color="000000" w:sz="4" w:space="0"/>
              <w:right w:val="single" w:color="000000" w:sz="4" w:space="0"/>
            </w:tcBorders>
            <w:vAlign w:val="center"/>
          </w:tcPr>
          <w:p w14:paraId="780D2E68">
            <w:pPr>
              <w:jc w:val="cente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Ferritin</w:t>
            </w:r>
          </w:p>
        </w:tc>
        <w:tc>
          <w:tcPr>
            <w:tcW w:w="1600" w:type="dxa"/>
            <w:tcBorders>
              <w:top w:val="single" w:color="000000" w:sz="4" w:space="0"/>
              <w:left w:val="single" w:color="000000" w:sz="4" w:space="0"/>
              <w:bottom w:val="single" w:color="000000" w:sz="4" w:space="0"/>
              <w:right w:val="single" w:color="000000" w:sz="4" w:space="0"/>
            </w:tcBorders>
            <w:vAlign w:val="center"/>
          </w:tcPr>
          <w:p w14:paraId="51163354">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 x 14.5, 2 x 7.7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7FD0BA29">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41B79024">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18,742.50</w:t>
            </w:r>
          </w:p>
        </w:tc>
        <w:tc>
          <w:tcPr>
            <w:tcW w:w="1659" w:type="dxa"/>
            <w:tcBorders>
              <w:top w:val="single" w:color="000000" w:sz="4" w:space="0"/>
              <w:left w:val="single" w:color="000000" w:sz="4" w:space="0"/>
              <w:bottom w:val="single" w:color="000000" w:sz="4" w:space="0"/>
              <w:right w:val="single" w:color="000000" w:sz="4" w:space="0"/>
            </w:tcBorders>
            <w:vAlign w:val="center"/>
          </w:tcPr>
          <w:p w14:paraId="07245F72">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18,742.50</w:t>
            </w:r>
          </w:p>
        </w:tc>
      </w:tr>
      <w:tr w14:paraId="4777A759">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23981301">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125</w:t>
            </w:r>
          </w:p>
        </w:tc>
        <w:tc>
          <w:tcPr>
            <w:tcW w:w="2278" w:type="dxa"/>
            <w:tcBorders>
              <w:top w:val="single" w:color="000000" w:sz="4" w:space="0"/>
              <w:left w:val="single" w:color="000000" w:sz="4" w:space="0"/>
              <w:bottom w:val="single" w:color="000000" w:sz="4" w:space="0"/>
              <w:right w:val="single" w:color="000000" w:sz="4" w:space="0"/>
            </w:tcBorders>
            <w:vAlign w:val="center"/>
          </w:tcPr>
          <w:p w14:paraId="3649C3D0">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Ferritin Calibrator</w:t>
            </w:r>
          </w:p>
        </w:tc>
        <w:tc>
          <w:tcPr>
            <w:tcW w:w="1600" w:type="dxa"/>
            <w:tcBorders>
              <w:top w:val="single" w:color="000000" w:sz="4" w:space="0"/>
              <w:left w:val="single" w:color="000000" w:sz="4" w:space="0"/>
              <w:bottom w:val="single" w:color="000000" w:sz="4" w:space="0"/>
              <w:right w:val="single" w:color="000000" w:sz="4" w:space="0"/>
            </w:tcBorders>
            <w:vAlign w:val="center"/>
          </w:tcPr>
          <w:p w14:paraId="5922FC45">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x 1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395EE894">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6B9867EF">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3,444.00</w:t>
            </w:r>
          </w:p>
        </w:tc>
        <w:tc>
          <w:tcPr>
            <w:tcW w:w="1659" w:type="dxa"/>
            <w:tcBorders>
              <w:top w:val="single" w:color="000000" w:sz="4" w:space="0"/>
              <w:left w:val="single" w:color="000000" w:sz="4" w:space="0"/>
              <w:bottom w:val="single" w:color="000000" w:sz="4" w:space="0"/>
              <w:right w:val="single" w:color="000000" w:sz="4" w:space="0"/>
            </w:tcBorders>
            <w:vAlign w:val="center"/>
          </w:tcPr>
          <w:p w14:paraId="62EBCBA1">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3,444.00</w:t>
            </w:r>
          </w:p>
        </w:tc>
      </w:tr>
      <w:tr w14:paraId="4003C9C9">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630801AE">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126</w:t>
            </w:r>
          </w:p>
        </w:tc>
        <w:tc>
          <w:tcPr>
            <w:tcW w:w="2278" w:type="dxa"/>
            <w:tcBorders>
              <w:top w:val="single" w:color="000000" w:sz="4" w:space="0"/>
              <w:left w:val="single" w:color="000000" w:sz="4" w:space="0"/>
              <w:bottom w:val="single" w:color="000000" w:sz="4" w:space="0"/>
              <w:right w:val="single" w:color="000000" w:sz="4" w:space="0"/>
            </w:tcBorders>
            <w:vAlign w:val="center"/>
          </w:tcPr>
          <w:p w14:paraId="024C8846">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Ferritin Control Low</w:t>
            </w:r>
          </w:p>
        </w:tc>
        <w:tc>
          <w:tcPr>
            <w:tcW w:w="1600" w:type="dxa"/>
            <w:tcBorders>
              <w:top w:val="single" w:color="000000" w:sz="4" w:space="0"/>
              <w:left w:val="single" w:color="000000" w:sz="4" w:space="0"/>
              <w:bottom w:val="single" w:color="000000" w:sz="4" w:space="0"/>
              <w:right w:val="single" w:color="000000" w:sz="4" w:space="0"/>
            </w:tcBorders>
            <w:vAlign w:val="center"/>
          </w:tcPr>
          <w:p w14:paraId="5B291CA8">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x 1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1E2DEBA8">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23E4BD9B">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4,284.00</w:t>
            </w:r>
          </w:p>
        </w:tc>
        <w:tc>
          <w:tcPr>
            <w:tcW w:w="1659" w:type="dxa"/>
            <w:tcBorders>
              <w:top w:val="single" w:color="000000" w:sz="4" w:space="0"/>
              <w:left w:val="single" w:color="000000" w:sz="4" w:space="0"/>
              <w:bottom w:val="single" w:color="000000" w:sz="4" w:space="0"/>
              <w:right w:val="single" w:color="000000" w:sz="4" w:space="0"/>
            </w:tcBorders>
            <w:vAlign w:val="center"/>
          </w:tcPr>
          <w:p w14:paraId="08DA49B4">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4,284.00</w:t>
            </w:r>
          </w:p>
        </w:tc>
      </w:tr>
      <w:tr w14:paraId="6552D70C">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vAlign w:val="center"/>
          </w:tcPr>
          <w:p w14:paraId="5A02ABDE">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127</w:t>
            </w:r>
          </w:p>
        </w:tc>
        <w:tc>
          <w:tcPr>
            <w:tcW w:w="2278" w:type="dxa"/>
            <w:tcBorders>
              <w:top w:val="single" w:color="000000" w:sz="4" w:space="0"/>
              <w:left w:val="single" w:color="000000" w:sz="4" w:space="0"/>
              <w:bottom w:val="single" w:color="000000" w:sz="4" w:space="0"/>
              <w:right w:val="single" w:color="000000" w:sz="4" w:space="0"/>
            </w:tcBorders>
            <w:vAlign w:val="center"/>
          </w:tcPr>
          <w:p w14:paraId="13C62883">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Ferritin Control High</w:t>
            </w:r>
          </w:p>
        </w:tc>
        <w:tc>
          <w:tcPr>
            <w:tcW w:w="1600" w:type="dxa"/>
            <w:tcBorders>
              <w:top w:val="single" w:color="000000" w:sz="4" w:space="0"/>
              <w:left w:val="single" w:color="000000" w:sz="4" w:space="0"/>
              <w:bottom w:val="single" w:color="000000" w:sz="4" w:space="0"/>
              <w:right w:val="single" w:color="000000" w:sz="4" w:space="0"/>
            </w:tcBorders>
            <w:vAlign w:val="center"/>
          </w:tcPr>
          <w:p w14:paraId="7008BB43">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x 1 ml</w:t>
            </w:r>
          </w:p>
        </w:tc>
        <w:tc>
          <w:tcPr>
            <w:tcW w:w="2678" w:type="dxa"/>
            <w:tcBorders>
              <w:top w:val="single" w:color="000000" w:sz="4" w:space="0"/>
              <w:left w:val="single" w:color="000000" w:sz="4" w:space="0"/>
              <w:bottom w:val="single" w:color="000000" w:sz="4" w:space="0"/>
              <w:right w:val="single" w:color="000000" w:sz="4" w:space="0"/>
            </w:tcBorders>
            <w:vAlign w:val="center"/>
          </w:tcPr>
          <w:p w14:paraId="20B78A43">
            <w:pP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1 Pack</w:t>
            </w:r>
          </w:p>
        </w:tc>
        <w:tc>
          <w:tcPr>
            <w:tcW w:w="1363" w:type="dxa"/>
            <w:tcBorders>
              <w:top w:val="single" w:color="000000" w:sz="4" w:space="0"/>
              <w:left w:val="single" w:color="000000" w:sz="4" w:space="0"/>
              <w:bottom w:val="single" w:color="000000" w:sz="4" w:space="0"/>
              <w:right w:val="single" w:color="000000" w:sz="4" w:space="0"/>
            </w:tcBorders>
            <w:vAlign w:val="center"/>
          </w:tcPr>
          <w:p w14:paraId="5D6E3EFD">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4,284.00</w:t>
            </w:r>
          </w:p>
        </w:tc>
        <w:tc>
          <w:tcPr>
            <w:tcW w:w="1659" w:type="dxa"/>
            <w:tcBorders>
              <w:top w:val="single" w:color="000000" w:sz="4" w:space="0"/>
              <w:left w:val="single" w:color="000000" w:sz="4" w:space="0"/>
              <w:bottom w:val="single" w:color="000000" w:sz="4" w:space="0"/>
              <w:right w:val="single" w:color="000000" w:sz="4" w:space="0"/>
            </w:tcBorders>
            <w:vAlign w:val="center"/>
          </w:tcPr>
          <w:p w14:paraId="09B63C3C">
            <w:pPr>
              <w:jc w:val="right"/>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4,284.00</w:t>
            </w:r>
          </w:p>
        </w:tc>
      </w:tr>
      <w:tr w14:paraId="43BFD5B6">
        <w:tblPrEx>
          <w:tblCellMar>
            <w:top w:w="0" w:type="dxa"/>
            <w:left w:w="108" w:type="dxa"/>
            <w:bottom w:w="0" w:type="dxa"/>
            <w:right w:w="108" w:type="dxa"/>
          </w:tblCellMar>
        </w:tblPrEx>
        <w:trPr>
          <w:trHeight w:val="290" w:hRule="atLeast"/>
        </w:trPr>
        <w:tc>
          <w:tcPr>
            <w:tcW w:w="689" w:type="dxa"/>
            <w:tcBorders>
              <w:top w:val="single" w:color="000000" w:sz="4" w:space="0"/>
              <w:left w:val="single" w:color="000000" w:sz="4" w:space="0"/>
              <w:bottom w:val="single" w:color="000000" w:sz="4" w:space="0"/>
              <w:right w:val="single" w:color="000000" w:sz="4" w:space="0"/>
            </w:tcBorders>
            <w:noWrap/>
            <w:vAlign w:val="bottom"/>
          </w:tcPr>
          <w:p w14:paraId="0DCF153D">
            <w:pPr>
              <w:jc w:val="center"/>
              <w:rPr>
                <w:rFonts w:ascii="Times New Roman" w:hAnsi="Times New Roman" w:eastAsia="Cambria" w:cs="Times New Roman"/>
                <w:color w:val="000000"/>
                <w:sz w:val="22"/>
                <w:szCs w:val="22"/>
              </w:rPr>
            </w:pPr>
          </w:p>
        </w:tc>
        <w:tc>
          <w:tcPr>
            <w:tcW w:w="2278" w:type="dxa"/>
            <w:tcBorders>
              <w:top w:val="single" w:color="000000" w:sz="4" w:space="0"/>
              <w:left w:val="single" w:color="000000" w:sz="4" w:space="0"/>
              <w:bottom w:val="single" w:color="000000" w:sz="4" w:space="0"/>
              <w:right w:val="single" w:color="000000" w:sz="4" w:space="0"/>
            </w:tcBorders>
            <w:noWrap/>
            <w:vAlign w:val="bottom"/>
          </w:tcPr>
          <w:p w14:paraId="2FA545C5">
            <w:pPr>
              <w:rPr>
                <w:rFonts w:ascii="Times New Roman" w:hAnsi="Times New Roman" w:eastAsia="Cambria" w:cs="Times New Roman"/>
                <w:color w:val="000000"/>
                <w:sz w:val="22"/>
                <w:szCs w:val="22"/>
              </w:rPr>
            </w:pPr>
          </w:p>
        </w:tc>
        <w:tc>
          <w:tcPr>
            <w:tcW w:w="1600" w:type="dxa"/>
            <w:tcBorders>
              <w:top w:val="single" w:color="000000" w:sz="4" w:space="0"/>
              <w:left w:val="single" w:color="000000" w:sz="4" w:space="0"/>
              <w:bottom w:val="single" w:color="000000" w:sz="4" w:space="0"/>
              <w:right w:val="single" w:color="000000" w:sz="4" w:space="0"/>
            </w:tcBorders>
            <w:noWrap/>
            <w:vAlign w:val="bottom"/>
          </w:tcPr>
          <w:p w14:paraId="2BE19FFC">
            <w:pPr>
              <w:jc w:val="center"/>
              <w:rPr>
                <w:rFonts w:ascii="Times New Roman" w:hAnsi="Times New Roman" w:eastAsia="Cambria" w:cs="Times New Roman"/>
                <w:color w:val="000000"/>
                <w:sz w:val="22"/>
                <w:szCs w:val="22"/>
              </w:rPr>
            </w:pPr>
          </w:p>
        </w:tc>
        <w:tc>
          <w:tcPr>
            <w:tcW w:w="2678" w:type="dxa"/>
            <w:tcBorders>
              <w:top w:val="single" w:color="000000" w:sz="4" w:space="0"/>
              <w:left w:val="single" w:color="000000" w:sz="4" w:space="0"/>
              <w:bottom w:val="single" w:color="000000" w:sz="4" w:space="0"/>
              <w:right w:val="single" w:color="000000" w:sz="4" w:space="0"/>
            </w:tcBorders>
            <w:noWrap/>
            <w:vAlign w:val="center"/>
          </w:tcPr>
          <w:p w14:paraId="0B978241">
            <w:pP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Total</w:t>
            </w:r>
          </w:p>
        </w:tc>
        <w:tc>
          <w:tcPr>
            <w:tcW w:w="1363" w:type="dxa"/>
            <w:tcBorders>
              <w:top w:val="single" w:color="000000" w:sz="4" w:space="0"/>
              <w:left w:val="single" w:color="000000" w:sz="4" w:space="0"/>
              <w:bottom w:val="single" w:color="000000" w:sz="4" w:space="0"/>
              <w:right w:val="single" w:color="000000" w:sz="4" w:space="0"/>
            </w:tcBorders>
            <w:noWrap/>
            <w:vAlign w:val="center"/>
          </w:tcPr>
          <w:p w14:paraId="486501AD">
            <w:pPr>
              <w:jc w:val="right"/>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236838</w:t>
            </w:r>
          </w:p>
        </w:tc>
        <w:tc>
          <w:tcPr>
            <w:tcW w:w="1659" w:type="dxa"/>
            <w:tcBorders>
              <w:top w:val="single" w:color="000000" w:sz="4" w:space="0"/>
              <w:left w:val="single" w:color="000000" w:sz="4" w:space="0"/>
              <w:bottom w:val="single" w:color="000000" w:sz="4" w:space="0"/>
              <w:right w:val="single" w:color="000000" w:sz="4" w:space="0"/>
            </w:tcBorders>
            <w:noWrap/>
            <w:vAlign w:val="center"/>
          </w:tcPr>
          <w:p w14:paraId="04A1E977">
            <w:pPr>
              <w:jc w:val="right"/>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236838</w:t>
            </w:r>
          </w:p>
        </w:tc>
      </w:tr>
      <w:tr w14:paraId="1CEB180C">
        <w:tblPrEx>
          <w:tblCellMar>
            <w:top w:w="0" w:type="dxa"/>
            <w:left w:w="108" w:type="dxa"/>
            <w:bottom w:w="0" w:type="dxa"/>
            <w:right w:w="108" w:type="dxa"/>
          </w:tblCellMar>
        </w:tblPrEx>
        <w:trPr>
          <w:trHeight w:val="290" w:hRule="atLeast"/>
        </w:trPr>
        <w:tc>
          <w:tcPr>
            <w:tcW w:w="8608" w:type="dxa"/>
            <w:gridSpan w:val="5"/>
            <w:tcBorders>
              <w:top w:val="single" w:color="000000" w:sz="4" w:space="0"/>
              <w:left w:val="single" w:color="000000" w:sz="4" w:space="0"/>
              <w:bottom w:val="single" w:color="000000" w:sz="4" w:space="0"/>
              <w:right w:val="single" w:color="000000" w:sz="4" w:space="0"/>
            </w:tcBorders>
            <w:noWrap/>
            <w:vAlign w:val="center"/>
          </w:tcPr>
          <w:p w14:paraId="44299B41">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Estimated cost of Reagents &amp; Consumables for Fully Automated Biochemistry Analyser for 1DH</w:t>
            </w:r>
          </w:p>
        </w:tc>
        <w:tc>
          <w:tcPr>
            <w:tcW w:w="1659" w:type="dxa"/>
            <w:tcBorders>
              <w:top w:val="single" w:color="000000" w:sz="4" w:space="0"/>
              <w:left w:val="single" w:color="000000" w:sz="4" w:space="0"/>
              <w:bottom w:val="single" w:color="000000" w:sz="4" w:space="0"/>
              <w:right w:val="single" w:color="000000" w:sz="4" w:space="0"/>
            </w:tcBorders>
            <w:noWrap/>
            <w:vAlign w:val="bottom"/>
          </w:tcPr>
          <w:p w14:paraId="5E262992">
            <w:pPr>
              <w:ind w:firstLine="660" w:firstLineChars="300"/>
              <w:jc w:val="both"/>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236838</w:t>
            </w:r>
          </w:p>
        </w:tc>
      </w:tr>
      <w:tr w14:paraId="7F50CFB3">
        <w:tblPrEx>
          <w:tblCellMar>
            <w:top w:w="0" w:type="dxa"/>
            <w:left w:w="108" w:type="dxa"/>
            <w:bottom w:w="0" w:type="dxa"/>
            <w:right w:w="108" w:type="dxa"/>
          </w:tblCellMar>
        </w:tblPrEx>
        <w:trPr>
          <w:trHeight w:val="290" w:hRule="atLeast"/>
        </w:trPr>
        <w:tc>
          <w:tcPr>
            <w:tcW w:w="8608" w:type="dxa"/>
            <w:gridSpan w:val="5"/>
            <w:tcBorders>
              <w:top w:val="single" w:color="000000" w:sz="4" w:space="0"/>
              <w:left w:val="single" w:color="000000" w:sz="4" w:space="0"/>
              <w:bottom w:val="single" w:color="000000" w:sz="4" w:space="0"/>
              <w:right w:val="single" w:color="000000" w:sz="4" w:space="0"/>
            </w:tcBorders>
            <w:vAlign w:val="bottom"/>
          </w:tcPr>
          <w:p w14:paraId="4215A030">
            <w:pPr>
              <w:jc w:val="center"/>
              <w:textAlignment w:val="bottom"/>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 xml:space="preserve">Estimated cost of Reagents &amp; Consumables for Fully Automated Biochemistry Analyser for </w:t>
            </w:r>
            <w:r>
              <w:rPr>
                <w:rFonts w:ascii="Times New Roman" w:hAnsi="Times New Roman" w:eastAsia="Cambria" w:cs="Times New Roman"/>
                <w:b/>
                <w:bCs/>
                <w:color w:val="000000"/>
                <w:sz w:val="22"/>
                <w:szCs w:val="22"/>
                <w:lang w:val="en-IN" w:bidi="ar"/>
              </w:rPr>
              <w:t xml:space="preserve">7 </w:t>
            </w:r>
            <w:r>
              <w:rPr>
                <w:rFonts w:ascii="Times New Roman" w:hAnsi="Times New Roman" w:eastAsia="Cambria" w:cs="Times New Roman"/>
                <w:b/>
                <w:bCs/>
                <w:color w:val="000000"/>
                <w:sz w:val="22"/>
                <w:szCs w:val="22"/>
                <w:lang w:bidi="ar"/>
              </w:rPr>
              <w:t xml:space="preserve">DH (Serchhip, Khawzawl, </w:t>
            </w:r>
            <w:r>
              <w:rPr>
                <w:rFonts w:ascii="Times New Roman" w:hAnsi="Times New Roman" w:eastAsia="Cambria" w:cs="Times New Roman"/>
                <w:b/>
                <w:bCs/>
                <w:color w:val="000000"/>
                <w:sz w:val="22"/>
                <w:szCs w:val="22"/>
                <w:lang w:val="en-IN" w:bidi="ar"/>
              </w:rPr>
              <w:t>Mamit</w:t>
            </w:r>
            <w:r>
              <w:rPr>
                <w:rFonts w:ascii="Times New Roman" w:hAnsi="Times New Roman" w:eastAsia="Cambria" w:cs="Times New Roman"/>
                <w:b/>
                <w:bCs/>
                <w:color w:val="000000"/>
                <w:sz w:val="22"/>
                <w:szCs w:val="22"/>
                <w:lang w:bidi="ar"/>
              </w:rPr>
              <w:t>,</w:t>
            </w:r>
            <w:r>
              <w:rPr>
                <w:rFonts w:ascii="Times New Roman" w:hAnsi="Times New Roman" w:eastAsia="Cambria" w:cs="Times New Roman"/>
                <w:b/>
                <w:bCs/>
                <w:color w:val="000000"/>
                <w:sz w:val="22"/>
                <w:szCs w:val="22"/>
                <w:lang w:val="en-IN" w:bidi="ar"/>
              </w:rPr>
              <w:t xml:space="preserve"> Siaha, Champhai, Saitual, </w:t>
            </w:r>
            <w:r>
              <w:rPr>
                <w:rFonts w:ascii="Times New Roman" w:hAnsi="Times New Roman" w:eastAsia="Cambria" w:cs="Times New Roman"/>
                <w:b/>
                <w:bCs/>
                <w:color w:val="000000"/>
                <w:sz w:val="22"/>
                <w:szCs w:val="22"/>
                <w:lang w:bidi="ar"/>
              </w:rPr>
              <w:t xml:space="preserve"> Hnahthial)</w:t>
            </w:r>
          </w:p>
        </w:tc>
        <w:tc>
          <w:tcPr>
            <w:tcW w:w="1659" w:type="dxa"/>
            <w:tcBorders>
              <w:top w:val="single" w:color="000000" w:sz="4" w:space="0"/>
              <w:left w:val="single" w:color="000000" w:sz="4" w:space="0"/>
              <w:bottom w:val="single" w:color="000000" w:sz="4" w:space="0"/>
              <w:right w:val="single" w:color="000000" w:sz="4" w:space="0"/>
            </w:tcBorders>
            <w:noWrap/>
            <w:vAlign w:val="center"/>
          </w:tcPr>
          <w:p w14:paraId="446E4FBD">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1657866</w:t>
            </w:r>
          </w:p>
        </w:tc>
      </w:tr>
    </w:tbl>
    <w:p w14:paraId="6B273ECC">
      <w:pPr>
        <w:spacing w:line="276" w:lineRule="auto"/>
        <w:contextualSpacing/>
        <w:rPr>
          <w:rFonts w:ascii="Times New Roman" w:hAnsi="Times New Roman" w:eastAsia="Calibri" w:cs="Times New Roman"/>
          <w:b/>
          <w:sz w:val="22"/>
          <w:szCs w:val="22"/>
          <w:lang w:eastAsia="en-US"/>
        </w:rPr>
      </w:pPr>
    </w:p>
    <w:p w14:paraId="19F64BB7">
      <w:pPr>
        <w:spacing w:line="276" w:lineRule="auto"/>
        <w:contextualSpacing/>
        <w:rPr>
          <w:rFonts w:ascii="Times New Roman" w:hAnsi="Times New Roman" w:eastAsia="Calibri" w:cs="Times New Roman"/>
          <w:b/>
          <w:sz w:val="22"/>
          <w:szCs w:val="22"/>
          <w:lang w:eastAsia="en-US"/>
        </w:rPr>
      </w:pPr>
    </w:p>
    <w:p w14:paraId="43D67FF4">
      <w:pPr>
        <w:spacing w:line="276" w:lineRule="auto"/>
        <w:contextualSpacing/>
        <w:rPr>
          <w:rFonts w:ascii="Times New Roman" w:hAnsi="Times New Roman" w:cs="Times New Roman"/>
          <w:bCs/>
          <w:color w:val="000000"/>
          <w:sz w:val="22"/>
          <w:szCs w:val="22"/>
        </w:rPr>
      </w:pPr>
    </w:p>
    <w:tbl>
      <w:tblPr>
        <w:tblStyle w:val="3"/>
        <w:tblW w:w="10278" w:type="dxa"/>
        <w:tblInd w:w="-612" w:type="dxa"/>
        <w:tblLayout w:type="fixed"/>
        <w:tblCellMar>
          <w:top w:w="0" w:type="dxa"/>
          <w:left w:w="108" w:type="dxa"/>
          <w:bottom w:w="0" w:type="dxa"/>
          <w:right w:w="108" w:type="dxa"/>
        </w:tblCellMar>
      </w:tblPr>
      <w:tblGrid>
        <w:gridCol w:w="678"/>
        <w:gridCol w:w="2278"/>
        <w:gridCol w:w="1622"/>
        <w:gridCol w:w="2667"/>
        <w:gridCol w:w="1333"/>
        <w:gridCol w:w="1700"/>
      </w:tblGrid>
      <w:tr w14:paraId="1F405F6D">
        <w:tblPrEx>
          <w:tblCellMar>
            <w:top w:w="0" w:type="dxa"/>
            <w:left w:w="108" w:type="dxa"/>
            <w:bottom w:w="0" w:type="dxa"/>
            <w:right w:w="108" w:type="dxa"/>
          </w:tblCellMar>
        </w:tblPrEx>
        <w:trPr>
          <w:trHeight w:val="290" w:hRule="atLeast"/>
        </w:trPr>
        <w:tc>
          <w:tcPr>
            <w:tcW w:w="10278" w:type="dxa"/>
            <w:gridSpan w:val="6"/>
            <w:vMerge w:val="restart"/>
            <w:tcBorders>
              <w:top w:val="single" w:color="000000" w:sz="4" w:space="0"/>
              <w:left w:val="single" w:color="000000" w:sz="4" w:space="0"/>
              <w:bottom w:val="single" w:color="000000" w:sz="4" w:space="0"/>
              <w:right w:val="single" w:color="000000" w:sz="4" w:space="0"/>
            </w:tcBorders>
            <w:noWrap/>
            <w:vAlign w:val="bottom"/>
          </w:tcPr>
          <w:p w14:paraId="07450A2E">
            <w:pPr>
              <w:jc w:val="cente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V. Consumables of Haematology Analyser compatible with Transasia (ERBA) H-360</w:t>
            </w:r>
          </w:p>
        </w:tc>
      </w:tr>
      <w:tr w14:paraId="21CC6F43">
        <w:tblPrEx>
          <w:tblCellMar>
            <w:top w:w="0" w:type="dxa"/>
            <w:left w:w="108" w:type="dxa"/>
            <w:bottom w:w="0" w:type="dxa"/>
            <w:right w:w="108" w:type="dxa"/>
          </w:tblCellMar>
        </w:tblPrEx>
        <w:trPr>
          <w:trHeight w:val="290" w:hRule="atLeast"/>
        </w:trPr>
        <w:tc>
          <w:tcPr>
            <w:tcW w:w="10278" w:type="dxa"/>
            <w:gridSpan w:val="6"/>
            <w:vMerge w:val="continue"/>
            <w:tcBorders>
              <w:top w:val="single" w:color="000000" w:sz="4" w:space="0"/>
              <w:left w:val="single" w:color="000000" w:sz="4" w:space="0"/>
              <w:bottom w:val="single" w:color="000000" w:sz="4" w:space="0"/>
              <w:right w:val="single" w:color="000000" w:sz="4" w:space="0"/>
            </w:tcBorders>
            <w:noWrap/>
            <w:vAlign w:val="bottom"/>
          </w:tcPr>
          <w:p w14:paraId="56F85654">
            <w:pPr>
              <w:jc w:val="both"/>
              <w:rPr>
                <w:rFonts w:ascii="Times New Roman" w:hAnsi="Times New Roman" w:cs="Times New Roman"/>
                <w:b/>
                <w:bCs/>
                <w:color w:val="000000"/>
                <w:sz w:val="22"/>
                <w:szCs w:val="22"/>
              </w:rPr>
            </w:pPr>
          </w:p>
        </w:tc>
      </w:tr>
      <w:tr w14:paraId="76D5101C">
        <w:tblPrEx>
          <w:tblCellMar>
            <w:top w:w="0" w:type="dxa"/>
            <w:left w:w="108" w:type="dxa"/>
            <w:bottom w:w="0" w:type="dxa"/>
            <w:right w:w="108" w:type="dxa"/>
          </w:tblCellMar>
        </w:tblPrEx>
        <w:trPr>
          <w:trHeight w:val="56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5F6D631F">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S.No</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39FDD986">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NAME OF ITEM</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33B568C">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DETAIL</w:t>
            </w:r>
          </w:p>
        </w:tc>
        <w:tc>
          <w:tcPr>
            <w:tcW w:w="2667" w:type="dxa"/>
            <w:tcBorders>
              <w:top w:val="single" w:color="000000" w:sz="4" w:space="0"/>
              <w:left w:val="single" w:color="000000" w:sz="4" w:space="0"/>
              <w:bottom w:val="single" w:color="000000" w:sz="4" w:space="0"/>
              <w:right w:val="single" w:color="000000" w:sz="4" w:space="0"/>
            </w:tcBorders>
            <w:vAlign w:val="center"/>
          </w:tcPr>
          <w:p w14:paraId="3DDCDE6A">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REQUIREMENT FOR 1 DH</w:t>
            </w:r>
          </w:p>
        </w:tc>
        <w:tc>
          <w:tcPr>
            <w:tcW w:w="1333" w:type="dxa"/>
            <w:tcBorders>
              <w:top w:val="single" w:color="000000" w:sz="4" w:space="0"/>
              <w:left w:val="single" w:color="000000" w:sz="4" w:space="0"/>
              <w:bottom w:val="single" w:color="000000" w:sz="4" w:space="0"/>
              <w:right w:val="single" w:color="000000" w:sz="4" w:space="0"/>
            </w:tcBorders>
            <w:vAlign w:val="center"/>
          </w:tcPr>
          <w:p w14:paraId="5BA131D1">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COST OF 1unit in Rs.</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3BCD1704">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r>
      <w:tr w14:paraId="39F14EA7">
        <w:tblPrEx>
          <w:tblCellMar>
            <w:top w:w="0" w:type="dxa"/>
            <w:left w:w="108" w:type="dxa"/>
            <w:bottom w:w="0" w:type="dxa"/>
            <w:right w:w="108" w:type="dxa"/>
          </w:tblCellMar>
        </w:tblPrEx>
        <w:trPr>
          <w:trHeight w:val="56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1B10FFE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128</w:t>
            </w:r>
          </w:p>
        </w:tc>
        <w:tc>
          <w:tcPr>
            <w:tcW w:w="2278" w:type="dxa"/>
            <w:tcBorders>
              <w:top w:val="single" w:color="000000" w:sz="4" w:space="0"/>
              <w:left w:val="single" w:color="000000" w:sz="4" w:space="0"/>
              <w:bottom w:val="single" w:color="000000" w:sz="4" w:space="0"/>
              <w:right w:val="single" w:color="000000" w:sz="4" w:space="0"/>
            </w:tcBorders>
            <w:vAlign w:val="center"/>
          </w:tcPr>
          <w:p w14:paraId="1C6892B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 Part Hematology Analyser Liquid</w:t>
            </w:r>
          </w:p>
        </w:tc>
        <w:tc>
          <w:tcPr>
            <w:tcW w:w="1622" w:type="dxa"/>
            <w:tcBorders>
              <w:top w:val="single" w:color="000000" w:sz="4" w:space="0"/>
              <w:left w:val="single" w:color="000000" w:sz="4" w:space="0"/>
              <w:bottom w:val="single" w:color="000000" w:sz="4" w:space="0"/>
              <w:right w:val="single" w:color="000000" w:sz="4" w:space="0"/>
            </w:tcBorders>
            <w:vAlign w:val="center"/>
          </w:tcPr>
          <w:p w14:paraId="2F544F89">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Erba H360 Lyse 500 ml bottle</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73AF7B50">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79F5CFB3">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11,004</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5C5A1A5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11,004</w:t>
            </w:r>
          </w:p>
        </w:tc>
      </w:tr>
      <w:tr w14:paraId="3FC41DC4">
        <w:tblPrEx>
          <w:tblCellMar>
            <w:top w:w="0" w:type="dxa"/>
            <w:left w:w="108" w:type="dxa"/>
            <w:bottom w:w="0" w:type="dxa"/>
            <w:right w:w="108" w:type="dxa"/>
          </w:tblCellMar>
        </w:tblPrEx>
        <w:trPr>
          <w:trHeight w:val="196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183B2888">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129</w:t>
            </w:r>
          </w:p>
        </w:tc>
        <w:tc>
          <w:tcPr>
            <w:tcW w:w="2278" w:type="dxa"/>
            <w:tcBorders>
              <w:top w:val="single" w:color="000000" w:sz="4" w:space="0"/>
              <w:left w:val="single" w:color="000000" w:sz="4" w:space="0"/>
              <w:bottom w:val="single" w:color="000000" w:sz="4" w:space="0"/>
              <w:right w:val="single" w:color="000000" w:sz="4" w:space="0"/>
            </w:tcBorders>
            <w:vAlign w:val="center"/>
          </w:tcPr>
          <w:p w14:paraId="24EFD641">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ADA with Calibrator-reagent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2422ED3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(1x20/1x5ml/1x3ml)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7EB8B3E5">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5FBEA91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5,030</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69B65FE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5,030</w:t>
            </w:r>
          </w:p>
        </w:tc>
      </w:tr>
      <w:tr w14:paraId="6A8F01F4">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0E82EB0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130</w:t>
            </w:r>
          </w:p>
        </w:tc>
        <w:tc>
          <w:tcPr>
            <w:tcW w:w="2278" w:type="dxa"/>
            <w:tcBorders>
              <w:top w:val="single" w:color="000000" w:sz="4" w:space="0"/>
              <w:left w:val="single" w:color="000000" w:sz="4" w:space="0"/>
              <w:bottom w:val="single" w:color="000000" w:sz="4" w:space="0"/>
              <w:right w:val="single" w:color="000000" w:sz="4" w:space="0"/>
            </w:tcBorders>
            <w:vAlign w:val="center"/>
          </w:tcPr>
          <w:p w14:paraId="4BA372CC">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ASO With Calibrator Immunoturbido Method</w:t>
            </w:r>
          </w:p>
        </w:tc>
        <w:tc>
          <w:tcPr>
            <w:tcW w:w="1622" w:type="dxa"/>
            <w:tcBorders>
              <w:top w:val="single" w:color="000000" w:sz="4" w:space="0"/>
              <w:left w:val="single" w:color="000000" w:sz="4" w:space="0"/>
              <w:bottom w:val="single" w:color="000000" w:sz="4" w:space="0"/>
              <w:right w:val="single" w:color="000000" w:sz="4" w:space="0"/>
            </w:tcBorders>
            <w:vAlign w:val="center"/>
          </w:tcPr>
          <w:p w14:paraId="5881ADC2">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(1x40/1x10/1x1ml)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0FEEB278">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432E110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2,725</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595E428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2,725</w:t>
            </w:r>
          </w:p>
        </w:tc>
      </w:tr>
      <w:tr w14:paraId="5FA2316A">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61C3F33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131</w:t>
            </w:r>
          </w:p>
        </w:tc>
        <w:tc>
          <w:tcPr>
            <w:tcW w:w="2278" w:type="dxa"/>
            <w:tcBorders>
              <w:top w:val="single" w:color="000000" w:sz="4" w:space="0"/>
              <w:left w:val="single" w:color="000000" w:sz="4" w:space="0"/>
              <w:bottom w:val="single" w:color="000000" w:sz="4" w:space="0"/>
              <w:right w:val="single" w:color="000000" w:sz="4" w:space="0"/>
            </w:tcBorders>
            <w:vAlign w:val="center"/>
          </w:tcPr>
          <w:p w14:paraId="26751174">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Biochemistry Control Normal</w:t>
            </w:r>
          </w:p>
        </w:tc>
        <w:tc>
          <w:tcPr>
            <w:tcW w:w="1622" w:type="dxa"/>
            <w:tcBorders>
              <w:top w:val="single" w:color="000000" w:sz="4" w:space="0"/>
              <w:left w:val="single" w:color="000000" w:sz="4" w:space="0"/>
              <w:bottom w:val="single" w:color="000000" w:sz="4" w:space="0"/>
              <w:right w:val="single" w:color="000000" w:sz="4" w:space="0"/>
            </w:tcBorders>
            <w:vAlign w:val="center"/>
          </w:tcPr>
          <w:p w14:paraId="32142D37">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(1x5ml)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758EC68F">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24619ED3">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730</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17BB710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730</w:t>
            </w:r>
          </w:p>
        </w:tc>
      </w:tr>
      <w:tr w14:paraId="1F183290">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543F831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132</w:t>
            </w:r>
          </w:p>
        </w:tc>
        <w:tc>
          <w:tcPr>
            <w:tcW w:w="2278" w:type="dxa"/>
            <w:tcBorders>
              <w:top w:val="single" w:color="000000" w:sz="4" w:space="0"/>
              <w:left w:val="single" w:color="000000" w:sz="4" w:space="0"/>
              <w:bottom w:val="single" w:color="000000" w:sz="4" w:space="0"/>
              <w:right w:val="single" w:color="000000" w:sz="4" w:space="0"/>
            </w:tcBorders>
            <w:vAlign w:val="center"/>
          </w:tcPr>
          <w:p w14:paraId="139143F5">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Biochemistry Control Path</w:t>
            </w:r>
          </w:p>
        </w:tc>
        <w:tc>
          <w:tcPr>
            <w:tcW w:w="1622" w:type="dxa"/>
            <w:tcBorders>
              <w:top w:val="single" w:color="000000" w:sz="4" w:space="0"/>
              <w:left w:val="single" w:color="000000" w:sz="4" w:space="0"/>
              <w:bottom w:val="single" w:color="000000" w:sz="4" w:space="0"/>
              <w:right w:val="single" w:color="000000" w:sz="4" w:space="0"/>
            </w:tcBorders>
            <w:vAlign w:val="center"/>
          </w:tcPr>
          <w:p w14:paraId="764A3484">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(1x5ml)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39B010E4">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195C291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746</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3EE79C0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746</w:t>
            </w:r>
          </w:p>
        </w:tc>
      </w:tr>
      <w:tr w14:paraId="375F9178">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28706CB">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133</w:t>
            </w:r>
          </w:p>
        </w:tc>
        <w:tc>
          <w:tcPr>
            <w:tcW w:w="2278" w:type="dxa"/>
            <w:tcBorders>
              <w:top w:val="single" w:color="000000" w:sz="4" w:space="0"/>
              <w:left w:val="single" w:color="000000" w:sz="4" w:space="0"/>
              <w:bottom w:val="single" w:color="000000" w:sz="4" w:space="0"/>
              <w:right w:val="single" w:color="000000" w:sz="4" w:space="0"/>
            </w:tcBorders>
            <w:vAlign w:val="center"/>
          </w:tcPr>
          <w:p w14:paraId="11CEDD6A">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CRP With Calibrator Immunoturbido Method</w:t>
            </w:r>
          </w:p>
        </w:tc>
        <w:tc>
          <w:tcPr>
            <w:tcW w:w="1622" w:type="dxa"/>
            <w:tcBorders>
              <w:top w:val="single" w:color="000000" w:sz="4" w:space="0"/>
              <w:left w:val="single" w:color="000000" w:sz="4" w:space="0"/>
              <w:bottom w:val="single" w:color="000000" w:sz="4" w:space="0"/>
              <w:right w:val="single" w:color="000000" w:sz="4" w:space="0"/>
            </w:tcBorders>
            <w:vAlign w:val="center"/>
          </w:tcPr>
          <w:p w14:paraId="25111185">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(1x40/1x10/1x1ml)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67B4337C">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196CE0EB">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2,515</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322DE3BA">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2,515</w:t>
            </w:r>
          </w:p>
        </w:tc>
      </w:tr>
      <w:tr w14:paraId="476B7DF2">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5710184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134</w:t>
            </w:r>
          </w:p>
        </w:tc>
        <w:tc>
          <w:tcPr>
            <w:tcW w:w="2278" w:type="dxa"/>
            <w:tcBorders>
              <w:top w:val="single" w:color="000000" w:sz="4" w:space="0"/>
              <w:left w:val="single" w:color="000000" w:sz="4" w:space="0"/>
              <w:bottom w:val="single" w:color="000000" w:sz="4" w:space="0"/>
              <w:right w:val="single" w:color="000000" w:sz="4" w:space="0"/>
            </w:tcBorders>
            <w:vAlign w:val="center"/>
          </w:tcPr>
          <w:p w14:paraId="01224A27">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 Alkaline Phosphatase-reagent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2AF890AD">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(10x2.2ml)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3A9F9AF7">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311BC4D9">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326</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AA096F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326</w:t>
            </w:r>
          </w:p>
        </w:tc>
      </w:tr>
      <w:tr w14:paraId="331673F5">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E159A7B">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135</w:t>
            </w:r>
          </w:p>
        </w:tc>
        <w:tc>
          <w:tcPr>
            <w:tcW w:w="2278" w:type="dxa"/>
            <w:tcBorders>
              <w:top w:val="single" w:color="000000" w:sz="4" w:space="0"/>
              <w:left w:val="single" w:color="000000" w:sz="4" w:space="0"/>
              <w:bottom w:val="single" w:color="000000" w:sz="4" w:space="0"/>
              <w:right w:val="single" w:color="000000" w:sz="4" w:space="0"/>
            </w:tcBorders>
            <w:vAlign w:val="center"/>
          </w:tcPr>
          <w:p w14:paraId="79135B71">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Bilirubin (Total&amp;Direct)-reagent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54E43963">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(40x60ml)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5AE29A69">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76F4CEC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688</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39CD49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688</w:t>
            </w:r>
          </w:p>
        </w:tc>
      </w:tr>
      <w:tr w14:paraId="5B8AF799">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64FA612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136</w:t>
            </w:r>
          </w:p>
        </w:tc>
        <w:tc>
          <w:tcPr>
            <w:tcW w:w="2278" w:type="dxa"/>
            <w:tcBorders>
              <w:top w:val="single" w:color="000000" w:sz="4" w:space="0"/>
              <w:left w:val="single" w:color="000000" w:sz="4" w:space="0"/>
              <w:bottom w:val="single" w:color="000000" w:sz="4" w:space="0"/>
              <w:right w:val="single" w:color="000000" w:sz="4" w:space="0"/>
            </w:tcBorders>
            <w:vAlign w:val="center"/>
          </w:tcPr>
          <w:p w14:paraId="45B10E7F">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Cholesterol-reagent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2FFD63D0">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(5x30ml)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11DA3472">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6C9DA843">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877</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644E864A">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877</w:t>
            </w:r>
          </w:p>
        </w:tc>
      </w:tr>
      <w:tr w14:paraId="66407524">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66C0B60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137</w:t>
            </w:r>
          </w:p>
        </w:tc>
        <w:tc>
          <w:tcPr>
            <w:tcW w:w="2278" w:type="dxa"/>
            <w:tcBorders>
              <w:top w:val="single" w:color="000000" w:sz="4" w:space="0"/>
              <w:left w:val="single" w:color="000000" w:sz="4" w:space="0"/>
              <w:bottom w:val="single" w:color="000000" w:sz="4" w:space="0"/>
              <w:right w:val="single" w:color="000000" w:sz="4" w:space="0"/>
            </w:tcBorders>
            <w:vAlign w:val="center"/>
          </w:tcPr>
          <w:p w14:paraId="65FBDAF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Creatinine-reagent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170A16EC">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(4x60ml)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4A6E184C">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408BFAA8">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782</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4255A9D">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782</w:t>
            </w:r>
          </w:p>
        </w:tc>
      </w:tr>
      <w:tr w14:paraId="2E3D6DC6">
        <w:tblPrEx>
          <w:tblCellMar>
            <w:top w:w="0" w:type="dxa"/>
            <w:left w:w="108" w:type="dxa"/>
            <w:bottom w:w="0" w:type="dxa"/>
            <w:right w:w="108" w:type="dxa"/>
          </w:tblCellMar>
        </w:tblPrEx>
        <w:trPr>
          <w:trHeight w:val="112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6DDAFCDB">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138</w:t>
            </w:r>
          </w:p>
        </w:tc>
        <w:tc>
          <w:tcPr>
            <w:tcW w:w="2278" w:type="dxa"/>
            <w:tcBorders>
              <w:top w:val="single" w:color="000000" w:sz="4" w:space="0"/>
              <w:left w:val="single" w:color="000000" w:sz="4" w:space="0"/>
              <w:bottom w:val="single" w:color="000000" w:sz="4" w:space="0"/>
              <w:right w:val="single" w:color="000000" w:sz="4" w:space="0"/>
            </w:tcBorders>
            <w:vAlign w:val="center"/>
          </w:tcPr>
          <w:p w14:paraId="1F15EE3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Flow cell Washing Solution</w:t>
            </w:r>
          </w:p>
        </w:tc>
        <w:tc>
          <w:tcPr>
            <w:tcW w:w="1622" w:type="dxa"/>
            <w:tcBorders>
              <w:top w:val="single" w:color="000000" w:sz="4" w:space="0"/>
              <w:left w:val="single" w:color="000000" w:sz="4" w:space="0"/>
              <w:bottom w:val="single" w:color="000000" w:sz="4" w:space="0"/>
              <w:right w:val="single" w:color="000000" w:sz="4" w:space="0"/>
            </w:tcBorders>
            <w:vAlign w:val="center"/>
          </w:tcPr>
          <w:p w14:paraId="209A6F54">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 Liquid 50/box (4x50ml)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5D0BA430">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6E2B775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268</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6E445C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268</w:t>
            </w:r>
          </w:p>
        </w:tc>
      </w:tr>
      <w:tr w14:paraId="72EAD543">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4F2649C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139</w:t>
            </w:r>
          </w:p>
        </w:tc>
        <w:tc>
          <w:tcPr>
            <w:tcW w:w="2278" w:type="dxa"/>
            <w:tcBorders>
              <w:top w:val="single" w:color="000000" w:sz="4" w:space="0"/>
              <w:left w:val="single" w:color="000000" w:sz="4" w:space="0"/>
              <w:bottom w:val="single" w:color="000000" w:sz="4" w:space="0"/>
              <w:right w:val="single" w:color="000000" w:sz="4" w:space="0"/>
            </w:tcBorders>
            <w:vAlign w:val="center"/>
          </w:tcPr>
          <w:p w14:paraId="7612DAAF">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HDL-reagent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432B471C">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(2x50 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1795B2D8">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0F95A1B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588</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53F6D94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588</w:t>
            </w:r>
          </w:p>
        </w:tc>
      </w:tr>
      <w:tr w14:paraId="4F733AB5">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18FDD739">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140</w:t>
            </w:r>
          </w:p>
        </w:tc>
        <w:tc>
          <w:tcPr>
            <w:tcW w:w="2278" w:type="dxa"/>
            <w:tcBorders>
              <w:top w:val="single" w:color="000000" w:sz="4" w:space="0"/>
              <w:left w:val="single" w:color="000000" w:sz="4" w:space="0"/>
              <w:bottom w:val="single" w:color="000000" w:sz="4" w:space="0"/>
              <w:right w:val="single" w:color="000000" w:sz="4" w:space="0"/>
            </w:tcBorders>
            <w:vAlign w:val="center"/>
          </w:tcPr>
          <w:p w14:paraId="16F7FD01">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SGOT-reagent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3FAEB766">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0307C5B1">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32C4A02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887</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1EB228AA">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887</w:t>
            </w:r>
          </w:p>
        </w:tc>
      </w:tr>
      <w:tr w14:paraId="7F8EE109">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3FFC560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141</w:t>
            </w:r>
          </w:p>
        </w:tc>
        <w:tc>
          <w:tcPr>
            <w:tcW w:w="2278" w:type="dxa"/>
            <w:tcBorders>
              <w:top w:val="single" w:color="000000" w:sz="4" w:space="0"/>
              <w:left w:val="single" w:color="000000" w:sz="4" w:space="0"/>
              <w:bottom w:val="single" w:color="000000" w:sz="4" w:space="0"/>
              <w:right w:val="single" w:color="000000" w:sz="4" w:space="0"/>
            </w:tcBorders>
            <w:vAlign w:val="center"/>
          </w:tcPr>
          <w:p w14:paraId="3A512010">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SGPT-reagent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409933E9">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51C35931">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0391858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971</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0E8C98C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971</w:t>
            </w:r>
          </w:p>
        </w:tc>
      </w:tr>
      <w:tr w14:paraId="6678B3AD">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19C3070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142</w:t>
            </w:r>
          </w:p>
        </w:tc>
        <w:tc>
          <w:tcPr>
            <w:tcW w:w="2278" w:type="dxa"/>
            <w:tcBorders>
              <w:top w:val="single" w:color="000000" w:sz="4" w:space="0"/>
              <w:left w:val="single" w:color="000000" w:sz="4" w:space="0"/>
              <w:bottom w:val="single" w:color="000000" w:sz="4" w:space="0"/>
              <w:right w:val="single" w:color="000000" w:sz="4" w:space="0"/>
            </w:tcBorders>
            <w:vAlign w:val="center"/>
          </w:tcPr>
          <w:p w14:paraId="35BDF895">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Total Protein-reagent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0B5148C0">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(5x50ml)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26FCD272">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3D0BD71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347</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44067D1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347</w:t>
            </w:r>
          </w:p>
        </w:tc>
      </w:tr>
      <w:tr w14:paraId="038711BB">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1BB6AF2B">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143</w:t>
            </w:r>
          </w:p>
        </w:tc>
        <w:tc>
          <w:tcPr>
            <w:tcW w:w="2278" w:type="dxa"/>
            <w:tcBorders>
              <w:top w:val="single" w:color="000000" w:sz="4" w:space="0"/>
              <w:left w:val="single" w:color="000000" w:sz="4" w:space="0"/>
              <w:bottom w:val="single" w:color="000000" w:sz="4" w:space="0"/>
              <w:right w:val="single" w:color="000000" w:sz="4" w:space="0"/>
            </w:tcBorders>
            <w:vAlign w:val="center"/>
          </w:tcPr>
          <w:p w14:paraId="1BAE63A3">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 Triglycerides-reagent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4A10ED99">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4C4C0407">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3EBABD6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1,691</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04BDF5E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1,691</w:t>
            </w:r>
          </w:p>
        </w:tc>
      </w:tr>
      <w:tr w14:paraId="40FA782A">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17168E4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144</w:t>
            </w:r>
          </w:p>
        </w:tc>
        <w:tc>
          <w:tcPr>
            <w:tcW w:w="2278" w:type="dxa"/>
            <w:tcBorders>
              <w:top w:val="single" w:color="000000" w:sz="4" w:space="0"/>
              <w:left w:val="single" w:color="000000" w:sz="4" w:space="0"/>
              <w:bottom w:val="single" w:color="000000" w:sz="4" w:space="0"/>
              <w:right w:val="single" w:color="000000" w:sz="4" w:space="0"/>
            </w:tcBorders>
            <w:vAlign w:val="center"/>
          </w:tcPr>
          <w:p w14:paraId="33236599">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 Urea-reagent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3C06231B">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2449C9A0">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252DF44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861</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495A5E5D">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861</w:t>
            </w:r>
          </w:p>
        </w:tc>
      </w:tr>
      <w:tr w14:paraId="0FC24C63">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3CB84105">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145</w:t>
            </w:r>
          </w:p>
        </w:tc>
        <w:tc>
          <w:tcPr>
            <w:tcW w:w="2278" w:type="dxa"/>
            <w:tcBorders>
              <w:top w:val="single" w:color="000000" w:sz="4" w:space="0"/>
              <w:left w:val="single" w:color="000000" w:sz="4" w:space="0"/>
              <w:bottom w:val="single" w:color="000000" w:sz="4" w:space="0"/>
              <w:right w:val="single" w:color="000000" w:sz="4" w:space="0"/>
            </w:tcBorders>
            <w:vAlign w:val="center"/>
          </w:tcPr>
          <w:p w14:paraId="512D7194">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 Uric acid-reagent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26766482">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7C21D33E">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21338D6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1,113</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F667A3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1,113</w:t>
            </w:r>
          </w:p>
        </w:tc>
      </w:tr>
      <w:tr w14:paraId="05B6C176">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04B9D6D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146</w:t>
            </w:r>
          </w:p>
        </w:tc>
        <w:tc>
          <w:tcPr>
            <w:tcW w:w="2278" w:type="dxa"/>
            <w:tcBorders>
              <w:top w:val="single" w:color="000000" w:sz="4" w:space="0"/>
              <w:left w:val="single" w:color="000000" w:sz="4" w:space="0"/>
              <w:bottom w:val="single" w:color="000000" w:sz="4" w:space="0"/>
              <w:right w:val="single" w:color="000000" w:sz="4" w:space="0"/>
            </w:tcBorders>
            <w:vAlign w:val="center"/>
          </w:tcPr>
          <w:p w14:paraId="2595AA41">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Albumin-reagent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0A5A97A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(5x50ml)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23D44F89">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3EE7519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394</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66A4390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394</w:t>
            </w:r>
          </w:p>
        </w:tc>
      </w:tr>
      <w:tr w14:paraId="7A1BDA3B">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1BA2B2C5">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147</w:t>
            </w:r>
          </w:p>
        </w:tc>
        <w:tc>
          <w:tcPr>
            <w:tcW w:w="2278" w:type="dxa"/>
            <w:tcBorders>
              <w:top w:val="single" w:color="000000" w:sz="4" w:space="0"/>
              <w:left w:val="single" w:color="000000" w:sz="4" w:space="0"/>
              <w:bottom w:val="single" w:color="000000" w:sz="4" w:space="0"/>
              <w:right w:val="single" w:color="000000" w:sz="4" w:space="0"/>
            </w:tcBorders>
            <w:vAlign w:val="center"/>
          </w:tcPr>
          <w:p w14:paraId="705E2043">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Blood sugar-reagent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01E5F566">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(5x60ml)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70C95ADB">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7C3C4A9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399</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6FCCDBA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399</w:t>
            </w:r>
          </w:p>
        </w:tc>
      </w:tr>
      <w:tr w14:paraId="7FB50E8F">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BFFF4F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148</w:t>
            </w:r>
          </w:p>
        </w:tc>
        <w:tc>
          <w:tcPr>
            <w:tcW w:w="2278" w:type="dxa"/>
            <w:tcBorders>
              <w:top w:val="single" w:color="000000" w:sz="4" w:space="0"/>
              <w:left w:val="single" w:color="000000" w:sz="4" w:space="0"/>
              <w:bottom w:val="single" w:color="000000" w:sz="4" w:space="0"/>
              <w:right w:val="single" w:color="000000" w:sz="4" w:space="0"/>
            </w:tcBorders>
            <w:vAlign w:val="center"/>
          </w:tcPr>
          <w:p w14:paraId="351FA872">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RF With Calibrator Immunoturbido Method</w:t>
            </w:r>
          </w:p>
        </w:tc>
        <w:tc>
          <w:tcPr>
            <w:tcW w:w="1622" w:type="dxa"/>
            <w:tcBorders>
              <w:top w:val="single" w:color="000000" w:sz="4" w:space="0"/>
              <w:left w:val="single" w:color="000000" w:sz="4" w:space="0"/>
              <w:bottom w:val="single" w:color="000000" w:sz="4" w:space="0"/>
              <w:right w:val="single" w:color="000000" w:sz="4" w:space="0"/>
            </w:tcBorders>
            <w:vAlign w:val="center"/>
          </w:tcPr>
          <w:p w14:paraId="530BE47E">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(1x40/1x10/1x1ml)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0DC1CF5D">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35D722F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1,596</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3C3B83D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1,596</w:t>
            </w:r>
          </w:p>
        </w:tc>
      </w:tr>
      <w:tr w14:paraId="10931AC5">
        <w:tblPrEx>
          <w:tblCellMar>
            <w:top w:w="0" w:type="dxa"/>
            <w:left w:w="108" w:type="dxa"/>
            <w:bottom w:w="0" w:type="dxa"/>
            <w:right w:w="108" w:type="dxa"/>
          </w:tblCellMar>
        </w:tblPrEx>
        <w:trPr>
          <w:trHeight w:val="29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7B723FCC">
            <w:pPr>
              <w:rPr>
                <w:rFonts w:ascii="Times New Roman" w:hAnsi="Times New Roman" w:cs="Times New Roman"/>
                <w:color w:val="000000"/>
                <w:sz w:val="22"/>
                <w:szCs w:val="22"/>
              </w:rPr>
            </w:pP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5DB0B19D">
            <w:pPr>
              <w:rPr>
                <w:rFonts w:ascii="Times New Roman" w:hAnsi="Times New Roman" w:cs="Times New Roman"/>
                <w:color w:val="000000"/>
                <w:sz w:val="22"/>
                <w:szCs w:val="22"/>
              </w:rPr>
            </w:pP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F9243EC">
            <w:pPr>
              <w:rPr>
                <w:rFonts w:ascii="Times New Roman" w:hAnsi="Times New Roman" w:cs="Times New Roman"/>
                <w:color w:val="000000"/>
                <w:sz w:val="22"/>
                <w:szCs w:val="22"/>
              </w:rPr>
            </w:pP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4BC0711B">
            <w:pPr>
              <w:rPr>
                <w:rFonts w:ascii="Times New Roman" w:hAnsi="Times New Roman" w:cs="Times New Roman"/>
                <w:color w:val="000000"/>
                <w:sz w:val="22"/>
                <w:szCs w:val="22"/>
              </w:rPr>
            </w:pP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12A554C5">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594C7D61">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34534.5</w:t>
            </w:r>
          </w:p>
        </w:tc>
      </w:tr>
      <w:tr w14:paraId="442DFF5A">
        <w:tblPrEx>
          <w:tblCellMar>
            <w:top w:w="0" w:type="dxa"/>
            <w:left w:w="108" w:type="dxa"/>
            <w:bottom w:w="0" w:type="dxa"/>
            <w:right w:w="108" w:type="dxa"/>
          </w:tblCellMar>
        </w:tblPrEx>
        <w:trPr>
          <w:trHeight w:val="34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2D58D8B1">
            <w:pPr>
              <w:jc w:val="center"/>
              <w:textAlignment w:val="center"/>
              <w:rPr>
                <w:rFonts w:ascii="Times New Roman" w:hAnsi="Times New Roman" w:eastAsia="Cambria" w:cs="Times New Roman"/>
                <w:color w:val="000000"/>
                <w:sz w:val="22"/>
                <w:szCs w:val="22"/>
              </w:rPr>
            </w:pPr>
            <w:r>
              <w:rPr>
                <w:rFonts w:ascii="Times New Roman" w:hAnsi="Times New Roman" w:eastAsia="Cambria" w:cs="Times New Roman"/>
                <w:color w:val="000000"/>
                <w:sz w:val="22"/>
                <w:szCs w:val="22"/>
                <w:lang w:bidi="ar"/>
              </w:rPr>
              <w:t xml:space="preserve">Estimated cost of Reagents &amp; Consumables for Fully </w:t>
            </w:r>
            <w:r>
              <w:rPr>
                <w:rFonts w:ascii="Times New Roman" w:hAnsi="Times New Roman" w:eastAsia="Cambria" w:cs="Times New Roman"/>
                <w:color w:val="000000"/>
                <w:sz w:val="22"/>
                <w:szCs w:val="22"/>
                <w:lang w:val="en-IN" w:bidi="ar"/>
              </w:rPr>
              <w:t>Haematology</w:t>
            </w:r>
            <w:r>
              <w:rPr>
                <w:rFonts w:ascii="Times New Roman" w:hAnsi="Times New Roman" w:eastAsia="Cambria" w:cs="Times New Roman"/>
                <w:color w:val="000000"/>
                <w:sz w:val="22"/>
                <w:szCs w:val="22"/>
                <w:lang w:bidi="ar"/>
              </w:rPr>
              <w:t xml:space="preserve"> Analyser for 1DH</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3EC6B62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34534.5</w:t>
            </w:r>
          </w:p>
        </w:tc>
      </w:tr>
      <w:tr w14:paraId="4CC6047D">
        <w:tblPrEx>
          <w:tblCellMar>
            <w:top w:w="0" w:type="dxa"/>
            <w:left w:w="108" w:type="dxa"/>
            <w:bottom w:w="0" w:type="dxa"/>
            <w:right w:w="108" w:type="dxa"/>
          </w:tblCellMar>
        </w:tblPrEx>
        <w:trPr>
          <w:trHeight w:val="29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5B3B2E87">
            <w:pPr>
              <w:jc w:val="cente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 xml:space="preserve">Estimated cost of Reagents &amp; Consumables for Fully </w:t>
            </w:r>
            <w:r>
              <w:rPr>
                <w:rFonts w:ascii="Times New Roman" w:hAnsi="Times New Roman" w:eastAsia="Cambria" w:cs="Times New Roman"/>
                <w:b/>
                <w:bCs/>
                <w:color w:val="000000"/>
                <w:sz w:val="22"/>
                <w:szCs w:val="22"/>
                <w:lang w:val="en-IN" w:bidi="ar"/>
              </w:rPr>
              <w:t>Haematology</w:t>
            </w:r>
            <w:r>
              <w:rPr>
                <w:rFonts w:ascii="Times New Roman" w:hAnsi="Times New Roman" w:eastAsia="Cambria" w:cs="Times New Roman"/>
                <w:b/>
                <w:bCs/>
                <w:color w:val="000000"/>
                <w:sz w:val="22"/>
                <w:szCs w:val="22"/>
                <w:lang w:bidi="ar"/>
              </w:rPr>
              <w:t xml:space="preserve"> Analyser for 1 DH (Kolasib)</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428DBB01">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34534.5</w:t>
            </w:r>
          </w:p>
        </w:tc>
      </w:tr>
    </w:tbl>
    <w:p w14:paraId="5C873BC3">
      <w:pPr>
        <w:spacing w:line="276" w:lineRule="auto"/>
        <w:contextualSpacing/>
        <w:rPr>
          <w:rFonts w:ascii="Times New Roman" w:hAnsi="Times New Roman" w:cs="Times New Roman"/>
          <w:bCs/>
          <w:color w:val="000000"/>
          <w:sz w:val="22"/>
          <w:szCs w:val="22"/>
        </w:rPr>
      </w:pPr>
    </w:p>
    <w:p w14:paraId="5EB1DD1A">
      <w:pPr>
        <w:spacing w:line="276" w:lineRule="auto"/>
        <w:contextualSpacing/>
        <w:rPr>
          <w:rFonts w:ascii="Times New Roman" w:hAnsi="Times New Roman" w:cs="Times New Roman"/>
          <w:bCs/>
          <w:color w:val="000000"/>
          <w:sz w:val="22"/>
          <w:szCs w:val="22"/>
        </w:rPr>
      </w:pPr>
    </w:p>
    <w:tbl>
      <w:tblPr>
        <w:tblStyle w:val="3"/>
        <w:tblW w:w="10300" w:type="dxa"/>
        <w:tblInd w:w="-612" w:type="dxa"/>
        <w:tblLayout w:type="fixed"/>
        <w:tblCellMar>
          <w:top w:w="0" w:type="dxa"/>
          <w:left w:w="108" w:type="dxa"/>
          <w:bottom w:w="0" w:type="dxa"/>
          <w:right w:w="108" w:type="dxa"/>
        </w:tblCellMar>
      </w:tblPr>
      <w:tblGrid>
        <w:gridCol w:w="613"/>
        <w:gridCol w:w="2343"/>
        <w:gridCol w:w="1615"/>
        <w:gridCol w:w="2664"/>
        <w:gridCol w:w="1343"/>
        <w:gridCol w:w="1722"/>
      </w:tblGrid>
      <w:tr w14:paraId="3FF8A226">
        <w:tblPrEx>
          <w:tblCellMar>
            <w:top w:w="0" w:type="dxa"/>
            <w:left w:w="108" w:type="dxa"/>
            <w:bottom w:w="0" w:type="dxa"/>
            <w:right w:w="108" w:type="dxa"/>
          </w:tblCellMar>
        </w:tblPrEx>
        <w:trPr>
          <w:trHeight w:val="290" w:hRule="atLeast"/>
        </w:trPr>
        <w:tc>
          <w:tcPr>
            <w:tcW w:w="10300" w:type="dxa"/>
            <w:gridSpan w:val="6"/>
            <w:tcBorders>
              <w:top w:val="single" w:color="000000" w:sz="4" w:space="0"/>
              <w:left w:val="single" w:color="000000" w:sz="4" w:space="0"/>
              <w:bottom w:val="single" w:color="000000" w:sz="4" w:space="0"/>
              <w:right w:val="single" w:color="000000" w:sz="4" w:space="0"/>
            </w:tcBorders>
            <w:noWrap/>
            <w:vAlign w:val="center"/>
          </w:tcPr>
          <w:p w14:paraId="21F8F27E">
            <w:pPr>
              <w:jc w:val="center"/>
              <w:rPr>
                <w:rFonts w:ascii="Times New Roman" w:hAnsi="Times New Roman" w:cs="Times New Roman"/>
                <w:color w:val="000000"/>
                <w:sz w:val="22"/>
                <w:szCs w:val="22"/>
              </w:rPr>
            </w:pPr>
            <w:r>
              <w:rPr>
                <w:rFonts w:ascii="Times New Roman" w:hAnsi="Times New Roman" w:eastAsia="SimSun" w:cs="Times New Roman"/>
                <w:b/>
                <w:bCs/>
                <w:color w:val="000000"/>
                <w:sz w:val="22"/>
                <w:szCs w:val="22"/>
                <w:lang w:bidi="ar"/>
              </w:rPr>
              <w:t>VI. Consumables for Serum Electrolyte Analyser Compatible with ERBA EC-90</w:t>
            </w:r>
          </w:p>
        </w:tc>
      </w:tr>
      <w:tr w14:paraId="7E71F4FF">
        <w:tblPrEx>
          <w:tblCellMar>
            <w:top w:w="0" w:type="dxa"/>
            <w:left w:w="108" w:type="dxa"/>
            <w:bottom w:w="0" w:type="dxa"/>
            <w:right w:w="108" w:type="dxa"/>
          </w:tblCellMar>
        </w:tblPrEx>
        <w:trPr>
          <w:trHeight w:val="720" w:hRule="atLeast"/>
        </w:trPr>
        <w:tc>
          <w:tcPr>
            <w:tcW w:w="613" w:type="dxa"/>
            <w:tcBorders>
              <w:top w:val="single" w:color="000000" w:sz="4" w:space="0"/>
              <w:left w:val="single" w:color="000000" w:sz="4" w:space="0"/>
              <w:bottom w:val="single" w:color="000000" w:sz="4" w:space="0"/>
              <w:right w:val="single" w:color="000000" w:sz="4" w:space="0"/>
            </w:tcBorders>
            <w:noWrap/>
            <w:vAlign w:val="center"/>
          </w:tcPr>
          <w:p w14:paraId="262957E2">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S.No</w:t>
            </w:r>
          </w:p>
        </w:tc>
        <w:tc>
          <w:tcPr>
            <w:tcW w:w="2343" w:type="dxa"/>
            <w:tcBorders>
              <w:top w:val="single" w:color="000000" w:sz="4" w:space="0"/>
              <w:left w:val="single" w:color="000000" w:sz="4" w:space="0"/>
              <w:bottom w:val="single" w:color="000000" w:sz="4" w:space="0"/>
              <w:right w:val="single" w:color="000000" w:sz="4" w:space="0"/>
            </w:tcBorders>
            <w:noWrap/>
            <w:vAlign w:val="center"/>
          </w:tcPr>
          <w:p w14:paraId="5F3DC1B2">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NAME OF ITEM</w:t>
            </w:r>
          </w:p>
        </w:tc>
        <w:tc>
          <w:tcPr>
            <w:tcW w:w="1615" w:type="dxa"/>
            <w:tcBorders>
              <w:top w:val="single" w:color="000000" w:sz="4" w:space="0"/>
              <w:left w:val="single" w:color="000000" w:sz="4" w:space="0"/>
              <w:bottom w:val="single" w:color="000000" w:sz="4" w:space="0"/>
              <w:right w:val="single" w:color="000000" w:sz="4" w:space="0"/>
            </w:tcBorders>
            <w:noWrap/>
            <w:vAlign w:val="center"/>
          </w:tcPr>
          <w:p w14:paraId="253F41F3">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DETAIL</w:t>
            </w:r>
          </w:p>
        </w:tc>
        <w:tc>
          <w:tcPr>
            <w:tcW w:w="2664" w:type="dxa"/>
            <w:tcBorders>
              <w:top w:val="single" w:color="000000" w:sz="4" w:space="0"/>
              <w:left w:val="single" w:color="000000" w:sz="4" w:space="0"/>
              <w:bottom w:val="single" w:color="000000" w:sz="4" w:space="0"/>
              <w:right w:val="single" w:color="000000" w:sz="4" w:space="0"/>
            </w:tcBorders>
            <w:vAlign w:val="center"/>
          </w:tcPr>
          <w:p w14:paraId="7FF739CD">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REQUIREMENT FOR 1 DH</w:t>
            </w:r>
          </w:p>
        </w:tc>
        <w:tc>
          <w:tcPr>
            <w:tcW w:w="1343" w:type="dxa"/>
            <w:tcBorders>
              <w:top w:val="single" w:color="000000" w:sz="4" w:space="0"/>
              <w:left w:val="single" w:color="000000" w:sz="4" w:space="0"/>
              <w:bottom w:val="single" w:color="000000" w:sz="4" w:space="0"/>
              <w:right w:val="single" w:color="000000" w:sz="4" w:space="0"/>
            </w:tcBorders>
            <w:vAlign w:val="center"/>
          </w:tcPr>
          <w:p w14:paraId="2875E9F0">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COST OF 1unit in Rs.</w:t>
            </w:r>
          </w:p>
        </w:tc>
        <w:tc>
          <w:tcPr>
            <w:tcW w:w="1722" w:type="dxa"/>
            <w:tcBorders>
              <w:top w:val="single" w:color="000000" w:sz="4" w:space="0"/>
              <w:left w:val="single" w:color="000000" w:sz="4" w:space="0"/>
              <w:bottom w:val="single" w:color="000000" w:sz="4" w:space="0"/>
              <w:right w:val="single" w:color="000000" w:sz="4" w:space="0"/>
            </w:tcBorders>
            <w:noWrap/>
            <w:vAlign w:val="center"/>
          </w:tcPr>
          <w:p w14:paraId="2907803E">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r>
      <w:tr w14:paraId="1BA07F15">
        <w:tblPrEx>
          <w:tblCellMar>
            <w:top w:w="0" w:type="dxa"/>
            <w:left w:w="108" w:type="dxa"/>
            <w:bottom w:w="0" w:type="dxa"/>
            <w:right w:w="108" w:type="dxa"/>
          </w:tblCellMar>
        </w:tblPrEx>
        <w:trPr>
          <w:trHeight w:val="560" w:hRule="atLeast"/>
        </w:trPr>
        <w:tc>
          <w:tcPr>
            <w:tcW w:w="613" w:type="dxa"/>
            <w:tcBorders>
              <w:top w:val="single" w:color="000000" w:sz="4" w:space="0"/>
              <w:left w:val="single" w:color="000000" w:sz="4" w:space="0"/>
              <w:bottom w:val="single" w:color="000000" w:sz="4" w:space="0"/>
              <w:right w:val="single" w:color="000000" w:sz="4" w:space="0"/>
            </w:tcBorders>
            <w:noWrap/>
            <w:vAlign w:val="center"/>
          </w:tcPr>
          <w:p w14:paraId="1467ED75">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149</w:t>
            </w:r>
          </w:p>
        </w:tc>
        <w:tc>
          <w:tcPr>
            <w:tcW w:w="2343" w:type="dxa"/>
            <w:tcBorders>
              <w:top w:val="single" w:color="000000" w:sz="4" w:space="0"/>
              <w:left w:val="single" w:color="000000" w:sz="4" w:space="0"/>
              <w:bottom w:val="single" w:color="000000" w:sz="4" w:space="0"/>
              <w:right w:val="single" w:color="000000" w:sz="4" w:space="0"/>
            </w:tcBorders>
            <w:noWrap/>
            <w:vAlign w:val="center"/>
          </w:tcPr>
          <w:p w14:paraId="1C4565DE">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Catridge Plus</w:t>
            </w:r>
          </w:p>
        </w:tc>
        <w:tc>
          <w:tcPr>
            <w:tcW w:w="1615" w:type="dxa"/>
            <w:tcBorders>
              <w:top w:val="single" w:color="000000" w:sz="4" w:space="0"/>
              <w:left w:val="single" w:color="000000" w:sz="4" w:space="0"/>
              <w:bottom w:val="single" w:color="000000" w:sz="4" w:space="0"/>
              <w:right w:val="single" w:color="000000" w:sz="4" w:space="0"/>
            </w:tcBorders>
            <w:vAlign w:val="center"/>
          </w:tcPr>
          <w:p w14:paraId="41F29BFC">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EC-90 with Ionised Calcium (500 test/pack)</w:t>
            </w:r>
          </w:p>
        </w:tc>
        <w:tc>
          <w:tcPr>
            <w:tcW w:w="2664" w:type="dxa"/>
            <w:tcBorders>
              <w:top w:val="single" w:color="000000" w:sz="4" w:space="0"/>
              <w:left w:val="single" w:color="000000" w:sz="4" w:space="0"/>
              <w:bottom w:val="single" w:color="000000" w:sz="4" w:space="0"/>
              <w:right w:val="single" w:color="000000" w:sz="4" w:space="0"/>
            </w:tcBorders>
            <w:noWrap/>
            <w:vAlign w:val="center"/>
          </w:tcPr>
          <w:p w14:paraId="2588E2AD">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30892DC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26000</w:t>
            </w:r>
          </w:p>
        </w:tc>
        <w:tc>
          <w:tcPr>
            <w:tcW w:w="1722" w:type="dxa"/>
            <w:tcBorders>
              <w:top w:val="single" w:color="000000" w:sz="4" w:space="0"/>
              <w:left w:val="single" w:color="000000" w:sz="4" w:space="0"/>
              <w:bottom w:val="single" w:color="000000" w:sz="4" w:space="0"/>
              <w:right w:val="single" w:color="000000" w:sz="4" w:space="0"/>
            </w:tcBorders>
            <w:noWrap/>
            <w:vAlign w:val="center"/>
          </w:tcPr>
          <w:p w14:paraId="3B7FF993">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26000</w:t>
            </w:r>
          </w:p>
        </w:tc>
      </w:tr>
      <w:tr w14:paraId="3214FC05">
        <w:tblPrEx>
          <w:tblCellMar>
            <w:top w:w="0" w:type="dxa"/>
            <w:left w:w="108" w:type="dxa"/>
            <w:bottom w:w="0" w:type="dxa"/>
            <w:right w:w="108" w:type="dxa"/>
          </w:tblCellMar>
        </w:tblPrEx>
        <w:trPr>
          <w:trHeight w:val="290" w:hRule="atLeast"/>
        </w:trPr>
        <w:tc>
          <w:tcPr>
            <w:tcW w:w="613" w:type="dxa"/>
            <w:tcBorders>
              <w:top w:val="single" w:color="000000" w:sz="4" w:space="0"/>
              <w:left w:val="single" w:color="000000" w:sz="4" w:space="0"/>
              <w:bottom w:val="single" w:color="000000" w:sz="4" w:space="0"/>
              <w:right w:val="single" w:color="000000" w:sz="4" w:space="0"/>
            </w:tcBorders>
            <w:noWrap/>
            <w:vAlign w:val="center"/>
          </w:tcPr>
          <w:p w14:paraId="28B54BA9">
            <w:pPr>
              <w:rPr>
                <w:rFonts w:ascii="Times New Roman" w:hAnsi="Times New Roman" w:cs="Times New Roman"/>
                <w:color w:val="000000"/>
                <w:sz w:val="22"/>
                <w:szCs w:val="22"/>
              </w:rPr>
            </w:pPr>
          </w:p>
        </w:tc>
        <w:tc>
          <w:tcPr>
            <w:tcW w:w="2343" w:type="dxa"/>
            <w:tcBorders>
              <w:top w:val="single" w:color="000000" w:sz="4" w:space="0"/>
              <w:left w:val="single" w:color="000000" w:sz="4" w:space="0"/>
              <w:bottom w:val="single" w:color="000000" w:sz="4" w:space="0"/>
              <w:right w:val="single" w:color="000000" w:sz="4" w:space="0"/>
            </w:tcBorders>
            <w:noWrap/>
            <w:vAlign w:val="center"/>
          </w:tcPr>
          <w:p w14:paraId="26C1D7A8">
            <w:pPr>
              <w:rPr>
                <w:rFonts w:ascii="Times New Roman" w:hAnsi="Times New Roman" w:cs="Times New Roman"/>
                <w:color w:val="000000"/>
                <w:sz w:val="22"/>
                <w:szCs w:val="22"/>
              </w:rPr>
            </w:pPr>
          </w:p>
        </w:tc>
        <w:tc>
          <w:tcPr>
            <w:tcW w:w="1615" w:type="dxa"/>
            <w:tcBorders>
              <w:top w:val="single" w:color="000000" w:sz="4" w:space="0"/>
              <w:left w:val="single" w:color="000000" w:sz="4" w:space="0"/>
              <w:bottom w:val="single" w:color="000000" w:sz="4" w:space="0"/>
              <w:right w:val="single" w:color="000000" w:sz="4" w:space="0"/>
            </w:tcBorders>
            <w:noWrap/>
            <w:vAlign w:val="center"/>
          </w:tcPr>
          <w:p w14:paraId="0223D024">
            <w:pPr>
              <w:rPr>
                <w:rFonts w:ascii="Times New Roman" w:hAnsi="Times New Roman" w:cs="Times New Roman"/>
                <w:color w:val="000000"/>
                <w:sz w:val="22"/>
                <w:szCs w:val="22"/>
              </w:rPr>
            </w:pPr>
          </w:p>
        </w:tc>
        <w:tc>
          <w:tcPr>
            <w:tcW w:w="2664" w:type="dxa"/>
            <w:tcBorders>
              <w:top w:val="single" w:color="000000" w:sz="4" w:space="0"/>
              <w:left w:val="single" w:color="000000" w:sz="4" w:space="0"/>
              <w:bottom w:val="single" w:color="000000" w:sz="4" w:space="0"/>
              <w:right w:val="single" w:color="000000" w:sz="4" w:space="0"/>
            </w:tcBorders>
            <w:noWrap/>
            <w:vAlign w:val="center"/>
          </w:tcPr>
          <w:p w14:paraId="504CB39E">
            <w:pPr>
              <w:rPr>
                <w:rFonts w:ascii="Times New Roman" w:hAnsi="Times New Roman" w:cs="Times New Roman"/>
                <w:color w:val="000000"/>
                <w:sz w:val="22"/>
                <w:szCs w:val="22"/>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58911FAC">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c>
          <w:tcPr>
            <w:tcW w:w="1722" w:type="dxa"/>
            <w:tcBorders>
              <w:top w:val="single" w:color="000000" w:sz="4" w:space="0"/>
              <w:left w:val="single" w:color="000000" w:sz="4" w:space="0"/>
              <w:bottom w:val="single" w:color="000000" w:sz="4" w:space="0"/>
              <w:right w:val="single" w:color="000000" w:sz="4" w:space="0"/>
            </w:tcBorders>
            <w:noWrap/>
            <w:vAlign w:val="center"/>
          </w:tcPr>
          <w:p w14:paraId="37967827">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26000</w:t>
            </w:r>
          </w:p>
        </w:tc>
      </w:tr>
      <w:tr w14:paraId="342E98AE">
        <w:tblPrEx>
          <w:tblCellMar>
            <w:top w:w="0" w:type="dxa"/>
            <w:left w:w="108" w:type="dxa"/>
            <w:bottom w:w="0" w:type="dxa"/>
            <w:right w:w="108" w:type="dxa"/>
          </w:tblCellMar>
        </w:tblPrEx>
        <w:trPr>
          <w:trHeight w:val="29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41D93DD4">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Estimated cost of Serum Electrolyte Analyser Consumables for 1DH</w:t>
            </w:r>
          </w:p>
        </w:tc>
        <w:tc>
          <w:tcPr>
            <w:tcW w:w="1722" w:type="dxa"/>
            <w:tcBorders>
              <w:top w:val="single" w:color="000000" w:sz="4" w:space="0"/>
              <w:left w:val="single" w:color="000000" w:sz="4" w:space="0"/>
              <w:bottom w:val="single" w:color="000000" w:sz="4" w:space="0"/>
              <w:right w:val="single" w:color="000000" w:sz="4" w:space="0"/>
            </w:tcBorders>
            <w:noWrap/>
            <w:vAlign w:val="center"/>
          </w:tcPr>
          <w:p w14:paraId="0E760CD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26000</w:t>
            </w:r>
          </w:p>
        </w:tc>
      </w:tr>
      <w:tr w14:paraId="0C5C12B5">
        <w:tblPrEx>
          <w:tblCellMar>
            <w:top w:w="0" w:type="dxa"/>
            <w:left w:w="108" w:type="dxa"/>
            <w:bottom w:w="0" w:type="dxa"/>
            <w:right w:w="108" w:type="dxa"/>
          </w:tblCellMar>
        </w:tblPrEx>
        <w:trPr>
          <w:trHeight w:val="29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31DA0BA1">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Estimated cost of Serum Electrolyte Analyser Consumables for 3DH(Mamit, Serchhip, Saitual)</w:t>
            </w:r>
          </w:p>
        </w:tc>
        <w:tc>
          <w:tcPr>
            <w:tcW w:w="1722" w:type="dxa"/>
            <w:tcBorders>
              <w:top w:val="single" w:color="000000" w:sz="4" w:space="0"/>
              <w:left w:val="single" w:color="000000" w:sz="4" w:space="0"/>
              <w:bottom w:val="single" w:color="000000" w:sz="4" w:space="0"/>
              <w:right w:val="single" w:color="000000" w:sz="4" w:space="0"/>
            </w:tcBorders>
            <w:noWrap/>
            <w:vAlign w:val="center"/>
          </w:tcPr>
          <w:p w14:paraId="359815BB">
            <w:pPr>
              <w:jc w:val="right"/>
              <w:textAlignment w:val="center"/>
              <w:rPr>
                <w:rFonts w:ascii="Times New Roman" w:hAnsi="Times New Roman" w:cs="Times New Roman"/>
                <w:color w:val="000000"/>
                <w:sz w:val="22"/>
                <w:szCs w:val="22"/>
              </w:rPr>
            </w:pPr>
            <w:r>
              <w:rPr>
                <w:rFonts w:ascii="Times New Roman" w:hAnsi="Times New Roman" w:eastAsia="SimSun" w:cs="Times New Roman"/>
                <w:b/>
                <w:bCs/>
                <w:color w:val="000000"/>
                <w:sz w:val="22"/>
                <w:szCs w:val="22"/>
                <w:lang w:bidi="ar"/>
              </w:rPr>
              <w:t>78000</w:t>
            </w:r>
          </w:p>
        </w:tc>
      </w:tr>
    </w:tbl>
    <w:p w14:paraId="0ADEDA4C">
      <w:pPr>
        <w:spacing w:line="276" w:lineRule="auto"/>
        <w:contextualSpacing/>
        <w:rPr>
          <w:rFonts w:ascii="Times New Roman" w:hAnsi="Times New Roman" w:cs="Times New Roman"/>
          <w:bCs/>
          <w:color w:val="000000"/>
          <w:sz w:val="22"/>
          <w:szCs w:val="22"/>
        </w:rPr>
      </w:pPr>
    </w:p>
    <w:p w14:paraId="244C0721">
      <w:pPr>
        <w:spacing w:line="276" w:lineRule="auto"/>
        <w:contextualSpacing/>
        <w:rPr>
          <w:rFonts w:ascii="Times New Roman" w:hAnsi="Times New Roman" w:cs="Times New Roman"/>
          <w:bCs/>
          <w:color w:val="000000"/>
          <w:sz w:val="22"/>
          <w:szCs w:val="22"/>
        </w:rPr>
      </w:pPr>
    </w:p>
    <w:p w14:paraId="691F53AC">
      <w:pPr>
        <w:pStyle w:val="5"/>
        <w:numPr>
          <w:ilvl w:val="0"/>
          <w:numId w:val="3"/>
        </w:numPr>
        <w:spacing w:line="276" w:lineRule="auto"/>
        <w:rPr>
          <w:rFonts w:ascii="Cambria" w:hAnsi="Cambria" w:eastAsia="Calibri" w:cs="Cambria"/>
          <w:b/>
          <w:sz w:val="22"/>
          <w:szCs w:val="22"/>
          <w:lang w:val="en-IN" w:eastAsia="en-US"/>
        </w:rPr>
      </w:pPr>
      <w:r>
        <w:rPr>
          <w:rFonts w:ascii="Times New Roman" w:hAnsi="Times New Roman" w:eastAsia="Calibri" w:cs="Times New Roman"/>
          <w:b/>
          <w:sz w:val="22"/>
          <w:szCs w:val="22"/>
          <w:lang w:eastAsia="en-US"/>
        </w:rPr>
        <w:t xml:space="preserve">Estimated cost of Essential Diagnostics-Consumables and Reagents for </w:t>
      </w:r>
      <w:r>
        <w:rPr>
          <w:rFonts w:ascii="Times New Roman" w:hAnsi="Times New Roman" w:eastAsia="Calibri" w:cs="Times New Roman"/>
          <w:b/>
          <w:sz w:val="22"/>
          <w:szCs w:val="22"/>
          <w:lang w:val="en-IN" w:eastAsia="en-US"/>
        </w:rPr>
        <w:t>12</w:t>
      </w:r>
      <w:r>
        <w:rPr>
          <w:rFonts w:ascii="Times New Roman" w:hAnsi="Times New Roman" w:eastAsia="Calibri" w:cs="Times New Roman"/>
          <w:b/>
          <w:sz w:val="22"/>
          <w:szCs w:val="22"/>
          <w:lang w:eastAsia="en-US"/>
        </w:rPr>
        <w:t xml:space="preserve"> District Hospital</w:t>
      </w:r>
      <w:r>
        <w:rPr>
          <w:rFonts w:ascii="Times New Roman" w:hAnsi="Times New Roman" w:eastAsia="Calibri" w:cs="Times New Roman"/>
          <w:b/>
          <w:sz w:val="22"/>
          <w:szCs w:val="22"/>
          <w:lang w:val="en-IN" w:eastAsia="en-US"/>
        </w:rPr>
        <w:t>s=</w:t>
      </w:r>
      <w:r>
        <w:rPr>
          <w:rFonts w:ascii="Times New Roman" w:hAnsi="Times New Roman" w:eastAsia="Calibri" w:cs="Times New Roman"/>
          <w:b/>
          <w:sz w:val="22"/>
          <w:szCs w:val="22"/>
          <w:lang w:eastAsia="en-US"/>
        </w:rPr>
        <w:t xml:space="preserve"> Rs.</w:t>
      </w:r>
      <w:r>
        <w:rPr>
          <w:rFonts w:ascii="Times New Roman" w:hAnsi="Times New Roman" w:eastAsia="Calibri" w:cs="Times New Roman"/>
          <w:b/>
          <w:sz w:val="22"/>
          <w:szCs w:val="22"/>
          <w:lang w:val="en-IN" w:eastAsia="en-US"/>
        </w:rPr>
        <w:t xml:space="preserve"> 5749176.51</w:t>
      </w:r>
    </w:p>
    <w:p w14:paraId="707E891B">
      <w:pPr>
        <w:spacing w:line="276" w:lineRule="auto"/>
        <w:contextualSpacing/>
        <w:rPr>
          <w:rFonts w:ascii="Cambria" w:hAnsi="Cambria" w:eastAsia="Calibri" w:cs="Cambria"/>
          <w:b/>
          <w:sz w:val="22"/>
          <w:szCs w:val="22"/>
          <w:lang w:val="en-IN" w:eastAsia="en-US"/>
        </w:rPr>
      </w:pPr>
    </w:p>
    <w:p w14:paraId="061241A0">
      <w:pPr>
        <w:spacing w:line="276" w:lineRule="auto"/>
        <w:contextualSpacing/>
        <w:rPr>
          <w:rFonts w:ascii="Cambria" w:hAnsi="Cambria" w:cs="Cambria"/>
          <w:bCs/>
          <w:color w:val="000000"/>
          <w:sz w:val="22"/>
          <w:szCs w:val="22"/>
          <w:lang w:eastAsia="en-US"/>
        </w:rPr>
      </w:pPr>
    </w:p>
    <w:p w14:paraId="17347687">
      <w:pPr>
        <w:pStyle w:val="5"/>
        <w:ind w:left="360"/>
        <w:rPr>
          <w:rFonts w:ascii="Cambria" w:hAnsi="Cambria" w:eastAsia="Calibri" w:cs="Cambria"/>
          <w:b/>
          <w:sz w:val="22"/>
          <w:szCs w:val="22"/>
          <w:lang w:val="en-IN" w:eastAsia="en-US"/>
        </w:rPr>
      </w:pPr>
    </w:p>
    <w:p w14:paraId="6010C897">
      <w:pPr>
        <w:pStyle w:val="5"/>
        <w:ind w:left="0"/>
        <w:rPr>
          <w:rFonts w:ascii="Cambria" w:hAnsi="Cambria" w:cs="Cambria"/>
          <w:b/>
          <w:sz w:val="22"/>
          <w:szCs w:val="22"/>
        </w:rPr>
      </w:pPr>
    </w:p>
    <w:p w14:paraId="010469A0">
      <w:pPr>
        <w:pStyle w:val="5"/>
        <w:ind w:left="0"/>
        <w:rPr>
          <w:rFonts w:ascii="Cambria" w:hAnsi="Cambria" w:cs="Cambria"/>
          <w:b/>
          <w:sz w:val="22"/>
          <w:szCs w:val="22"/>
        </w:rPr>
      </w:pPr>
    </w:p>
    <w:p w14:paraId="58968100">
      <w:pPr>
        <w:pStyle w:val="5"/>
        <w:ind w:left="0"/>
        <w:rPr>
          <w:rFonts w:ascii="Cambria" w:hAnsi="Cambria" w:cs="Cambria"/>
          <w:b/>
          <w:sz w:val="22"/>
          <w:szCs w:val="22"/>
        </w:rPr>
      </w:pPr>
    </w:p>
    <w:p w14:paraId="2D965E1B">
      <w:pPr>
        <w:pStyle w:val="5"/>
        <w:ind w:left="0"/>
        <w:rPr>
          <w:rFonts w:ascii="Cambria" w:hAnsi="Cambria" w:cs="Cambria"/>
          <w:b/>
          <w:sz w:val="22"/>
          <w:szCs w:val="22"/>
        </w:rPr>
      </w:pPr>
    </w:p>
    <w:p w14:paraId="6A5C3764">
      <w:pPr>
        <w:pStyle w:val="5"/>
        <w:ind w:left="0"/>
        <w:rPr>
          <w:rFonts w:ascii="Cambria" w:hAnsi="Cambria" w:cs="Cambria"/>
          <w:b/>
          <w:sz w:val="22"/>
          <w:szCs w:val="22"/>
        </w:rPr>
      </w:pPr>
    </w:p>
    <w:p w14:paraId="15230021">
      <w:pPr>
        <w:pStyle w:val="5"/>
        <w:ind w:left="0"/>
        <w:rPr>
          <w:rFonts w:ascii="Cambria" w:hAnsi="Cambria" w:cs="Cambria"/>
          <w:b/>
          <w:sz w:val="22"/>
          <w:szCs w:val="22"/>
        </w:rPr>
      </w:pPr>
    </w:p>
    <w:p w14:paraId="7A6BCB6A">
      <w:pPr>
        <w:pStyle w:val="5"/>
        <w:ind w:left="0"/>
        <w:rPr>
          <w:rFonts w:ascii="Cambria" w:hAnsi="Cambria" w:cs="Cambria"/>
          <w:b/>
          <w:sz w:val="22"/>
          <w:szCs w:val="22"/>
        </w:rPr>
      </w:pPr>
    </w:p>
    <w:p w14:paraId="45354C94">
      <w:pPr>
        <w:pStyle w:val="5"/>
        <w:ind w:left="0"/>
        <w:rPr>
          <w:rFonts w:ascii="Cambria" w:hAnsi="Cambria" w:cs="Cambria"/>
          <w:b/>
          <w:sz w:val="22"/>
          <w:szCs w:val="22"/>
        </w:rPr>
      </w:pPr>
    </w:p>
    <w:p w14:paraId="0E4AEE70">
      <w:pPr>
        <w:pStyle w:val="5"/>
        <w:ind w:left="0"/>
        <w:rPr>
          <w:rFonts w:ascii="Cambria" w:hAnsi="Cambria" w:cs="Cambria"/>
          <w:b/>
          <w:sz w:val="22"/>
          <w:szCs w:val="22"/>
        </w:rPr>
      </w:pPr>
    </w:p>
    <w:p w14:paraId="6EE51174">
      <w:pPr>
        <w:pStyle w:val="5"/>
        <w:ind w:left="0"/>
        <w:rPr>
          <w:rFonts w:ascii="Cambria" w:hAnsi="Cambria" w:cs="Cambria"/>
          <w:b/>
          <w:sz w:val="22"/>
          <w:szCs w:val="22"/>
        </w:rPr>
      </w:pPr>
    </w:p>
    <w:p w14:paraId="55C71926">
      <w:pPr>
        <w:pStyle w:val="5"/>
        <w:ind w:left="0"/>
        <w:rPr>
          <w:rFonts w:ascii="Cambria" w:hAnsi="Cambria" w:cs="Cambria"/>
          <w:b/>
          <w:sz w:val="22"/>
          <w:szCs w:val="22"/>
        </w:rPr>
      </w:pPr>
    </w:p>
    <w:p w14:paraId="36DDEF7F">
      <w:pPr>
        <w:pStyle w:val="5"/>
        <w:ind w:left="0"/>
        <w:rPr>
          <w:rFonts w:ascii="Cambria" w:hAnsi="Cambria" w:cs="Cambria"/>
          <w:b/>
          <w:sz w:val="22"/>
          <w:szCs w:val="22"/>
        </w:rPr>
      </w:pPr>
    </w:p>
    <w:p w14:paraId="3A379B78">
      <w:pPr>
        <w:pStyle w:val="5"/>
        <w:ind w:left="0"/>
        <w:rPr>
          <w:rFonts w:ascii="Cambria" w:hAnsi="Cambria" w:cs="Cambria"/>
          <w:b/>
          <w:sz w:val="22"/>
          <w:szCs w:val="22"/>
        </w:rPr>
      </w:pPr>
    </w:p>
    <w:p w14:paraId="668586EE">
      <w:pPr>
        <w:pStyle w:val="5"/>
        <w:ind w:left="0"/>
        <w:rPr>
          <w:rFonts w:ascii="Cambria" w:hAnsi="Cambria" w:cs="Cambria"/>
          <w:b/>
          <w:sz w:val="22"/>
          <w:szCs w:val="22"/>
        </w:rPr>
      </w:pPr>
    </w:p>
    <w:p w14:paraId="58DC84CC">
      <w:pPr>
        <w:pStyle w:val="5"/>
        <w:ind w:left="0"/>
        <w:rPr>
          <w:rFonts w:ascii="Cambria" w:hAnsi="Cambria" w:cs="Cambria"/>
          <w:b/>
          <w:sz w:val="22"/>
          <w:szCs w:val="22"/>
        </w:rPr>
      </w:pPr>
    </w:p>
    <w:p w14:paraId="5F8F3CA0">
      <w:pPr>
        <w:pStyle w:val="5"/>
        <w:ind w:left="0"/>
        <w:rPr>
          <w:rFonts w:ascii="Cambria" w:hAnsi="Cambria" w:cs="Cambria"/>
          <w:b/>
          <w:sz w:val="22"/>
          <w:szCs w:val="22"/>
        </w:rPr>
      </w:pPr>
    </w:p>
    <w:p w14:paraId="79227287">
      <w:pPr>
        <w:pStyle w:val="5"/>
        <w:ind w:left="0"/>
        <w:rPr>
          <w:rFonts w:ascii="Cambria" w:hAnsi="Cambria" w:cs="Cambria"/>
          <w:b/>
          <w:sz w:val="22"/>
          <w:szCs w:val="22"/>
        </w:rPr>
      </w:pPr>
    </w:p>
    <w:p w14:paraId="0B5EB52E">
      <w:pPr>
        <w:pStyle w:val="5"/>
        <w:ind w:left="0"/>
        <w:rPr>
          <w:rFonts w:ascii="Cambria" w:hAnsi="Cambria" w:cs="Cambria"/>
          <w:b/>
          <w:sz w:val="22"/>
          <w:szCs w:val="22"/>
        </w:rPr>
      </w:pPr>
    </w:p>
    <w:p w14:paraId="4CEAB0D9">
      <w:pPr>
        <w:pStyle w:val="5"/>
        <w:ind w:left="0"/>
        <w:rPr>
          <w:rFonts w:ascii="Cambria" w:hAnsi="Cambria" w:eastAsia="Calibri" w:cs="Cambria"/>
          <w:b/>
          <w:sz w:val="22"/>
          <w:szCs w:val="22"/>
          <w:lang w:val="en-IN" w:eastAsia="en-US"/>
        </w:rPr>
      </w:pPr>
      <w:r>
        <w:rPr>
          <w:rFonts w:ascii="Cambria" w:hAnsi="Cambria" w:cs="Cambria"/>
          <w:b/>
          <w:sz w:val="22"/>
          <w:szCs w:val="22"/>
        </w:rPr>
        <w:t>2.Estimated cost of Essential Diagnostics</w:t>
      </w:r>
      <w:r>
        <w:rPr>
          <w:rFonts w:ascii="Cambria" w:hAnsi="Cambria" w:cs="Cambria"/>
          <w:b/>
          <w:sz w:val="22"/>
          <w:szCs w:val="22"/>
          <w:lang w:val="en-IN"/>
        </w:rPr>
        <w:t xml:space="preserve"> for </w:t>
      </w:r>
      <w:r>
        <w:rPr>
          <w:rFonts w:ascii="Cambria" w:hAnsi="Cambria" w:cs="Cambria"/>
          <w:b/>
          <w:sz w:val="22"/>
          <w:szCs w:val="22"/>
        </w:rPr>
        <w:t>Sub District Hospital</w:t>
      </w:r>
    </w:p>
    <w:p w14:paraId="49FA7648">
      <w:pPr>
        <w:pStyle w:val="5"/>
        <w:ind w:left="360"/>
        <w:rPr>
          <w:rFonts w:ascii="Cambria" w:hAnsi="Cambria" w:eastAsia="Calibri" w:cs="Cambria"/>
          <w:b/>
          <w:sz w:val="22"/>
          <w:szCs w:val="22"/>
          <w:lang w:val="en-IN" w:eastAsia="en-US"/>
        </w:rPr>
      </w:pPr>
    </w:p>
    <w:tbl>
      <w:tblPr>
        <w:tblStyle w:val="3"/>
        <w:tblW w:w="10170" w:type="dxa"/>
        <w:tblInd w:w="-601" w:type="dxa"/>
        <w:tblLayout w:type="fixed"/>
        <w:tblCellMar>
          <w:top w:w="0" w:type="dxa"/>
          <w:left w:w="108" w:type="dxa"/>
          <w:bottom w:w="0" w:type="dxa"/>
          <w:right w:w="108" w:type="dxa"/>
        </w:tblCellMar>
      </w:tblPr>
      <w:tblGrid>
        <w:gridCol w:w="683"/>
        <w:gridCol w:w="2267"/>
        <w:gridCol w:w="1545"/>
        <w:gridCol w:w="2625"/>
        <w:gridCol w:w="1587"/>
        <w:gridCol w:w="1463"/>
      </w:tblGrid>
      <w:tr w14:paraId="5DABF7E2">
        <w:tblPrEx>
          <w:tblCellMar>
            <w:top w:w="0" w:type="dxa"/>
            <w:left w:w="108" w:type="dxa"/>
            <w:bottom w:w="0" w:type="dxa"/>
            <w:right w:w="108" w:type="dxa"/>
          </w:tblCellMar>
        </w:tblPrEx>
        <w:trPr>
          <w:trHeight w:val="290" w:hRule="atLeast"/>
        </w:trPr>
        <w:tc>
          <w:tcPr>
            <w:tcW w:w="10170" w:type="dxa"/>
            <w:gridSpan w:val="6"/>
            <w:tcBorders>
              <w:top w:val="single" w:color="auto" w:sz="4" w:space="0"/>
              <w:left w:val="single" w:color="auto" w:sz="4" w:space="0"/>
              <w:bottom w:val="single" w:color="auto" w:sz="4" w:space="0"/>
              <w:right w:val="single" w:color="auto" w:sz="4" w:space="0"/>
            </w:tcBorders>
            <w:noWrap/>
            <w:vAlign w:val="center"/>
          </w:tcPr>
          <w:p w14:paraId="7A01AF47">
            <w:pPr>
              <w:jc w:val="center"/>
              <w:textAlignment w:val="center"/>
              <w:rPr>
                <w:rFonts w:ascii="Cambria" w:hAnsi="Cambria" w:eastAsia="Cambria" w:cs="Cambria"/>
                <w:b/>
                <w:bCs/>
                <w:sz w:val="22"/>
                <w:szCs w:val="22"/>
                <w:lang w:val="en-IN" w:eastAsia="en-US" w:bidi="en-US"/>
              </w:rPr>
            </w:pPr>
          </w:p>
          <w:p w14:paraId="02E3DBE6">
            <w:pPr>
              <w:jc w:val="center"/>
              <w:textAlignment w:val="center"/>
              <w:rPr>
                <w:rFonts w:ascii="Cambria" w:hAnsi="Cambria" w:cs="Cambria"/>
                <w:color w:val="000000"/>
                <w:sz w:val="22"/>
                <w:szCs w:val="22"/>
                <w:lang w:val="en-IN"/>
              </w:rPr>
            </w:pPr>
            <w:r>
              <w:rPr>
                <w:rFonts w:ascii="Cambria" w:hAnsi="Cambria" w:eastAsia="Cambria" w:cs="Cambria"/>
                <w:b/>
                <w:bCs/>
                <w:sz w:val="22"/>
                <w:szCs w:val="22"/>
                <w:lang w:eastAsia="en-US" w:bidi="en-US"/>
              </w:rPr>
              <w:t>I.</w:t>
            </w:r>
            <w:r>
              <w:rPr>
                <w:rFonts w:ascii="Cambria" w:hAnsi="Cambria" w:eastAsia="Cambria" w:cs="Cambria"/>
                <w:b/>
                <w:bCs/>
                <w:sz w:val="22"/>
                <w:szCs w:val="22"/>
                <w:lang w:val="en-IN" w:eastAsia="en-US" w:bidi="en-US"/>
              </w:rPr>
              <w:t>Consumables for Serum Electrolyte Analyser compatible with Avantor BeneSphera</w:t>
            </w:r>
          </w:p>
        </w:tc>
      </w:tr>
      <w:tr w14:paraId="73EC811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4BE4FE6">
            <w:pPr>
              <w:jc w:val="center"/>
              <w:textAlignment w:val="center"/>
              <w:rPr>
                <w:rFonts w:ascii="Cambria" w:hAnsi="Cambria" w:eastAsia="Times New Roman" w:cs="Cambria"/>
                <w:color w:val="000000"/>
                <w:sz w:val="22"/>
                <w:szCs w:val="22"/>
                <w:lang w:eastAsia="en-IN"/>
              </w:rPr>
            </w:pPr>
            <w:r>
              <w:rPr>
                <w:rFonts w:ascii="Cambria" w:hAnsi="Cambria" w:eastAsia="Times New Roman" w:cs="Cambria"/>
                <w:b/>
                <w:bCs/>
                <w:color w:val="000000"/>
                <w:sz w:val="22"/>
                <w:szCs w:val="22"/>
                <w:lang w:eastAsia="en-IN"/>
              </w:rPr>
              <w:t>S.No</w:t>
            </w:r>
          </w:p>
        </w:tc>
        <w:tc>
          <w:tcPr>
            <w:tcW w:w="2267" w:type="dxa"/>
            <w:tcBorders>
              <w:top w:val="single" w:color="auto" w:sz="4" w:space="0"/>
              <w:left w:val="single" w:color="auto" w:sz="4" w:space="0"/>
              <w:bottom w:val="single" w:color="auto" w:sz="4" w:space="0"/>
              <w:right w:val="single" w:color="auto" w:sz="4" w:space="0"/>
            </w:tcBorders>
            <w:noWrap/>
            <w:vAlign w:val="center"/>
          </w:tcPr>
          <w:p w14:paraId="2F9A3F28">
            <w:pPr>
              <w:textAlignment w:val="center"/>
              <w:rPr>
                <w:rFonts w:ascii="Cambria" w:hAnsi="Cambria" w:eastAsia="SimSun" w:cs="Cambria"/>
                <w:color w:val="000000"/>
                <w:sz w:val="22"/>
                <w:szCs w:val="22"/>
              </w:rPr>
            </w:pPr>
            <w:r>
              <w:rPr>
                <w:rFonts w:ascii="Cambria" w:hAnsi="Cambria" w:cs="Cambria"/>
                <w:b/>
                <w:bCs/>
                <w:color w:val="000000"/>
                <w:sz w:val="22"/>
                <w:szCs w:val="22"/>
              </w:rPr>
              <w:t>NAME OF ITEM</w:t>
            </w:r>
          </w:p>
        </w:tc>
        <w:tc>
          <w:tcPr>
            <w:tcW w:w="1545" w:type="dxa"/>
            <w:tcBorders>
              <w:top w:val="single" w:color="auto" w:sz="4" w:space="0"/>
              <w:left w:val="single" w:color="auto" w:sz="4" w:space="0"/>
              <w:bottom w:val="single" w:color="auto" w:sz="4" w:space="0"/>
              <w:right w:val="single" w:color="auto" w:sz="4" w:space="0"/>
            </w:tcBorders>
            <w:noWrap/>
            <w:vAlign w:val="center"/>
          </w:tcPr>
          <w:p w14:paraId="12874998">
            <w:pPr>
              <w:textAlignment w:val="center"/>
              <w:rPr>
                <w:rFonts w:ascii="Cambria" w:hAnsi="Cambria" w:eastAsia="SimSun" w:cs="Cambria"/>
                <w:color w:val="000000"/>
                <w:sz w:val="22"/>
                <w:szCs w:val="22"/>
              </w:rPr>
            </w:pPr>
            <w:r>
              <w:rPr>
                <w:rFonts w:ascii="Cambria" w:hAnsi="Cambria" w:cs="Cambria"/>
                <w:b/>
                <w:bCs/>
                <w:color w:val="000000"/>
                <w:sz w:val="22"/>
                <w:szCs w:val="22"/>
              </w:rPr>
              <w:t>DETAIL</w:t>
            </w:r>
          </w:p>
        </w:tc>
        <w:tc>
          <w:tcPr>
            <w:tcW w:w="2625" w:type="dxa"/>
            <w:tcBorders>
              <w:top w:val="single" w:color="auto" w:sz="4" w:space="0"/>
              <w:left w:val="single" w:color="auto" w:sz="4" w:space="0"/>
              <w:bottom w:val="single" w:color="auto" w:sz="4" w:space="0"/>
              <w:right w:val="single" w:color="auto" w:sz="4" w:space="0"/>
            </w:tcBorders>
            <w:noWrap/>
            <w:vAlign w:val="center"/>
          </w:tcPr>
          <w:p w14:paraId="128D03C1">
            <w:pPr>
              <w:jc w:val="center"/>
              <w:textAlignment w:val="center"/>
              <w:rPr>
                <w:rFonts w:ascii="Cambria" w:hAnsi="Cambria" w:eastAsia="SimSun" w:cs="Cambria"/>
                <w:color w:val="000000"/>
                <w:sz w:val="22"/>
                <w:szCs w:val="22"/>
                <w:lang w:val="en-IN"/>
              </w:rPr>
            </w:pPr>
            <w:r>
              <w:rPr>
                <w:rFonts w:ascii="Cambria" w:hAnsi="Cambria" w:cs="Cambria"/>
                <w:b/>
                <w:bCs/>
                <w:color w:val="000000"/>
                <w:sz w:val="22"/>
                <w:szCs w:val="22"/>
              </w:rPr>
              <w:t xml:space="preserve">REQUIREMENT FOR 1 </w:t>
            </w:r>
            <w:r>
              <w:rPr>
                <w:rFonts w:ascii="Cambria" w:hAnsi="Cambria" w:cs="Cambria"/>
                <w:b/>
                <w:bCs/>
                <w:color w:val="000000"/>
                <w:sz w:val="22"/>
                <w:szCs w:val="22"/>
                <w:lang w:val="en-IN"/>
              </w:rPr>
              <w:t>S</w:t>
            </w:r>
            <w:r>
              <w:rPr>
                <w:rFonts w:ascii="Cambria" w:hAnsi="Cambria" w:cs="Cambria"/>
                <w:b/>
                <w:bCs/>
                <w:color w:val="000000"/>
                <w:sz w:val="22"/>
                <w:szCs w:val="22"/>
              </w:rPr>
              <w:t>DH</w:t>
            </w:r>
          </w:p>
        </w:tc>
        <w:tc>
          <w:tcPr>
            <w:tcW w:w="1587" w:type="dxa"/>
            <w:tcBorders>
              <w:top w:val="single" w:color="auto" w:sz="4" w:space="0"/>
              <w:left w:val="single" w:color="auto" w:sz="4" w:space="0"/>
              <w:bottom w:val="single" w:color="auto" w:sz="4" w:space="0"/>
              <w:right w:val="single" w:color="auto" w:sz="4" w:space="0"/>
            </w:tcBorders>
            <w:noWrap/>
            <w:vAlign w:val="center"/>
          </w:tcPr>
          <w:p w14:paraId="3AFD56A9">
            <w:pPr>
              <w:wordWrap w:val="0"/>
              <w:jc w:val="right"/>
              <w:textAlignment w:val="center"/>
              <w:rPr>
                <w:rFonts w:ascii="Cambria" w:hAnsi="Cambria" w:cs="Cambria"/>
                <w:color w:val="000000"/>
                <w:sz w:val="22"/>
                <w:szCs w:val="22"/>
                <w:lang w:val="en-IN"/>
              </w:rPr>
            </w:pPr>
            <w:r>
              <w:rPr>
                <w:rFonts w:ascii="Cambria" w:hAnsi="Cambria" w:cs="Cambria"/>
                <w:b/>
                <w:bCs/>
                <w:color w:val="000000"/>
                <w:sz w:val="22"/>
                <w:szCs w:val="22"/>
              </w:rPr>
              <w:t>COST OF 1unit in Rs.</w:t>
            </w:r>
          </w:p>
        </w:tc>
        <w:tc>
          <w:tcPr>
            <w:tcW w:w="1463" w:type="dxa"/>
            <w:tcBorders>
              <w:top w:val="single" w:color="auto" w:sz="4" w:space="0"/>
              <w:left w:val="single" w:color="auto" w:sz="4" w:space="0"/>
              <w:bottom w:val="single" w:color="auto" w:sz="4" w:space="0"/>
              <w:right w:val="single" w:color="auto" w:sz="4" w:space="0"/>
            </w:tcBorders>
            <w:noWrap/>
            <w:vAlign w:val="center"/>
          </w:tcPr>
          <w:p w14:paraId="570D3B5F">
            <w:pPr>
              <w:jc w:val="right"/>
              <w:textAlignment w:val="center"/>
              <w:rPr>
                <w:rFonts w:ascii="Cambria" w:hAnsi="Cambria" w:cs="Cambria"/>
                <w:color w:val="000000"/>
                <w:sz w:val="22"/>
                <w:szCs w:val="22"/>
                <w:lang w:val="en-IN"/>
              </w:rPr>
            </w:pPr>
            <w:r>
              <w:rPr>
                <w:rFonts w:ascii="Cambria" w:hAnsi="Cambria" w:cs="Cambria"/>
                <w:b/>
                <w:bCs/>
                <w:color w:val="000000"/>
                <w:sz w:val="22"/>
                <w:szCs w:val="22"/>
              </w:rPr>
              <w:t>TOTAL</w:t>
            </w:r>
          </w:p>
        </w:tc>
      </w:tr>
      <w:tr w14:paraId="75D007C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8E281DD">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1</w:t>
            </w:r>
          </w:p>
        </w:tc>
        <w:tc>
          <w:tcPr>
            <w:tcW w:w="2267" w:type="dxa"/>
            <w:tcBorders>
              <w:top w:val="single" w:color="auto" w:sz="4" w:space="0"/>
              <w:left w:val="single" w:color="auto" w:sz="4" w:space="0"/>
              <w:bottom w:val="single" w:color="auto" w:sz="4" w:space="0"/>
              <w:right w:val="single" w:color="auto" w:sz="4" w:space="0"/>
            </w:tcBorders>
            <w:noWrap/>
            <w:vAlign w:val="center"/>
          </w:tcPr>
          <w:p w14:paraId="45A00028">
            <w:pPr>
              <w:textAlignment w:val="center"/>
              <w:rPr>
                <w:rFonts w:ascii="Cambria" w:hAnsi="Cambria" w:cs="Cambria"/>
                <w:color w:val="000000"/>
                <w:sz w:val="22"/>
                <w:szCs w:val="22"/>
              </w:rPr>
            </w:pPr>
            <w:r>
              <w:rPr>
                <w:rFonts w:ascii="Cambria" w:hAnsi="Cambria" w:eastAsia="SimSun" w:cs="Cambria"/>
                <w:color w:val="000000"/>
                <w:sz w:val="22"/>
                <w:szCs w:val="22"/>
              </w:rPr>
              <w:br w:type="textWrapping"/>
            </w:r>
            <w:r>
              <w:rPr>
                <w:rFonts w:ascii="Cambria" w:hAnsi="Cambria" w:eastAsia="SimSun" w:cs="Cambria"/>
                <w:color w:val="000000"/>
                <w:sz w:val="22"/>
                <w:szCs w:val="22"/>
              </w:rPr>
              <w:t>Sodium Electrode</w:t>
            </w:r>
          </w:p>
        </w:tc>
        <w:tc>
          <w:tcPr>
            <w:tcW w:w="1545" w:type="dxa"/>
            <w:tcBorders>
              <w:top w:val="single" w:color="auto" w:sz="4" w:space="0"/>
              <w:left w:val="single" w:color="auto" w:sz="4" w:space="0"/>
              <w:bottom w:val="single" w:color="auto" w:sz="4" w:space="0"/>
              <w:right w:val="single" w:color="auto" w:sz="4" w:space="0"/>
            </w:tcBorders>
            <w:noWrap/>
            <w:vAlign w:val="center"/>
          </w:tcPr>
          <w:p w14:paraId="6D00C100">
            <w:pPr>
              <w:textAlignment w:val="center"/>
              <w:rPr>
                <w:rFonts w:ascii="Cambria" w:hAnsi="Cambria" w:cs="Cambria"/>
                <w:color w:val="000000"/>
                <w:sz w:val="22"/>
                <w:szCs w:val="22"/>
              </w:rPr>
            </w:pPr>
            <w:r>
              <w:rPr>
                <w:rFonts w:ascii="Cambria" w:hAnsi="Cambria" w:eastAsia="SimSun" w:cs="Cambria"/>
                <w:color w:val="000000"/>
                <w:sz w:val="22"/>
                <w:szCs w:val="22"/>
              </w:rPr>
              <w:t>1 No./pack</w:t>
            </w:r>
          </w:p>
        </w:tc>
        <w:tc>
          <w:tcPr>
            <w:tcW w:w="2625" w:type="dxa"/>
            <w:tcBorders>
              <w:top w:val="single" w:color="auto" w:sz="4" w:space="0"/>
              <w:left w:val="single" w:color="auto" w:sz="4" w:space="0"/>
              <w:bottom w:val="single" w:color="auto" w:sz="4" w:space="0"/>
              <w:right w:val="single" w:color="auto" w:sz="4" w:space="0"/>
            </w:tcBorders>
            <w:noWrap/>
            <w:vAlign w:val="center"/>
          </w:tcPr>
          <w:p w14:paraId="08B93F94">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48FCE399">
            <w:pPr>
              <w:jc w:val="right"/>
              <w:textAlignment w:val="center"/>
              <w:rPr>
                <w:rFonts w:ascii="Cambria" w:hAnsi="Cambria" w:eastAsia="Times New Roman" w:cs="Cambria"/>
                <w:b/>
                <w:bCs/>
                <w:color w:val="000000"/>
                <w:sz w:val="22"/>
                <w:szCs w:val="22"/>
                <w:lang w:eastAsia="en-IN"/>
              </w:rPr>
            </w:pPr>
            <w:r>
              <w:rPr>
                <w:rFonts w:hint="default" w:ascii="Times New Roman" w:hAnsi="Times New Roman" w:eastAsia="SimSun" w:cs="Times New Roman"/>
                <w:color w:val="000000"/>
                <w:sz w:val="22"/>
                <w:szCs w:val="22"/>
                <w:lang w:val="en-IN" w:bidi="ar"/>
              </w:rPr>
              <w:t>18000</w:t>
            </w:r>
            <w:r>
              <w:rPr>
                <w:rFonts w:ascii="Times New Roman" w:hAnsi="Times New Roman" w:eastAsia="SimSun" w:cs="Times New Roman"/>
                <w:color w:val="000000"/>
                <w:sz w:val="22"/>
                <w:szCs w:val="22"/>
                <w:lang w:bidi="ar"/>
              </w:rPr>
              <w:t xml:space="preserve"> </w:t>
            </w:r>
          </w:p>
        </w:tc>
        <w:tc>
          <w:tcPr>
            <w:tcW w:w="1463" w:type="dxa"/>
            <w:tcBorders>
              <w:top w:val="single" w:color="auto" w:sz="4" w:space="0"/>
              <w:left w:val="single" w:color="auto" w:sz="4" w:space="0"/>
              <w:bottom w:val="single" w:color="auto" w:sz="4" w:space="0"/>
              <w:right w:val="single" w:color="auto" w:sz="4" w:space="0"/>
            </w:tcBorders>
            <w:noWrap/>
            <w:vAlign w:val="center"/>
          </w:tcPr>
          <w:p w14:paraId="1281B8DE">
            <w:pPr>
              <w:jc w:val="right"/>
              <w:textAlignment w:val="center"/>
              <w:rPr>
                <w:rFonts w:ascii="Cambria" w:hAnsi="Cambria" w:cs="Cambria"/>
                <w:color w:val="000000"/>
                <w:sz w:val="22"/>
                <w:szCs w:val="22"/>
                <w:lang w:val="en-IN"/>
              </w:rPr>
            </w:pPr>
            <w:r>
              <w:rPr>
                <w:rFonts w:hint="default" w:ascii="Times New Roman" w:hAnsi="Times New Roman" w:eastAsia="SimSun" w:cs="Times New Roman"/>
                <w:color w:val="000000"/>
                <w:sz w:val="22"/>
                <w:szCs w:val="22"/>
                <w:lang w:val="en-IN" w:bidi="ar"/>
              </w:rPr>
              <w:t>18000</w:t>
            </w:r>
            <w:r>
              <w:rPr>
                <w:rFonts w:ascii="Times New Roman" w:hAnsi="Times New Roman" w:eastAsia="SimSun" w:cs="Times New Roman"/>
                <w:color w:val="000000"/>
                <w:sz w:val="22"/>
                <w:szCs w:val="22"/>
                <w:lang w:bidi="ar"/>
              </w:rPr>
              <w:t xml:space="preserve"> </w:t>
            </w:r>
          </w:p>
        </w:tc>
      </w:tr>
      <w:tr w14:paraId="5302912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5552F98">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2</w:t>
            </w:r>
          </w:p>
        </w:tc>
        <w:tc>
          <w:tcPr>
            <w:tcW w:w="2267" w:type="dxa"/>
            <w:tcBorders>
              <w:top w:val="single" w:color="auto" w:sz="4" w:space="0"/>
              <w:left w:val="single" w:color="auto" w:sz="4" w:space="0"/>
              <w:bottom w:val="single" w:color="auto" w:sz="4" w:space="0"/>
              <w:right w:val="single" w:color="auto" w:sz="4" w:space="0"/>
            </w:tcBorders>
            <w:noWrap/>
            <w:vAlign w:val="bottom"/>
          </w:tcPr>
          <w:p w14:paraId="49564F48">
            <w:pPr>
              <w:textAlignment w:val="bottom"/>
              <w:rPr>
                <w:rFonts w:ascii="Cambria" w:hAnsi="Cambria" w:cs="Cambria"/>
                <w:color w:val="000000"/>
                <w:sz w:val="22"/>
                <w:szCs w:val="22"/>
              </w:rPr>
            </w:pPr>
            <w:r>
              <w:rPr>
                <w:rFonts w:ascii="Cambria" w:hAnsi="Cambria" w:eastAsia="SimSun" w:cs="Cambria"/>
                <w:color w:val="000000"/>
                <w:sz w:val="22"/>
                <w:szCs w:val="22"/>
              </w:rPr>
              <w:t>Potassium Electrode</w:t>
            </w:r>
          </w:p>
        </w:tc>
        <w:tc>
          <w:tcPr>
            <w:tcW w:w="1545" w:type="dxa"/>
            <w:tcBorders>
              <w:top w:val="single" w:color="auto" w:sz="4" w:space="0"/>
              <w:left w:val="single" w:color="auto" w:sz="4" w:space="0"/>
              <w:bottom w:val="single" w:color="auto" w:sz="4" w:space="0"/>
              <w:right w:val="single" w:color="auto" w:sz="4" w:space="0"/>
            </w:tcBorders>
            <w:noWrap/>
            <w:vAlign w:val="bottom"/>
          </w:tcPr>
          <w:p w14:paraId="47BC1133">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25" w:type="dxa"/>
            <w:tcBorders>
              <w:top w:val="single" w:color="auto" w:sz="4" w:space="0"/>
              <w:left w:val="single" w:color="auto" w:sz="4" w:space="0"/>
              <w:bottom w:val="single" w:color="auto" w:sz="4" w:space="0"/>
              <w:right w:val="single" w:color="auto" w:sz="4" w:space="0"/>
            </w:tcBorders>
            <w:noWrap/>
            <w:vAlign w:val="center"/>
          </w:tcPr>
          <w:p w14:paraId="739FB359">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54858046">
            <w:pPr>
              <w:jc w:val="right"/>
              <w:textAlignment w:val="center"/>
              <w:rPr>
                <w:rFonts w:ascii="Cambria" w:hAnsi="Cambria" w:eastAsia="Times New Roman" w:cs="Cambria"/>
                <w:b/>
                <w:bCs/>
                <w:color w:val="000000"/>
                <w:sz w:val="22"/>
                <w:szCs w:val="22"/>
                <w:lang w:eastAsia="en-IN"/>
              </w:rPr>
            </w:pPr>
            <w:r>
              <w:rPr>
                <w:rFonts w:hint="default" w:ascii="Times New Roman" w:hAnsi="Times New Roman" w:eastAsia="SimSun" w:cs="Times New Roman"/>
                <w:color w:val="000000"/>
                <w:sz w:val="22"/>
                <w:szCs w:val="22"/>
                <w:lang w:val="en-IN" w:bidi="ar"/>
              </w:rPr>
              <w:t>18056</w:t>
            </w:r>
            <w:r>
              <w:rPr>
                <w:rFonts w:ascii="Times New Roman" w:hAnsi="Times New Roman" w:eastAsia="SimSun" w:cs="Times New Roman"/>
                <w:color w:val="000000"/>
                <w:sz w:val="22"/>
                <w:szCs w:val="22"/>
                <w:lang w:bidi="ar"/>
              </w:rPr>
              <w:t xml:space="preserve"> </w:t>
            </w:r>
          </w:p>
        </w:tc>
        <w:tc>
          <w:tcPr>
            <w:tcW w:w="1463" w:type="dxa"/>
            <w:tcBorders>
              <w:top w:val="single" w:color="auto" w:sz="4" w:space="0"/>
              <w:left w:val="single" w:color="auto" w:sz="4" w:space="0"/>
              <w:bottom w:val="single" w:color="auto" w:sz="4" w:space="0"/>
              <w:right w:val="single" w:color="auto" w:sz="4" w:space="0"/>
            </w:tcBorders>
            <w:noWrap/>
            <w:vAlign w:val="center"/>
          </w:tcPr>
          <w:p w14:paraId="5B43D8A3">
            <w:pPr>
              <w:jc w:val="right"/>
              <w:textAlignment w:val="center"/>
              <w:rPr>
                <w:rFonts w:ascii="Cambria" w:hAnsi="Cambria" w:cs="Cambria"/>
                <w:color w:val="000000"/>
                <w:sz w:val="22"/>
                <w:szCs w:val="22"/>
                <w:lang w:val="en-IN"/>
              </w:rPr>
            </w:pPr>
            <w:r>
              <w:rPr>
                <w:rFonts w:hint="default" w:ascii="Times New Roman" w:hAnsi="Times New Roman" w:eastAsia="SimSun" w:cs="Times New Roman"/>
                <w:color w:val="000000"/>
                <w:sz w:val="22"/>
                <w:szCs w:val="22"/>
                <w:lang w:val="en-IN" w:bidi="ar"/>
              </w:rPr>
              <w:t>18056</w:t>
            </w:r>
            <w:r>
              <w:rPr>
                <w:rFonts w:ascii="Times New Roman" w:hAnsi="Times New Roman" w:eastAsia="SimSun" w:cs="Times New Roman"/>
                <w:color w:val="000000"/>
                <w:sz w:val="22"/>
                <w:szCs w:val="22"/>
                <w:lang w:bidi="ar"/>
              </w:rPr>
              <w:t xml:space="preserve"> </w:t>
            </w:r>
          </w:p>
        </w:tc>
      </w:tr>
      <w:tr w14:paraId="3829BA1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D1F129F">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3</w:t>
            </w:r>
          </w:p>
        </w:tc>
        <w:tc>
          <w:tcPr>
            <w:tcW w:w="2267" w:type="dxa"/>
            <w:tcBorders>
              <w:top w:val="single" w:color="auto" w:sz="4" w:space="0"/>
              <w:left w:val="single" w:color="auto" w:sz="4" w:space="0"/>
              <w:bottom w:val="single" w:color="auto" w:sz="4" w:space="0"/>
              <w:right w:val="single" w:color="auto" w:sz="4" w:space="0"/>
            </w:tcBorders>
            <w:noWrap/>
            <w:vAlign w:val="bottom"/>
          </w:tcPr>
          <w:p w14:paraId="657441AC">
            <w:pPr>
              <w:textAlignment w:val="bottom"/>
              <w:rPr>
                <w:rFonts w:ascii="Cambria" w:hAnsi="Cambria" w:cs="Cambria"/>
                <w:color w:val="000000"/>
                <w:sz w:val="22"/>
                <w:szCs w:val="22"/>
              </w:rPr>
            </w:pPr>
            <w:r>
              <w:rPr>
                <w:rFonts w:ascii="Cambria" w:hAnsi="Cambria" w:eastAsia="SimSun" w:cs="Cambria"/>
                <w:color w:val="000000"/>
                <w:sz w:val="22"/>
                <w:szCs w:val="22"/>
              </w:rPr>
              <w:t>Chloride Electrode</w:t>
            </w:r>
          </w:p>
        </w:tc>
        <w:tc>
          <w:tcPr>
            <w:tcW w:w="1545" w:type="dxa"/>
            <w:tcBorders>
              <w:top w:val="single" w:color="auto" w:sz="4" w:space="0"/>
              <w:left w:val="single" w:color="auto" w:sz="4" w:space="0"/>
              <w:bottom w:val="single" w:color="auto" w:sz="4" w:space="0"/>
              <w:right w:val="single" w:color="auto" w:sz="4" w:space="0"/>
            </w:tcBorders>
            <w:noWrap/>
            <w:vAlign w:val="bottom"/>
          </w:tcPr>
          <w:p w14:paraId="49EEB0B2">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25" w:type="dxa"/>
            <w:tcBorders>
              <w:top w:val="single" w:color="auto" w:sz="4" w:space="0"/>
              <w:left w:val="single" w:color="auto" w:sz="4" w:space="0"/>
              <w:bottom w:val="single" w:color="auto" w:sz="4" w:space="0"/>
              <w:right w:val="single" w:color="auto" w:sz="4" w:space="0"/>
            </w:tcBorders>
            <w:noWrap/>
            <w:vAlign w:val="center"/>
          </w:tcPr>
          <w:p w14:paraId="2636609E">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52C341A7">
            <w:pPr>
              <w:jc w:val="right"/>
              <w:textAlignment w:val="center"/>
              <w:rPr>
                <w:rFonts w:ascii="Cambria" w:hAnsi="Cambria" w:eastAsia="Times New Roman" w:cs="Cambria"/>
                <w:b/>
                <w:bCs/>
                <w:color w:val="000000"/>
                <w:sz w:val="22"/>
                <w:szCs w:val="22"/>
                <w:lang w:eastAsia="en-IN"/>
              </w:rPr>
            </w:pPr>
            <w:r>
              <w:rPr>
                <w:rFonts w:hint="default" w:ascii="Times New Roman" w:hAnsi="Times New Roman" w:eastAsia="SimSun" w:cs="Times New Roman"/>
                <w:color w:val="000000"/>
                <w:sz w:val="22"/>
                <w:szCs w:val="22"/>
                <w:lang w:val="en-IN" w:bidi="ar"/>
              </w:rPr>
              <w:t>16500</w:t>
            </w:r>
            <w:r>
              <w:rPr>
                <w:rFonts w:ascii="Times New Roman" w:hAnsi="Times New Roman" w:eastAsia="SimSun" w:cs="Times New Roman"/>
                <w:color w:val="000000"/>
                <w:sz w:val="22"/>
                <w:szCs w:val="22"/>
                <w:lang w:bidi="ar"/>
              </w:rPr>
              <w:t xml:space="preserve"> </w:t>
            </w:r>
          </w:p>
        </w:tc>
        <w:tc>
          <w:tcPr>
            <w:tcW w:w="1463" w:type="dxa"/>
            <w:tcBorders>
              <w:top w:val="single" w:color="auto" w:sz="4" w:space="0"/>
              <w:left w:val="single" w:color="auto" w:sz="4" w:space="0"/>
              <w:bottom w:val="single" w:color="auto" w:sz="4" w:space="0"/>
              <w:right w:val="single" w:color="auto" w:sz="4" w:space="0"/>
            </w:tcBorders>
            <w:noWrap/>
            <w:vAlign w:val="center"/>
          </w:tcPr>
          <w:p w14:paraId="360CFFC7">
            <w:pPr>
              <w:jc w:val="right"/>
              <w:textAlignment w:val="center"/>
              <w:rPr>
                <w:rFonts w:ascii="Cambria" w:hAnsi="Cambria" w:cs="Cambria"/>
                <w:color w:val="000000"/>
                <w:sz w:val="22"/>
                <w:szCs w:val="22"/>
                <w:lang w:val="en-IN"/>
              </w:rPr>
            </w:pPr>
            <w:r>
              <w:rPr>
                <w:rFonts w:hint="default" w:ascii="Times New Roman" w:hAnsi="Times New Roman" w:eastAsia="SimSun" w:cs="Times New Roman"/>
                <w:color w:val="000000"/>
                <w:sz w:val="22"/>
                <w:szCs w:val="22"/>
                <w:lang w:val="en-IN" w:bidi="ar"/>
              </w:rPr>
              <w:t>16500</w:t>
            </w:r>
            <w:r>
              <w:rPr>
                <w:rFonts w:ascii="Times New Roman" w:hAnsi="Times New Roman" w:eastAsia="SimSun" w:cs="Times New Roman"/>
                <w:color w:val="000000"/>
                <w:sz w:val="22"/>
                <w:szCs w:val="22"/>
                <w:lang w:bidi="ar"/>
              </w:rPr>
              <w:t xml:space="preserve"> </w:t>
            </w:r>
          </w:p>
        </w:tc>
      </w:tr>
      <w:tr w14:paraId="05FA729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234A9BD">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4</w:t>
            </w:r>
          </w:p>
        </w:tc>
        <w:tc>
          <w:tcPr>
            <w:tcW w:w="2267" w:type="dxa"/>
            <w:tcBorders>
              <w:top w:val="single" w:color="auto" w:sz="4" w:space="0"/>
              <w:left w:val="single" w:color="auto" w:sz="4" w:space="0"/>
              <w:bottom w:val="single" w:color="auto" w:sz="4" w:space="0"/>
              <w:right w:val="single" w:color="auto" w:sz="4" w:space="0"/>
            </w:tcBorders>
            <w:noWrap/>
            <w:vAlign w:val="bottom"/>
          </w:tcPr>
          <w:p w14:paraId="3E7CC139">
            <w:pPr>
              <w:textAlignment w:val="bottom"/>
              <w:rPr>
                <w:rFonts w:ascii="Cambria" w:hAnsi="Cambria" w:cs="Cambria"/>
                <w:color w:val="000000"/>
                <w:sz w:val="22"/>
                <w:szCs w:val="22"/>
              </w:rPr>
            </w:pPr>
            <w:r>
              <w:rPr>
                <w:rFonts w:ascii="Cambria" w:hAnsi="Cambria" w:eastAsia="SimSun" w:cs="Cambria"/>
                <w:color w:val="000000"/>
                <w:sz w:val="22"/>
                <w:szCs w:val="22"/>
              </w:rPr>
              <w:t>Calcium Electrode</w:t>
            </w:r>
          </w:p>
        </w:tc>
        <w:tc>
          <w:tcPr>
            <w:tcW w:w="1545" w:type="dxa"/>
            <w:tcBorders>
              <w:top w:val="single" w:color="auto" w:sz="4" w:space="0"/>
              <w:left w:val="single" w:color="auto" w:sz="4" w:space="0"/>
              <w:bottom w:val="single" w:color="auto" w:sz="4" w:space="0"/>
              <w:right w:val="single" w:color="auto" w:sz="4" w:space="0"/>
            </w:tcBorders>
            <w:noWrap/>
            <w:vAlign w:val="bottom"/>
          </w:tcPr>
          <w:p w14:paraId="661A4510">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25" w:type="dxa"/>
            <w:tcBorders>
              <w:top w:val="single" w:color="auto" w:sz="4" w:space="0"/>
              <w:left w:val="single" w:color="auto" w:sz="4" w:space="0"/>
              <w:bottom w:val="single" w:color="auto" w:sz="4" w:space="0"/>
              <w:right w:val="single" w:color="auto" w:sz="4" w:space="0"/>
            </w:tcBorders>
            <w:noWrap/>
            <w:vAlign w:val="center"/>
          </w:tcPr>
          <w:p w14:paraId="66D1F64E">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681CDABF">
            <w:pPr>
              <w:jc w:val="right"/>
              <w:textAlignment w:val="center"/>
              <w:rPr>
                <w:rFonts w:ascii="Cambria" w:hAnsi="Cambria" w:eastAsia="Times New Roman" w:cs="Cambria"/>
                <w:b/>
                <w:bCs/>
                <w:color w:val="000000"/>
                <w:sz w:val="22"/>
                <w:szCs w:val="22"/>
                <w:lang w:eastAsia="en-IN"/>
              </w:rPr>
            </w:pPr>
            <w:r>
              <w:rPr>
                <w:rFonts w:hint="default" w:ascii="Times New Roman" w:hAnsi="Times New Roman" w:eastAsia="SimSun" w:cs="Times New Roman"/>
                <w:color w:val="000000"/>
                <w:sz w:val="22"/>
                <w:szCs w:val="22"/>
                <w:lang w:val="en-IN" w:bidi="ar"/>
              </w:rPr>
              <w:t>20000</w:t>
            </w:r>
            <w:r>
              <w:rPr>
                <w:rFonts w:ascii="Times New Roman" w:hAnsi="Times New Roman" w:eastAsia="SimSun" w:cs="Times New Roman"/>
                <w:color w:val="000000"/>
                <w:sz w:val="22"/>
                <w:szCs w:val="22"/>
                <w:lang w:bidi="ar"/>
              </w:rPr>
              <w:t xml:space="preserve"> </w:t>
            </w:r>
          </w:p>
        </w:tc>
        <w:tc>
          <w:tcPr>
            <w:tcW w:w="1463" w:type="dxa"/>
            <w:tcBorders>
              <w:top w:val="single" w:color="auto" w:sz="4" w:space="0"/>
              <w:left w:val="single" w:color="auto" w:sz="4" w:space="0"/>
              <w:bottom w:val="single" w:color="auto" w:sz="4" w:space="0"/>
              <w:right w:val="single" w:color="auto" w:sz="4" w:space="0"/>
            </w:tcBorders>
            <w:noWrap/>
            <w:vAlign w:val="center"/>
          </w:tcPr>
          <w:p w14:paraId="359D7640">
            <w:pPr>
              <w:jc w:val="right"/>
              <w:textAlignment w:val="center"/>
              <w:rPr>
                <w:rFonts w:ascii="Cambria" w:hAnsi="Cambria" w:cs="Cambria"/>
                <w:color w:val="000000"/>
                <w:sz w:val="22"/>
                <w:szCs w:val="22"/>
                <w:lang w:val="en-IN"/>
              </w:rPr>
            </w:pPr>
            <w:r>
              <w:rPr>
                <w:rFonts w:hint="default" w:ascii="Times New Roman" w:hAnsi="Times New Roman" w:eastAsia="SimSun" w:cs="Times New Roman"/>
                <w:color w:val="000000"/>
                <w:sz w:val="22"/>
                <w:szCs w:val="22"/>
                <w:lang w:val="en-IN" w:bidi="ar"/>
              </w:rPr>
              <w:t>20000</w:t>
            </w:r>
            <w:r>
              <w:rPr>
                <w:rFonts w:ascii="Times New Roman" w:hAnsi="Times New Roman" w:eastAsia="SimSun" w:cs="Times New Roman"/>
                <w:color w:val="000000"/>
                <w:sz w:val="22"/>
                <w:szCs w:val="22"/>
                <w:lang w:bidi="ar"/>
              </w:rPr>
              <w:t xml:space="preserve"> </w:t>
            </w:r>
          </w:p>
        </w:tc>
      </w:tr>
      <w:tr w14:paraId="4D48B3E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E2BA90A">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5</w:t>
            </w:r>
          </w:p>
        </w:tc>
        <w:tc>
          <w:tcPr>
            <w:tcW w:w="2267" w:type="dxa"/>
            <w:tcBorders>
              <w:top w:val="single" w:color="auto" w:sz="4" w:space="0"/>
              <w:left w:val="single" w:color="auto" w:sz="4" w:space="0"/>
              <w:bottom w:val="single" w:color="auto" w:sz="4" w:space="0"/>
              <w:right w:val="single" w:color="auto" w:sz="4" w:space="0"/>
            </w:tcBorders>
            <w:noWrap/>
            <w:vAlign w:val="bottom"/>
          </w:tcPr>
          <w:p w14:paraId="6FB1EEF3">
            <w:pPr>
              <w:textAlignment w:val="bottom"/>
              <w:rPr>
                <w:rFonts w:ascii="Cambria" w:hAnsi="Cambria" w:cs="Cambria"/>
                <w:color w:val="000000"/>
                <w:sz w:val="22"/>
                <w:szCs w:val="22"/>
              </w:rPr>
            </w:pPr>
            <w:r>
              <w:rPr>
                <w:rFonts w:ascii="Cambria" w:hAnsi="Cambria" w:eastAsia="SimSun" w:cs="Cambria"/>
                <w:color w:val="000000"/>
                <w:sz w:val="22"/>
                <w:szCs w:val="22"/>
              </w:rPr>
              <w:t>Na Conditioner</w:t>
            </w:r>
          </w:p>
        </w:tc>
        <w:tc>
          <w:tcPr>
            <w:tcW w:w="1545" w:type="dxa"/>
            <w:tcBorders>
              <w:top w:val="single" w:color="auto" w:sz="4" w:space="0"/>
              <w:left w:val="single" w:color="auto" w:sz="4" w:space="0"/>
              <w:bottom w:val="single" w:color="auto" w:sz="4" w:space="0"/>
              <w:right w:val="single" w:color="auto" w:sz="4" w:space="0"/>
            </w:tcBorders>
            <w:noWrap/>
            <w:vAlign w:val="bottom"/>
          </w:tcPr>
          <w:p w14:paraId="41D8CF3C">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25" w:type="dxa"/>
            <w:tcBorders>
              <w:top w:val="single" w:color="auto" w:sz="4" w:space="0"/>
              <w:left w:val="single" w:color="auto" w:sz="4" w:space="0"/>
              <w:bottom w:val="single" w:color="auto" w:sz="4" w:space="0"/>
              <w:right w:val="single" w:color="auto" w:sz="4" w:space="0"/>
            </w:tcBorders>
            <w:noWrap/>
            <w:vAlign w:val="center"/>
          </w:tcPr>
          <w:p w14:paraId="76967FF9">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753048C0">
            <w:pPr>
              <w:jc w:val="right"/>
              <w:textAlignment w:val="center"/>
              <w:rPr>
                <w:rFonts w:ascii="Cambria" w:hAnsi="Cambria" w:eastAsia="Times New Roman" w:cs="Cambria"/>
                <w:b/>
                <w:bCs/>
                <w:color w:val="000000"/>
                <w:sz w:val="22"/>
                <w:szCs w:val="22"/>
                <w:lang w:eastAsia="en-IN"/>
              </w:rPr>
            </w:pPr>
            <w:r>
              <w:rPr>
                <w:rFonts w:hint="default" w:ascii="Times New Roman" w:hAnsi="Times New Roman" w:eastAsia="SimSun" w:cs="Times New Roman"/>
                <w:color w:val="000000"/>
                <w:sz w:val="22"/>
                <w:szCs w:val="22"/>
                <w:lang w:val="en-IN" w:bidi="ar"/>
              </w:rPr>
              <w:t>3400</w:t>
            </w:r>
            <w:r>
              <w:rPr>
                <w:rFonts w:ascii="Times New Roman" w:hAnsi="Times New Roman" w:eastAsia="SimSun" w:cs="Times New Roman"/>
                <w:color w:val="000000"/>
                <w:sz w:val="22"/>
                <w:szCs w:val="22"/>
                <w:lang w:bidi="ar"/>
              </w:rPr>
              <w:t xml:space="preserve"> </w:t>
            </w:r>
          </w:p>
        </w:tc>
        <w:tc>
          <w:tcPr>
            <w:tcW w:w="1463" w:type="dxa"/>
            <w:tcBorders>
              <w:top w:val="single" w:color="auto" w:sz="4" w:space="0"/>
              <w:left w:val="single" w:color="auto" w:sz="4" w:space="0"/>
              <w:bottom w:val="single" w:color="auto" w:sz="4" w:space="0"/>
              <w:right w:val="single" w:color="auto" w:sz="4" w:space="0"/>
            </w:tcBorders>
            <w:noWrap/>
            <w:vAlign w:val="center"/>
          </w:tcPr>
          <w:p w14:paraId="421BD912">
            <w:pPr>
              <w:jc w:val="right"/>
              <w:textAlignment w:val="center"/>
              <w:rPr>
                <w:rFonts w:ascii="Cambria" w:hAnsi="Cambria" w:cs="Cambria"/>
                <w:color w:val="000000"/>
                <w:sz w:val="22"/>
                <w:szCs w:val="22"/>
                <w:lang w:val="en-IN"/>
              </w:rPr>
            </w:pPr>
            <w:r>
              <w:rPr>
                <w:rFonts w:hint="default" w:ascii="Times New Roman" w:hAnsi="Times New Roman" w:eastAsia="SimSun" w:cs="Times New Roman"/>
                <w:color w:val="000000"/>
                <w:sz w:val="22"/>
                <w:szCs w:val="22"/>
                <w:lang w:val="en-IN" w:bidi="ar"/>
              </w:rPr>
              <w:t>3400</w:t>
            </w:r>
            <w:r>
              <w:rPr>
                <w:rFonts w:ascii="Times New Roman" w:hAnsi="Times New Roman" w:eastAsia="SimSun" w:cs="Times New Roman"/>
                <w:color w:val="000000"/>
                <w:sz w:val="22"/>
                <w:szCs w:val="22"/>
                <w:lang w:bidi="ar"/>
              </w:rPr>
              <w:t xml:space="preserve"> </w:t>
            </w:r>
          </w:p>
        </w:tc>
      </w:tr>
      <w:tr w14:paraId="458635B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B4D2FDC">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6</w:t>
            </w:r>
          </w:p>
        </w:tc>
        <w:tc>
          <w:tcPr>
            <w:tcW w:w="2267" w:type="dxa"/>
            <w:tcBorders>
              <w:top w:val="single" w:color="auto" w:sz="4" w:space="0"/>
              <w:left w:val="single" w:color="auto" w:sz="4" w:space="0"/>
              <w:bottom w:val="single" w:color="auto" w:sz="4" w:space="0"/>
              <w:right w:val="single" w:color="auto" w:sz="4" w:space="0"/>
            </w:tcBorders>
            <w:noWrap/>
            <w:vAlign w:val="bottom"/>
          </w:tcPr>
          <w:p w14:paraId="3D8E4900">
            <w:pPr>
              <w:textAlignment w:val="bottom"/>
              <w:rPr>
                <w:rFonts w:ascii="Cambria" w:hAnsi="Cambria" w:cs="Cambria"/>
                <w:color w:val="000000"/>
                <w:sz w:val="22"/>
                <w:szCs w:val="22"/>
              </w:rPr>
            </w:pPr>
            <w:r>
              <w:rPr>
                <w:rFonts w:ascii="Cambria" w:hAnsi="Cambria" w:eastAsia="SimSun" w:cs="Cambria"/>
                <w:color w:val="000000"/>
                <w:sz w:val="22"/>
                <w:szCs w:val="22"/>
              </w:rPr>
              <w:t>Diestro Cal Pack</w:t>
            </w:r>
          </w:p>
        </w:tc>
        <w:tc>
          <w:tcPr>
            <w:tcW w:w="1545" w:type="dxa"/>
            <w:tcBorders>
              <w:top w:val="single" w:color="auto" w:sz="4" w:space="0"/>
              <w:left w:val="single" w:color="auto" w:sz="4" w:space="0"/>
              <w:bottom w:val="single" w:color="auto" w:sz="4" w:space="0"/>
              <w:right w:val="single" w:color="auto" w:sz="4" w:space="0"/>
            </w:tcBorders>
            <w:noWrap/>
            <w:vAlign w:val="bottom"/>
          </w:tcPr>
          <w:p w14:paraId="732A7588">
            <w:pPr>
              <w:textAlignment w:val="bottom"/>
              <w:rPr>
                <w:rFonts w:ascii="Cambria" w:hAnsi="Cambria" w:cs="Cambria"/>
                <w:color w:val="000000"/>
                <w:sz w:val="22"/>
                <w:szCs w:val="22"/>
              </w:rPr>
            </w:pPr>
            <w:r>
              <w:rPr>
                <w:rFonts w:ascii="Cambria" w:hAnsi="Cambria" w:eastAsia="SimSun" w:cs="Cambria"/>
                <w:color w:val="000000"/>
                <w:sz w:val="22"/>
                <w:szCs w:val="22"/>
              </w:rPr>
              <w:t>600ml/ bot.</w:t>
            </w:r>
          </w:p>
        </w:tc>
        <w:tc>
          <w:tcPr>
            <w:tcW w:w="2625" w:type="dxa"/>
            <w:tcBorders>
              <w:top w:val="single" w:color="auto" w:sz="4" w:space="0"/>
              <w:left w:val="single" w:color="auto" w:sz="4" w:space="0"/>
              <w:bottom w:val="single" w:color="auto" w:sz="4" w:space="0"/>
              <w:right w:val="single" w:color="auto" w:sz="4" w:space="0"/>
            </w:tcBorders>
            <w:noWrap/>
            <w:vAlign w:val="center"/>
          </w:tcPr>
          <w:p w14:paraId="7B708C94">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bottle</w:t>
            </w:r>
          </w:p>
        </w:tc>
        <w:tc>
          <w:tcPr>
            <w:tcW w:w="1587" w:type="dxa"/>
            <w:tcBorders>
              <w:top w:val="single" w:color="auto" w:sz="4" w:space="0"/>
              <w:left w:val="single" w:color="auto" w:sz="4" w:space="0"/>
              <w:bottom w:val="single" w:color="auto" w:sz="4" w:space="0"/>
              <w:right w:val="single" w:color="auto" w:sz="4" w:space="0"/>
            </w:tcBorders>
            <w:noWrap/>
            <w:vAlign w:val="center"/>
          </w:tcPr>
          <w:p w14:paraId="5CC00AC2">
            <w:pPr>
              <w:jc w:val="right"/>
              <w:textAlignment w:val="center"/>
              <w:rPr>
                <w:rFonts w:ascii="Cambria" w:hAnsi="Cambria" w:eastAsia="Times New Roman" w:cs="Cambria"/>
                <w:b/>
                <w:bCs/>
                <w:color w:val="000000"/>
                <w:sz w:val="22"/>
                <w:szCs w:val="22"/>
                <w:lang w:eastAsia="en-IN"/>
              </w:rPr>
            </w:pPr>
            <w:r>
              <w:rPr>
                <w:rFonts w:hint="default" w:ascii="Times New Roman" w:hAnsi="Times New Roman" w:eastAsia="SimSun" w:cs="Times New Roman"/>
                <w:color w:val="000000"/>
                <w:sz w:val="22"/>
                <w:szCs w:val="22"/>
                <w:lang w:val="en-IN" w:bidi="ar"/>
              </w:rPr>
              <w:t>15000</w:t>
            </w:r>
            <w:r>
              <w:rPr>
                <w:rFonts w:ascii="Times New Roman" w:hAnsi="Times New Roman" w:eastAsia="SimSun" w:cs="Times New Roman"/>
                <w:color w:val="000000"/>
                <w:sz w:val="22"/>
                <w:szCs w:val="22"/>
                <w:lang w:bidi="ar"/>
              </w:rPr>
              <w:t xml:space="preserve"> </w:t>
            </w:r>
          </w:p>
        </w:tc>
        <w:tc>
          <w:tcPr>
            <w:tcW w:w="1463" w:type="dxa"/>
            <w:tcBorders>
              <w:top w:val="single" w:color="auto" w:sz="4" w:space="0"/>
              <w:left w:val="single" w:color="auto" w:sz="4" w:space="0"/>
              <w:bottom w:val="single" w:color="auto" w:sz="4" w:space="0"/>
              <w:right w:val="single" w:color="auto" w:sz="4" w:space="0"/>
            </w:tcBorders>
            <w:noWrap/>
            <w:vAlign w:val="center"/>
          </w:tcPr>
          <w:p w14:paraId="10AE4984">
            <w:pPr>
              <w:jc w:val="right"/>
              <w:textAlignment w:val="center"/>
              <w:rPr>
                <w:rFonts w:ascii="Cambria" w:hAnsi="Cambria" w:cs="Cambria"/>
                <w:color w:val="000000"/>
                <w:sz w:val="22"/>
                <w:szCs w:val="22"/>
                <w:lang w:val="en-IN"/>
              </w:rPr>
            </w:pPr>
            <w:r>
              <w:rPr>
                <w:rFonts w:hint="default" w:ascii="Times New Roman" w:hAnsi="Times New Roman" w:eastAsia="SimSun" w:cs="Times New Roman"/>
                <w:color w:val="000000"/>
                <w:sz w:val="22"/>
                <w:szCs w:val="22"/>
                <w:lang w:val="en-IN" w:bidi="ar"/>
              </w:rPr>
              <w:t>15000</w:t>
            </w:r>
            <w:r>
              <w:rPr>
                <w:rFonts w:ascii="Times New Roman" w:hAnsi="Times New Roman" w:eastAsia="SimSun" w:cs="Times New Roman"/>
                <w:color w:val="000000"/>
                <w:sz w:val="22"/>
                <w:szCs w:val="22"/>
                <w:lang w:bidi="ar"/>
              </w:rPr>
              <w:t xml:space="preserve"> </w:t>
            </w:r>
          </w:p>
        </w:tc>
      </w:tr>
      <w:tr w14:paraId="4E04147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253B6B2">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7</w:t>
            </w:r>
          </w:p>
        </w:tc>
        <w:tc>
          <w:tcPr>
            <w:tcW w:w="2267" w:type="dxa"/>
            <w:tcBorders>
              <w:top w:val="single" w:color="auto" w:sz="4" w:space="0"/>
              <w:left w:val="single" w:color="auto" w:sz="4" w:space="0"/>
              <w:bottom w:val="single" w:color="auto" w:sz="4" w:space="0"/>
              <w:right w:val="single" w:color="auto" w:sz="4" w:space="0"/>
            </w:tcBorders>
            <w:noWrap/>
            <w:vAlign w:val="bottom"/>
          </w:tcPr>
          <w:p w14:paraId="1D094704">
            <w:pPr>
              <w:textAlignment w:val="bottom"/>
              <w:rPr>
                <w:rFonts w:ascii="Cambria" w:hAnsi="Cambria" w:cs="Cambria"/>
                <w:color w:val="000000"/>
                <w:sz w:val="22"/>
                <w:szCs w:val="22"/>
              </w:rPr>
            </w:pPr>
            <w:r>
              <w:rPr>
                <w:rFonts w:ascii="Cambria" w:hAnsi="Cambria" w:eastAsia="SimSun" w:cs="Cambria"/>
                <w:color w:val="000000"/>
                <w:sz w:val="22"/>
                <w:szCs w:val="22"/>
              </w:rPr>
              <w:t>Diestro Pump Tube</w:t>
            </w:r>
          </w:p>
        </w:tc>
        <w:tc>
          <w:tcPr>
            <w:tcW w:w="1545" w:type="dxa"/>
            <w:tcBorders>
              <w:top w:val="single" w:color="auto" w:sz="4" w:space="0"/>
              <w:left w:val="single" w:color="auto" w:sz="4" w:space="0"/>
              <w:bottom w:val="single" w:color="auto" w:sz="4" w:space="0"/>
              <w:right w:val="single" w:color="auto" w:sz="4" w:space="0"/>
            </w:tcBorders>
            <w:noWrap/>
            <w:vAlign w:val="bottom"/>
          </w:tcPr>
          <w:p w14:paraId="5EA6F930">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25" w:type="dxa"/>
            <w:tcBorders>
              <w:top w:val="single" w:color="auto" w:sz="4" w:space="0"/>
              <w:left w:val="single" w:color="auto" w:sz="4" w:space="0"/>
              <w:bottom w:val="single" w:color="auto" w:sz="4" w:space="0"/>
              <w:right w:val="single" w:color="auto" w:sz="4" w:space="0"/>
            </w:tcBorders>
            <w:noWrap/>
            <w:vAlign w:val="center"/>
          </w:tcPr>
          <w:p w14:paraId="34D1BF28">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4F9F7937">
            <w:pPr>
              <w:jc w:val="right"/>
              <w:textAlignment w:val="center"/>
              <w:rPr>
                <w:rFonts w:ascii="Cambria" w:hAnsi="Cambria" w:eastAsia="Times New Roman" w:cs="Cambria"/>
                <w:b/>
                <w:bCs/>
                <w:color w:val="000000"/>
                <w:sz w:val="22"/>
                <w:szCs w:val="22"/>
                <w:lang w:eastAsia="en-IN"/>
              </w:rPr>
            </w:pPr>
            <w:r>
              <w:rPr>
                <w:rFonts w:hint="default" w:ascii="Times New Roman" w:hAnsi="Times New Roman" w:eastAsia="SimSun" w:cs="Times New Roman"/>
                <w:color w:val="000000"/>
                <w:sz w:val="22"/>
                <w:szCs w:val="22"/>
                <w:lang w:val="en-IN" w:bidi="ar"/>
              </w:rPr>
              <w:t>3200</w:t>
            </w:r>
            <w:r>
              <w:rPr>
                <w:rFonts w:ascii="Times New Roman" w:hAnsi="Times New Roman" w:eastAsia="SimSun" w:cs="Times New Roman"/>
                <w:color w:val="000000"/>
                <w:sz w:val="22"/>
                <w:szCs w:val="22"/>
                <w:lang w:bidi="ar"/>
              </w:rPr>
              <w:t xml:space="preserve"> </w:t>
            </w:r>
          </w:p>
        </w:tc>
        <w:tc>
          <w:tcPr>
            <w:tcW w:w="1463" w:type="dxa"/>
            <w:tcBorders>
              <w:top w:val="single" w:color="auto" w:sz="4" w:space="0"/>
              <w:left w:val="single" w:color="auto" w:sz="4" w:space="0"/>
              <w:bottom w:val="single" w:color="auto" w:sz="4" w:space="0"/>
              <w:right w:val="single" w:color="auto" w:sz="4" w:space="0"/>
            </w:tcBorders>
            <w:noWrap/>
            <w:vAlign w:val="center"/>
          </w:tcPr>
          <w:p w14:paraId="1AD8F23D">
            <w:pPr>
              <w:jc w:val="right"/>
              <w:textAlignment w:val="center"/>
              <w:rPr>
                <w:rFonts w:ascii="Cambria" w:hAnsi="Cambria" w:cs="Cambria"/>
                <w:color w:val="000000"/>
                <w:sz w:val="22"/>
                <w:szCs w:val="22"/>
                <w:lang w:val="en-IN"/>
              </w:rPr>
            </w:pPr>
            <w:r>
              <w:rPr>
                <w:rFonts w:hint="default" w:ascii="Times New Roman" w:hAnsi="Times New Roman" w:eastAsia="SimSun" w:cs="Times New Roman"/>
                <w:color w:val="000000"/>
                <w:sz w:val="22"/>
                <w:szCs w:val="22"/>
                <w:lang w:val="en-IN" w:bidi="ar"/>
              </w:rPr>
              <w:t>3200</w:t>
            </w:r>
            <w:r>
              <w:rPr>
                <w:rFonts w:ascii="Times New Roman" w:hAnsi="Times New Roman" w:eastAsia="SimSun" w:cs="Times New Roman"/>
                <w:color w:val="000000"/>
                <w:sz w:val="22"/>
                <w:szCs w:val="22"/>
                <w:lang w:bidi="ar"/>
              </w:rPr>
              <w:t xml:space="preserve"> </w:t>
            </w:r>
          </w:p>
        </w:tc>
      </w:tr>
      <w:tr w14:paraId="73DC07C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5B117039">
            <w:pPr>
              <w:jc w:val="center"/>
              <w:textAlignment w:val="bottom"/>
              <w:rPr>
                <w:rFonts w:ascii="Cambria" w:hAnsi="Cambria" w:eastAsia="Times New Roman" w:cs="Cambria"/>
                <w:color w:val="000000"/>
                <w:sz w:val="22"/>
                <w:szCs w:val="22"/>
                <w:lang w:eastAsia="en-IN"/>
              </w:rPr>
            </w:pPr>
          </w:p>
        </w:tc>
        <w:tc>
          <w:tcPr>
            <w:tcW w:w="2267" w:type="dxa"/>
            <w:tcBorders>
              <w:top w:val="single" w:color="auto" w:sz="4" w:space="0"/>
              <w:left w:val="single" w:color="auto" w:sz="4" w:space="0"/>
              <w:bottom w:val="single" w:color="auto" w:sz="4" w:space="0"/>
              <w:right w:val="single" w:color="auto" w:sz="4" w:space="0"/>
            </w:tcBorders>
            <w:noWrap/>
            <w:vAlign w:val="bottom"/>
          </w:tcPr>
          <w:p w14:paraId="14B46D51">
            <w:pPr>
              <w:textAlignment w:val="bottom"/>
              <w:rPr>
                <w:rFonts w:ascii="Cambria" w:hAnsi="Cambria" w:eastAsia="SimSun" w:cs="Cambria"/>
                <w:color w:val="000000"/>
                <w:sz w:val="22"/>
                <w:szCs w:val="22"/>
              </w:rPr>
            </w:pPr>
          </w:p>
        </w:tc>
        <w:tc>
          <w:tcPr>
            <w:tcW w:w="1545" w:type="dxa"/>
            <w:tcBorders>
              <w:top w:val="single" w:color="auto" w:sz="4" w:space="0"/>
              <w:left w:val="single" w:color="auto" w:sz="4" w:space="0"/>
              <w:bottom w:val="single" w:color="auto" w:sz="4" w:space="0"/>
              <w:right w:val="single" w:color="auto" w:sz="4" w:space="0"/>
            </w:tcBorders>
            <w:noWrap/>
            <w:vAlign w:val="bottom"/>
          </w:tcPr>
          <w:p w14:paraId="0F259BB6">
            <w:pPr>
              <w:textAlignment w:val="bottom"/>
              <w:rPr>
                <w:rFonts w:ascii="Cambria" w:hAnsi="Cambria" w:eastAsia="SimSun" w:cs="Cambria"/>
                <w:color w:val="000000"/>
                <w:sz w:val="22"/>
                <w:szCs w:val="22"/>
              </w:rPr>
            </w:pPr>
          </w:p>
        </w:tc>
        <w:tc>
          <w:tcPr>
            <w:tcW w:w="2625" w:type="dxa"/>
            <w:tcBorders>
              <w:top w:val="single" w:color="auto" w:sz="4" w:space="0"/>
              <w:left w:val="single" w:color="auto" w:sz="4" w:space="0"/>
              <w:bottom w:val="single" w:color="auto" w:sz="4" w:space="0"/>
              <w:right w:val="single" w:color="auto" w:sz="4" w:space="0"/>
            </w:tcBorders>
            <w:noWrap/>
            <w:vAlign w:val="center"/>
          </w:tcPr>
          <w:p w14:paraId="5A815378">
            <w:pPr>
              <w:ind w:firstLine="220" w:firstLineChars="100"/>
              <w:jc w:val="both"/>
              <w:textAlignment w:val="center"/>
              <w:rPr>
                <w:rFonts w:ascii="Cambria" w:hAnsi="Cambria" w:eastAsia="SimSun" w:cs="Cambria"/>
                <w:color w:val="000000"/>
                <w:sz w:val="22"/>
                <w:szCs w:val="22"/>
                <w:lang w:val="en-IN"/>
              </w:rPr>
            </w:pPr>
          </w:p>
        </w:tc>
        <w:tc>
          <w:tcPr>
            <w:tcW w:w="1587" w:type="dxa"/>
            <w:tcBorders>
              <w:top w:val="single" w:color="auto" w:sz="4" w:space="0"/>
              <w:left w:val="single" w:color="auto" w:sz="4" w:space="0"/>
              <w:bottom w:val="single" w:color="auto" w:sz="4" w:space="0"/>
              <w:right w:val="single" w:color="auto" w:sz="4" w:space="0"/>
            </w:tcBorders>
            <w:noWrap/>
            <w:vAlign w:val="center"/>
          </w:tcPr>
          <w:p w14:paraId="03D6DEC7">
            <w:pPr>
              <w:jc w:val="right"/>
              <w:textAlignment w:val="center"/>
              <w:rPr>
                <w:rFonts w:ascii="Cambria" w:hAnsi="Cambria" w:cs="Cambria"/>
                <w:color w:val="000000"/>
                <w:sz w:val="22"/>
                <w:szCs w:val="22"/>
                <w:lang w:val="en-IN"/>
              </w:rPr>
            </w:pPr>
            <w:r>
              <w:rPr>
                <w:rFonts w:ascii="Times New Roman" w:hAnsi="Times New Roman" w:cs="Times New Roman"/>
                <w:b/>
                <w:bCs/>
                <w:color w:val="000000"/>
                <w:sz w:val="22"/>
                <w:szCs w:val="22"/>
                <w:lang w:val="en-IN"/>
              </w:rPr>
              <w:t>Total</w:t>
            </w:r>
          </w:p>
        </w:tc>
        <w:tc>
          <w:tcPr>
            <w:tcW w:w="1463" w:type="dxa"/>
            <w:tcBorders>
              <w:top w:val="single" w:color="auto" w:sz="4" w:space="0"/>
              <w:left w:val="single" w:color="auto" w:sz="4" w:space="0"/>
              <w:bottom w:val="single" w:color="auto" w:sz="4" w:space="0"/>
              <w:right w:val="single" w:color="auto" w:sz="4" w:space="0"/>
            </w:tcBorders>
            <w:noWrap/>
            <w:vAlign w:val="center"/>
          </w:tcPr>
          <w:p w14:paraId="6C7A43A1">
            <w:pPr>
              <w:jc w:val="both"/>
              <w:textAlignment w:val="center"/>
              <w:rPr>
                <w:rFonts w:hint="default" w:ascii="Cambria" w:hAnsi="Cambria" w:cs="Cambria"/>
                <w:color w:val="000000"/>
                <w:sz w:val="22"/>
                <w:szCs w:val="22"/>
                <w:lang w:val="en-IN"/>
              </w:rPr>
            </w:pPr>
            <w:r>
              <w:rPr>
                <w:rFonts w:hint="default" w:ascii="Cambria" w:hAnsi="Cambria" w:cs="Cambria"/>
                <w:b/>
                <w:bCs/>
                <w:color w:val="000000"/>
                <w:sz w:val="22"/>
                <w:szCs w:val="22"/>
                <w:lang w:val="en-IN"/>
              </w:rPr>
              <w:t>94156</w:t>
            </w:r>
          </w:p>
        </w:tc>
      </w:tr>
      <w:tr w14:paraId="32A0F59E">
        <w:tblPrEx>
          <w:tblCellMar>
            <w:top w:w="0" w:type="dxa"/>
            <w:left w:w="108" w:type="dxa"/>
            <w:bottom w:w="0" w:type="dxa"/>
            <w:right w:w="108" w:type="dxa"/>
          </w:tblCellMar>
        </w:tblPrEx>
        <w:trPr>
          <w:trHeight w:val="290" w:hRule="atLeast"/>
        </w:trPr>
        <w:tc>
          <w:tcPr>
            <w:tcW w:w="8707" w:type="dxa"/>
            <w:gridSpan w:val="5"/>
            <w:tcBorders>
              <w:top w:val="single" w:color="auto" w:sz="4" w:space="0"/>
              <w:left w:val="single" w:color="auto" w:sz="4" w:space="0"/>
              <w:bottom w:val="single" w:color="auto" w:sz="4" w:space="0"/>
              <w:right w:val="single" w:color="auto" w:sz="4" w:space="0"/>
            </w:tcBorders>
            <w:noWrap/>
            <w:vAlign w:val="bottom"/>
          </w:tcPr>
          <w:p w14:paraId="7674C96B">
            <w:pPr>
              <w:wordWrap w:val="0"/>
              <w:jc w:val="right"/>
              <w:textAlignment w:val="center"/>
              <w:rPr>
                <w:rFonts w:ascii="Cambria" w:hAnsi="Cambria" w:cs="Cambria"/>
                <w:color w:val="000000"/>
                <w:sz w:val="22"/>
                <w:szCs w:val="22"/>
              </w:rPr>
            </w:pPr>
            <w:r>
              <w:rPr>
                <w:rFonts w:ascii="Cambria" w:hAnsi="Cambria" w:eastAsia="Times New Roman" w:cs="Cambria"/>
                <w:color w:val="000000"/>
                <w:sz w:val="22"/>
                <w:szCs w:val="22"/>
                <w:lang w:eastAsia="en-IN"/>
              </w:rPr>
              <w:t>Estimated cost of Serum Electrolyte Analyser Consumables for 1 SDH</w:t>
            </w:r>
          </w:p>
        </w:tc>
        <w:tc>
          <w:tcPr>
            <w:tcW w:w="1463" w:type="dxa"/>
            <w:tcBorders>
              <w:top w:val="single" w:color="auto" w:sz="4" w:space="0"/>
              <w:left w:val="single" w:color="auto" w:sz="4" w:space="0"/>
              <w:bottom w:val="single" w:color="auto" w:sz="4" w:space="0"/>
              <w:right w:val="single" w:color="auto" w:sz="4" w:space="0"/>
            </w:tcBorders>
            <w:noWrap/>
            <w:vAlign w:val="center"/>
          </w:tcPr>
          <w:p w14:paraId="1C8EA602">
            <w:pPr>
              <w:jc w:val="both"/>
              <w:textAlignment w:val="center"/>
              <w:rPr>
                <w:rFonts w:hint="default" w:ascii="Cambria" w:hAnsi="Cambria" w:cs="Cambria"/>
                <w:color w:val="000000"/>
                <w:sz w:val="22"/>
                <w:szCs w:val="22"/>
                <w:lang w:val="en-IN"/>
              </w:rPr>
            </w:pPr>
            <w:r>
              <w:rPr>
                <w:rFonts w:hint="default" w:ascii="Cambria" w:hAnsi="Cambria" w:cs="Cambria"/>
                <w:color w:val="000000"/>
                <w:sz w:val="22"/>
                <w:szCs w:val="22"/>
                <w:lang w:val="en-IN"/>
              </w:rPr>
              <w:t>94156</w:t>
            </w:r>
          </w:p>
        </w:tc>
      </w:tr>
      <w:tr w14:paraId="4D96E55C">
        <w:tblPrEx>
          <w:tblCellMar>
            <w:top w:w="0" w:type="dxa"/>
            <w:left w:w="108" w:type="dxa"/>
            <w:bottom w:w="0" w:type="dxa"/>
            <w:right w:w="108" w:type="dxa"/>
          </w:tblCellMar>
        </w:tblPrEx>
        <w:trPr>
          <w:trHeight w:val="290" w:hRule="atLeast"/>
        </w:trPr>
        <w:tc>
          <w:tcPr>
            <w:tcW w:w="8707" w:type="dxa"/>
            <w:gridSpan w:val="5"/>
            <w:tcBorders>
              <w:top w:val="single" w:color="auto" w:sz="4" w:space="0"/>
              <w:left w:val="single" w:color="auto" w:sz="4" w:space="0"/>
              <w:bottom w:val="single" w:color="auto" w:sz="4" w:space="0"/>
              <w:right w:val="single" w:color="auto" w:sz="4" w:space="0"/>
            </w:tcBorders>
            <w:noWrap/>
            <w:vAlign w:val="bottom"/>
          </w:tcPr>
          <w:p w14:paraId="5610FC5A">
            <w:pPr>
              <w:jc w:val="right"/>
              <w:textAlignment w:val="center"/>
              <w:rPr>
                <w:rFonts w:ascii="Cambria" w:hAnsi="Cambria" w:cs="Cambria"/>
                <w:b/>
                <w:bCs/>
                <w:color w:val="000000"/>
                <w:sz w:val="22"/>
                <w:szCs w:val="22"/>
                <w:lang w:val="en-IN"/>
              </w:rPr>
            </w:pPr>
            <w:r>
              <w:rPr>
                <w:rFonts w:ascii="Cambria" w:hAnsi="Cambria" w:eastAsia="Times New Roman" w:cs="Cambria"/>
                <w:b/>
                <w:bCs/>
                <w:color w:val="000000"/>
                <w:sz w:val="22"/>
                <w:szCs w:val="22"/>
                <w:lang w:eastAsia="en-IN"/>
              </w:rPr>
              <w:t>Estimated cost of Serum Electrolyte Analyser Consumables for 1 SDH</w:t>
            </w:r>
          </w:p>
        </w:tc>
        <w:tc>
          <w:tcPr>
            <w:tcW w:w="1463" w:type="dxa"/>
            <w:tcBorders>
              <w:top w:val="single" w:color="auto" w:sz="4" w:space="0"/>
              <w:left w:val="single" w:color="auto" w:sz="4" w:space="0"/>
              <w:bottom w:val="single" w:color="auto" w:sz="4" w:space="0"/>
              <w:right w:val="single" w:color="auto" w:sz="4" w:space="0"/>
            </w:tcBorders>
            <w:noWrap/>
            <w:vAlign w:val="center"/>
          </w:tcPr>
          <w:p w14:paraId="5FC10A78">
            <w:pPr>
              <w:jc w:val="both"/>
              <w:textAlignment w:val="center"/>
              <w:rPr>
                <w:rFonts w:hint="default" w:ascii="Cambria" w:hAnsi="Cambria" w:cs="Cambria"/>
                <w:b/>
                <w:bCs/>
                <w:color w:val="000000"/>
                <w:sz w:val="22"/>
                <w:szCs w:val="22"/>
                <w:lang w:val="en-IN"/>
              </w:rPr>
            </w:pPr>
            <w:r>
              <w:rPr>
                <w:rFonts w:ascii="Cambria" w:hAnsi="Cambria" w:cs="Cambria"/>
                <w:b/>
                <w:bCs/>
                <w:color w:val="000000"/>
                <w:sz w:val="22"/>
                <w:szCs w:val="22"/>
                <w:lang w:val="en-IN"/>
              </w:rPr>
              <w:t>9</w:t>
            </w:r>
            <w:r>
              <w:rPr>
                <w:rFonts w:hint="default" w:ascii="Cambria" w:hAnsi="Cambria" w:cs="Cambria"/>
                <w:b/>
                <w:bCs/>
                <w:color w:val="000000"/>
                <w:sz w:val="22"/>
                <w:szCs w:val="22"/>
                <w:lang w:val="en-IN"/>
              </w:rPr>
              <w:t>4156</w:t>
            </w:r>
          </w:p>
        </w:tc>
      </w:tr>
      <w:tr w14:paraId="0200938A">
        <w:tblPrEx>
          <w:tblCellMar>
            <w:top w:w="0" w:type="dxa"/>
            <w:left w:w="108" w:type="dxa"/>
            <w:bottom w:w="0" w:type="dxa"/>
            <w:right w:w="108" w:type="dxa"/>
          </w:tblCellMar>
        </w:tblPrEx>
        <w:trPr>
          <w:trHeight w:val="290" w:hRule="atLeast"/>
        </w:trPr>
        <w:tc>
          <w:tcPr>
            <w:tcW w:w="10170" w:type="dxa"/>
            <w:gridSpan w:val="6"/>
            <w:tcBorders>
              <w:top w:val="single" w:color="auto" w:sz="4" w:space="0"/>
              <w:left w:val="single" w:color="auto" w:sz="4" w:space="0"/>
              <w:bottom w:val="single" w:color="auto" w:sz="4" w:space="0"/>
              <w:right w:val="single" w:color="auto" w:sz="4" w:space="0"/>
            </w:tcBorders>
            <w:noWrap/>
            <w:vAlign w:val="bottom"/>
          </w:tcPr>
          <w:p w14:paraId="2B18B0AE">
            <w:pPr>
              <w:widowControl w:val="0"/>
              <w:autoSpaceDE w:val="0"/>
              <w:autoSpaceDN w:val="0"/>
              <w:spacing w:before="42"/>
              <w:ind w:firstLine="1671" w:firstLineChars="759"/>
              <w:rPr>
                <w:rFonts w:ascii="Cambria" w:hAnsi="Cambria" w:eastAsia="Cambria" w:cs="Cambria"/>
                <w:b/>
                <w:bCs/>
                <w:sz w:val="22"/>
                <w:szCs w:val="22"/>
                <w:lang w:val="en-IN" w:eastAsia="en-US" w:bidi="en-US"/>
              </w:rPr>
            </w:pPr>
            <w:r>
              <w:rPr>
                <w:rFonts w:ascii="Cambria" w:hAnsi="Cambria" w:eastAsia="Cambria" w:cs="Cambria"/>
                <w:b/>
                <w:bCs/>
                <w:sz w:val="22"/>
                <w:szCs w:val="22"/>
                <w:lang w:eastAsia="en-US"/>
              </w:rPr>
              <w:t>II.</w:t>
            </w:r>
            <w:r>
              <w:rPr>
                <w:rFonts w:ascii="Cambria" w:hAnsi="Cambria" w:eastAsia="Cambria" w:cs="Cambria"/>
                <w:b/>
                <w:bCs/>
                <w:sz w:val="22"/>
                <w:szCs w:val="22"/>
                <w:lang w:val="en-IN" w:eastAsia="en-US"/>
              </w:rPr>
              <w:t>Reagents &amp; Consumables for Semi Automated Clinical Chemistry Analyse</w:t>
            </w:r>
            <w:r>
              <w:rPr>
                <w:rFonts w:ascii="Cambria" w:hAnsi="Cambria" w:cs="Cambria"/>
                <w:b/>
                <w:bCs/>
                <w:sz w:val="22"/>
                <w:szCs w:val="22"/>
                <w:lang w:val="en-IN" w:eastAsia="en-US"/>
              </w:rPr>
              <w:t>r</w:t>
            </w:r>
          </w:p>
          <w:p w14:paraId="022DA6EB">
            <w:pPr>
              <w:jc w:val="both"/>
              <w:textAlignment w:val="center"/>
              <w:rPr>
                <w:rFonts w:ascii="Cambria" w:hAnsi="Cambria" w:cs="Cambria"/>
                <w:color w:val="000000"/>
                <w:sz w:val="22"/>
                <w:szCs w:val="22"/>
                <w:lang w:val="en-IN"/>
              </w:rPr>
            </w:pPr>
          </w:p>
        </w:tc>
      </w:tr>
      <w:tr w14:paraId="63E8098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FFFB934">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8</w:t>
            </w:r>
          </w:p>
        </w:tc>
        <w:tc>
          <w:tcPr>
            <w:tcW w:w="2267" w:type="dxa"/>
            <w:tcBorders>
              <w:top w:val="single" w:color="auto" w:sz="4" w:space="0"/>
              <w:left w:val="single" w:color="auto" w:sz="4" w:space="0"/>
              <w:bottom w:val="single" w:color="auto" w:sz="4" w:space="0"/>
              <w:right w:val="single" w:color="auto" w:sz="4" w:space="0"/>
            </w:tcBorders>
            <w:noWrap/>
            <w:vAlign w:val="center"/>
          </w:tcPr>
          <w:p w14:paraId="4228348C">
            <w:pPr>
              <w:textAlignment w:val="center"/>
              <w:rPr>
                <w:rFonts w:ascii="Cambria" w:hAnsi="Cambria" w:cs="Cambria"/>
                <w:color w:val="000000"/>
                <w:sz w:val="22"/>
                <w:szCs w:val="22"/>
              </w:rPr>
            </w:pPr>
            <w:r>
              <w:rPr>
                <w:rFonts w:ascii="Cambria" w:hAnsi="Cambria" w:eastAsia="SimSun" w:cs="Cambria"/>
                <w:color w:val="000000"/>
                <w:sz w:val="22"/>
                <w:szCs w:val="22"/>
              </w:rPr>
              <w:br w:type="textWrapping"/>
            </w:r>
            <w:r>
              <w:rPr>
                <w:rFonts w:ascii="Cambria" w:hAnsi="Cambria" w:eastAsia="SimSun" w:cs="Cambria"/>
                <w:color w:val="000000"/>
                <w:sz w:val="22"/>
                <w:szCs w:val="22"/>
              </w:rPr>
              <w:t xml:space="preserve">Alkaline Phosphatase </w:t>
            </w:r>
          </w:p>
        </w:tc>
        <w:tc>
          <w:tcPr>
            <w:tcW w:w="1545" w:type="dxa"/>
            <w:tcBorders>
              <w:top w:val="single" w:color="auto" w:sz="4" w:space="0"/>
              <w:left w:val="single" w:color="auto" w:sz="4" w:space="0"/>
              <w:bottom w:val="single" w:color="auto" w:sz="4" w:space="0"/>
              <w:right w:val="single" w:color="auto" w:sz="4" w:space="0"/>
            </w:tcBorders>
            <w:noWrap/>
            <w:vAlign w:val="center"/>
          </w:tcPr>
          <w:p w14:paraId="380FFD4D">
            <w:pPr>
              <w:textAlignment w:val="center"/>
              <w:rPr>
                <w:rFonts w:ascii="Cambria" w:hAnsi="Cambria" w:cs="Cambria"/>
                <w:color w:val="000000"/>
                <w:sz w:val="22"/>
                <w:szCs w:val="22"/>
              </w:rPr>
            </w:pPr>
            <w:r>
              <w:rPr>
                <w:rFonts w:ascii="Cambria" w:hAnsi="Cambria" w:eastAsia="SimSun" w:cs="Cambria"/>
                <w:color w:val="000000"/>
                <w:sz w:val="22"/>
                <w:szCs w:val="22"/>
              </w:rPr>
              <w:t>Powder:(10x22ml)</w:t>
            </w:r>
          </w:p>
        </w:tc>
        <w:tc>
          <w:tcPr>
            <w:tcW w:w="2625" w:type="dxa"/>
            <w:tcBorders>
              <w:top w:val="single" w:color="auto" w:sz="4" w:space="0"/>
              <w:left w:val="single" w:color="auto" w:sz="4" w:space="0"/>
              <w:bottom w:val="single" w:color="auto" w:sz="4" w:space="0"/>
              <w:right w:val="single" w:color="auto" w:sz="4" w:space="0"/>
            </w:tcBorders>
            <w:noWrap/>
            <w:vAlign w:val="center"/>
          </w:tcPr>
          <w:p w14:paraId="149070E2">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50D47618">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414.86 </w:t>
            </w:r>
          </w:p>
        </w:tc>
        <w:tc>
          <w:tcPr>
            <w:tcW w:w="1463" w:type="dxa"/>
            <w:tcBorders>
              <w:top w:val="single" w:color="auto" w:sz="4" w:space="0"/>
              <w:left w:val="single" w:color="auto" w:sz="4" w:space="0"/>
              <w:bottom w:val="single" w:color="auto" w:sz="4" w:space="0"/>
              <w:right w:val="single" w:color="auto" w:sz="4" w:space="0"/>
            </w:tcBorders>
            <w:noWrap/>
            <w:vAlign w:val="center"/>
          </w:tcPr>
          <w:p w14:paraId="41B6D42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414.86 </w:t>
            </w:r>
          </w:p>
        </w:tc>
      </w:tr>
      <w:tr w14:paraId="1289CFF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0996F5F">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9</w:t>
            </w:r>
          </w:p>
        </w:tc>
        <w:tc>
          <w:tcPr>
            <w:tcW w:w="2267" w:type="dxa"/>
            <w:tcBorders>
              <w:top w:val="single" w:color="auto" w:sz="4" w:space="0"/>
              <w:left w:val="single" w:color="auto" w:sz="4" w:space="0"/>
              <w:bottom w:val="single" w:color="auto" w:sz="4" w:space="0"/>
              <w:right w:val="single" w:color="auto" w:sz="4" w:space="0"/>
            </w:tcBorders>
            <w:noWrap/>
            <w:vAlign w:val="bottom"/>
          </w:tcPr>
          <w:p w14:paraId="5A371B16">
            <w:pPr>
              <w:textAlignment w:val="bottom"/>
              <w:rPr>
                <w:rFonts w:ascii="Cambria" w:hAnsi="Cambria" w:cs="Cambria"/>
                <w:color w:val="000000"/>
                <w:sz w:val="22"/>
                <w:szCs w:val="22"/>
              </w:rPr>
            </w:pPr>
            <w:r>
              <w:rPr>
                <w:rFonts w:ascii="Cambria" w:hAnsi="Cambria" w:eastAsia="SimSun" w:cs="Cambria"/>
                <w:color w:val="000000"/>
                <w:sz w:val="22"/>
                <w:szCs w:val="22"/>
              </w:rPr>
              <w:t xml:space="preserve">Cholesterol Des </w:t>
            </w:r>
          </w:p>
        </w:tc>
        <w:tc>
          <w:tcPr>
            <w:tcW w:w="1545" w:type="dxa"/>
            <w:tcBorders>
              <w:top w:val="single" w:color="auto" w:sz="4" w:space="0"/>
              <w:left w:val="single" w:color="auto" w:sz="4" w:space="0"/>
              <w:bottom w:val="single" w:color="auto" w:sz="4" w:space="0"/>
              <w:right w:val="single" w:color="auto" w:sz="4" w:space="0"/>
            </w:tcBorders>
            <w:noWrap/>
            <w:vAlign w:val="bottom"/>
          </w:tcPr>
          <w:p w14:paraId="20BF9013">
            <w:pPr>
              <w:textAlignment w:val="bottom"/>
              <w:rPr>
                <w:rFonts w:ascii="Cambria" w:hAnsi="Cambria" w:cs="Cambria"/>
                <w:color w:val="000000"/>
                <w:sz w:val="22"/>
                <w:szCs w:val="22"/>
              </w:rPr>
            </w:pPr>
            <w:r>
              <w:rPr>
                <w:rFonts w:ascii="Cambria" w:hAnsi="Cambria" w:eastAsia="SimSun" w:cs="Cambria"/>
                <w:color w:val="000000"/>
                <w:sz w:val="22"/>
                <w:szCs w:val="22"/>
              </w:rPr>
              <w:t>Powder (5x20ml)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1028B26">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64BD01A2">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1179.89 </w:t>
            </w:r>
          </w:p>
        </w:tc>
        <w:tc>
          <w:tcPr>
            <w:tcW w:w="1463" w:type="dxa"/>
            <w:tcBorders>
              <w:top w:val="single" w:color="auto" w:sz="4" w:space="0"/>
              <w:left w:val="single" w:color="auto" w:sz="4" w:space="0"/>
              <w:bottom w:val="single" w:color="auto" w:sz="4" w:space="0"/>
              <w:right w:val="single" w:color="auto" w:sz="4" w:space="0"/>
            </w:tcBorders>
            <w:noWrap/>
            <w:vAlign w:val="center"/>
          </w:tcPr>
          <w:p w14:paraId="6EF863BB">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1179.89 </w:t>
            </w:r>
          </w:p>
        </w:tc>
      </w:tr>
      <w:tr w14:paraId="6D02B11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47C9225">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10</w:t>
            </w:r>
          </w:p>
        </w:tc>
        <w:tc>
          <w:tcPr>
            <w:tcW w:w="2267" w:type="dxa"/>
            <w:tcBorders>
              <w:top w:val="single" w:color="auto" w:sz="4" w:space="0"/>
              <w:left w:val="single" w:color="auto" w:sz="4" w:space="0"/>
              <w:bottom w:val="single" w:color="auto" w:sz="4" w:space="0"/>
              <w:right w:val="single" w:color="auto" w:sz="4" w:space="0"/>
            </w:tcBorders>
            <w:noWrap/>
            <w:vAlign w:val="bottom"/>
          </w:tcPr>
          <w:p w14:paraId="5B354AC4">
            <w:pPr>
              <w:textAlignment w:val="bottom"/>
              <w:rPr>
                <w:rFonts w:ascii="Cambria" w:hAnsi="Cambria" w:cs="Cambria"/>
                <w:color w:val="000000"/>
                <w:sz w:val="22"/>
                <w:szCs w:val="22"/>
              </w:rPr>
            </w:pPr>
            <w:r>
              <w:rPr>
                <w:rFonts w:ascii="Cambria" w:hAnsi="Cambria" w:eastAsia="SimSun" w:cs="Cambria"/>
                <w:color w:val="000000"/>
                <w:sz w:val="22"/>
                <w:szCs w:val="22"/>
              </w:rPr>
              <w:t xml:space="preserve">GGT </w:t>
            </w:r>
          </w:p>
        </w:tc>
        <w:tc>
          <w:tcPr>
            <w:tcW w:w="1545" w:type="dxa"/>
            <w:tcBorders>
              <w:top w:val="single" w:color="auto" w:sz="4" w:space="0"/>
              <w:left w:val="single" w:color="auto" w:sz="4" w:space="0"/>
              <w:bottom w:val="single" w:color="auto" w:sz="4" w:space="0"/>
              <w:right w:val="single" w:color="auto" w:sz="4" w:space="0"/>
            </w:tcBorders>
            <w:noWrap/>
            <w:vAlign w:val="bottom"/>
          </w:tcPr>
          <w:p w14:paraId="50609CC4">
            <w:pPr>
              <w:textAlignment w:val="bottom"/>
              <w:rPr>
                <w:rFonts w:ascii="Cambria" w:hAnsi="Cambria" w:cs="Cambria"/>
                <w:color w:val="000000"/>
                <w:sz w:val="22"/>
                <w:szCs w:val="22"/>
              </w:rPr>
            </w:pPr>
            <w:r>
              <w:rPr>
                <w:rFonts w:ascii="Cambria" w:hAnsi="Cambria" w:eastAsia="SimSun" w:cs="Cambria"/>
                <w:color w:val="000000"/>
                <w:sz w:val="22"/>
                <w:szCs w:val="22"/>
              </w:rPr>
              <w:t xml:space="preserve"> Powder (5x6.5)</w:t>
            </w:r>
          </w:p>
        </w:tc>
        <w:tc>
          <w:tcPr>
            <w:tcW w:w="2625" w:type="dxa"/>
            <w:tcBorders>
              <w:top w:val="single" w:color="auto" w:sz="4" w:space="0"/>
              <w:left w:val="single" w:color="auto" w:sz="4" w:space="0"/>
              <w:bottom w:val="single" w:color="auto" w:sz="4" w:space="0"/>
              <w:right w:val="single" w:color="auto" w:sz="4" w:space="0"/>
            </w:tcBorders>
            <w:noWrap/>
            <w:vAlign w:val="center"/>
          </w:tcPr>
          <w:p w14:paraId="4B952468">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3BAB0EE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1834.56 </w:t>
            </w:r>
          </w:p>
        </w:tc>
        <w:tc>
          <w:tcPr>
            <w:tcW w:w="1463" w:type="dxa"/>
            <w:tcBorders>
              <w:top w:val="single" w:color="auto" w:sz="4" w:space="0"/>
              <w:left w:val="single" w:color="auto" w:sz="4" w:space="0"/>
              <w:bottom w:val="single" w:color="auto" w:sz="4" w:space="0"/>
              <w:right w:val="single" w:color="auto" w:sz="4" w:space="0"/>
            </w:tcBorders>
            <w:noWrap/>
            <w:vAlign w:val="center"/>
          </w:tcPr>
          <w:p w14:paraId="0ED3D63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1834.56 </w:t>
            </w:r>
          </w:p>
        </w:tc>
      </w:tr>
      <w:tr w14:paraId="7B6C9E7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38E1B49">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11</w:t>
            </w:r>
          </w:p>
        </w:tc>
        <w:tc>
          <w:tcPr>
            <w:tcW w:w="2267" w:type="dxa"/>
            <w:tcBorders>
              <w:top w:val="single" w:color="auto" w:sz="4" w:space="0"/>
              <w:left w:val="single" w:color="auto" w:sz="4" w:space="0"/>
              <w:bottom w:val="single" w:color="auto" w:sz="4" w:space="0"/>
              <w:right w:val="single" w:color="auto" w:sz="4" w:space="0"/>
            </w:tcBorders>
            <w:noWrap/>
            <w:vAlign w:val="bottom"/>
          </w:tcPr>
          <w:p w14:paraId="596DA099">
            <w:pPr>
              <w:textAlignment w:val="bottom"/>
              <w:rPr>
                <w:rFonts w:ascii="Cambria" w:hAnsi="Cambria" w:cs="Cambria"/>
                <w:color w:val="000000"/>
                <w:sz w:val="22"/>
                <w:szCs w:val="22"/>
              </w:rPr>
            </w:pPr>
            <w:r>
              <w:rPr>
                <w:rFonts w:ascii="Cambria" w:hAnsi="Cambria" w:eastAsia="SimSun" w:cs="Cambria"/>
                <w:color w:val="000000"/>
                <w:sz w:val="22"/>
                <w:szCs w:val="22"/>
              </w:rPr>
              <w:t xml:space="preserve">Glucose </w:t>
            </w:r>
          </w:p>
        </w:tc>
        <w:tc>
          <w:tcPr>
            <w:tcW w:w="1545" w:type="dxa"/>
            <w:tcBorders>
              <w:top w:val="single" w:color="auto" w:sz="4" w:space="0"/>
              <w:left w:val="single" w:color="auto" w:sz="4" w:space="0"/>
              <w:bottom w:val="single" w:color="auto" w:sz="4" w:space="0"/>
              <w:right w:val="single" w:color="auto" w:sz="4" w:space="0"/>
            </w:tcBorders>
            <w:noWrap/>
            <w:vAlign w:val="bottom"/>
          </w:tcPr>
          <w:p w14:paraId="5AF1685D">
            <w:pPr>
              <w:textAlignment w:val="bottom"/>
              <w:rPr>
                <w:rFonts w:ascii="Cambria" w:hAnsi="Cambria" w:cs="Cambria"/>
                <w:color w:val="000000"/>
                <w:sz w:val="22"/>
                <w:szCs w:val="22"/>
              </w:rPr>
            </w:pPr>
            <w:r>
              <w:rPr>
                <w:rFonts w:ascii="Cambria" w:hAnsi="Cambria" w:eastAsia="SimSun" w:cs="Cambria"/>
                <w:color w:val="000000"/>
                <w:sz w:val="22"/>
                <w:szCs w:val="22"/>
              </w:rPr>
              <w:t>Powder (2x200ml)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12752C9C">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49FF264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395.43 </w:t>
            </w:r>
          </w:p>
        </w:tc>
        <w:tc>
          <w:tcPr>
            <w:tcW w:w="1463" w:type="dxa"/>
            <w:tcBorders>
              <w:top w:val="single" w:color="auto" w:sz="4" w:space="0"/>
              <w:left w:val="single" w:color="auto" w:sz="4" w:space="0"/>
              <w:bottom w:val="single" w:color="auto" w:sz="4" w:space="0"/>
              <w:right w:val="single" w:color="auto" w:sz="4" w:space="0"/>
            </w:tcBorders>
            <w:noWrap/>
            <w:vAlign w:val="center"/>
          </w:tcPr>
          <w:p w14:paraId="3F45AE5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395.43 </w:t>
            </w:r>
          </w:p>
        </w:tc>
      </w:tr>
      <w:tr w14:paraId="2AF66B2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D4B1799">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12</w:t>
            </w:r>
          </w:p>
        </w:tc>
        <w:tc>
          <w:tcPr>
            <w:tcW w:w="2267" w:type="dxa"/>
            <w:tcBorders>
              <w:top w:val="single" w:color="auto" w:sz="4" w:space="0"/>
              <w:left w:val="single" w:color="auto" w:sz="4" w:space="0"/>
              <w:bottom w:val="single" w:color="auto" w:sz="4" w:space="0"/>
              <w:right w:val="single" w:color="auto" w:sz="4" w:space="0"/>
            </w:tcBorders>
            <w:noWrap/>
            <w:vAlign w:val="bottom"/>
          </w:tcPr>
          <w:p w14:paraId="3F603525">
            <w:pPr>
              <w:textAlignment w:val="bottom"/>
              <w:rPr>
                <w:rFonts w:ascii="Cambria" w:hAnsi="Cambria" w:cs="Cambria"/>
                <w:color w:val="000000"/>
                <w:sz w:val="22"/>
                <w:szCs w:val="22"/>
              </w:rPr>
            </w:pPr>
            <w:r>
              <w:rPr>
                <w:rFonts w:ascii="Cambria" w:hAnsi="Cambria" w:eastAsia="SimSun" w:cs="Cambria"/>
                <w:color w:val="000000"/>
                <w:sz w:val="22"/>
                <w:szCs w:val="22"/>
              </w:rPr>
              <w:t xml:space="preserve">Glycosylated hemoglobin </w:t>
            </w:r>
          </w:p>
        </w:tc>
        <w:tc>
          <w:tcPr>
            <w:tcW w:w="1545" w:type="dxa"/>
            <w:tcBorders>
              <w:top w:val="single" w:color="auto" w:sz="4" w:space="0"/>
              <w:left w:val="single" w:color="auto" w:sz="4" w:space="0"/>
              <w:bottom w:val="single" w:color="auto" w:sz="4" w:space="0"/>
              <w:right w:val="single" w:color="auto" w:sz="4" w:space="0"/>
            </w:tcBorders>
            <w:noWrap/>
            <w:vAlign w:val="bottom"/>
          </w:tcPr>
          <w:p w14:paraId="4D82C5D4">
            <w:pPr>
              <w:textAlignment w:val="bottom"/>
              <w:rPr>
                <w:rFonts w:ascii="Cambria" w:hAnsi="Cambria" w:cs="Cambria"/>
                <w:color w:val="000000"/>
                <w:sz w:val="22"/>
                <w:szCs w:val="22"/>
              </w:rPr>
            </w:pPr>
            <w:r>
              <w:rPr>
                <w:rFonts w:ascii="Cambria" w:hAnsi="Cambria" w:eastAsia="SimSun" w:cs="Cambria"/>
                <w:color w:val="000000"/>
                <w:sz w:val="22"/>
                <w:szCs w:val="22"/>
              </w:rPr>
              <w:t>Powder (20 tests)</w:t>
            </w:r>
          </w:p>
        </w:tc>
        <w:tc>
          <w:tcPr>
            <w:tcW w:w="2625" w:type="dxa"/>
            <w:tcBorders>
              <w:top w:val="single" w:color="auto" w:sz="4" w:space="0"/>
              <w:left w:val="single" w:color="auto" w:sz="4" w:space="0"/>
              <w:bottom w:val="single" w:color="auto" w:sz="4" w:space="0"/>
              <w:right w:val="single" w:color="auto" w:sz="4" w:space="0"/>
            </w:tcBorders>
            <w:noWrap/>
            <w:vAlign w:val="center"/>
          </w:tcPr>
          <w:p w14:paraId="581A36DD">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1BC35B38">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3999.87 </w:t>
            </w:r>
          </w:p>
        </w:tc>
        <w:tc>
          <w:tcPr>
            <w:tcW w:w="1463" w:type="dxa"/>
            <w:tcBorders>
              <w:top w:val="single" w:color="auto" w:sz="4" w:space="0"/>
              <w:left w:val="single" w:color="auto" w:sz="4" w:space="0"/>
              <w:bottom w:val="single" w:color="auto" w:sz="4" w:space="0"/>
              <w:right w:val="single" w:color="auto" w:sz="4" w:space="0"/>
            </w:tcBorders>
            <w:noWrap/>
            <w:vAlign w:val="center"/>
          </w:tcPr>
          <w:p w14:paraId="5EA7F04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3999.87 </w:t>
            </w:r>
          </w:p>
        </w:tc>
      </w:tr>
      <w:tr w14:paraId="24EAD93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F002716">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13</w:t>
            </w:r>
          </w:p>
        </w:tc>
        <w:tc>
          <w:tcPr>
            <w:tcW w:w="2267" w:type="dxa"/>
            <w:tcBorders>
              <w:top w:val="single" w:color="auto" w:sz="4" w:space="0"/>
              <w:left w:val="single" w:color="auto" w:sz="4" w:space="0"/>
              <w:bottom w:val="single" w:color="auto" w:sz="4" w:space="0"/>
              <w:right w:val="single" w:color="auto" w:sz="4" w:space="0"/>
            </w:tcBorders>
            <w:noWrap/>
            <w:vAlign w:val="bottom"/>
          </w:tcPr>
          <w:p w14:paraId="363B530D">
            <w:pPr>
              <w:textAlignment w:val="bottom"/>
              <w:rPr>
                <w:rFonts w:ascii="Cambria" w:hAnsi="Cambria" w:cs="Cambria"/>
                <w:color w:val="000000"/>
                <w:sz w:val="22"/>
                <w:szCs w:val="22"/>
              </w:rPr>
            </w:pPr>
            <w:r>
              <w:rPr>
                <w:rFonts w:ascii="Cambria" w:hAnsi="Cambria" w:eastAsia="SimSun" w:cs="Cambria"/>
                <w:color w:val="000000"/>
                <w:sz w:val="22"/>
                <w:szCs w:val="22"/>
              </w:rPr>
              <w:t xml:space="preserve">SGOT </w:t>
            </w:r>
          </w:p>
        </w:tc>
        <w:tc>
          <w:tcPr>
            <w:tcW w:w="1545" w:type="dxa"/>
            <w:tcBorders>
              <w:top w:val="single" w:color="auto" w:sz="4" w:space="0"/>
              <w:left w:val="single" w:color="auto" w:sz="4" w:space="0"/>
              <w:bottom w:val="single" w:color="auto" w:sz="4" w:space="0"/>
              <w:right w:val="single" w:color="auto" w:sz="4" w:space="0"/>
            </w:tcBorders>
            <w:noWrap/>
            <w:vAlign w:val="bottom"/>
          </w:tcPr>
          <w:p w14:paraId="5DF07C49">
            <w:pPr>
              <w:textAlignment w:val="bottom"/>
              <w:rPr>
                <w:rFonts w:ascii="Cambria" w:hAnsi="Cambria" w:cs="Cambria"/>
                <w:color w:val="000000"/>
                <w:sz w:val="22"/>
                <w:szCs w:val="22"/>
              </w:rPr>
            </w:pPr>
            <w:r>
              <w:rPr>
                <w:rFonts w:ascii="Cambria" w:hAnsi="Cambria" w:eastAsia="SimSun" w:cs="Cambria"/>
                <w:color w:val="000000"/>
                <w:sz w:val="22"/>
                <w:szCs w:val="22"/>
              </w:rPr>
              <w:t>Powder (5x20ml)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6BC32CEF">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2F483FD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1296.54 </w:t>
            </w:r>
          </w:p>
        </w:tc>
        <w:tc>
          <w:tcPr>
            <w:tcW w:w="1463" w:type="dxa"/>
            <w:tcBorders>
              <w:top w:val="single" w:color="auto" w:sz="4" w:space="0"/>
              <w:left w:val="single" w:color="auto" w:sz="4" w:space="0"/>
              <w:bottom w:val="single" w:color="auto" w:sz="4" w:space="0"/>
              <w:right w:val="single" w:color="auto" w:sz="4" w:space="0"/>
            </w:tcBorders>
            <w:noWrap/>
            <w:vAlign w:val="center"/>
          </w:tcPr>
          <w:p w14:paraId="3C331408">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1296.54 </w:t>
            </w:r>
          </w:p>
        </w:tc>
      </w:tr>
      <w:tr w14:paraId="025403BD">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5BC9416">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14</w:t>
            </w:r>
          </w:p>
        </w:tc>
        <w:tc>
          <w:tcPr>
            <w:tcW w:w="2267" w:type="dxa"/>
            <w:tcBorders>
              <w:top w:val="single" w:color="auto" w:sz="4" w:space="0"/>
              <w:left w:val="single" w:color="auto" w:sz="4" w:space="0"/>
              <w:bottom w:val="single" w:color="auto" w:sz="4" w:space="0"/>
              <w:right w:val="single" w:color="auto" w:sz="4" w:space="0"/>
            </w:tcBorders>
            <w:noWrap/>
            <w:vAlign w:val="bottom"/>
          </w:tcPr>
          <w:p w14:paraId="2952449A">
            <w:pPr>
              <w:textAlignment w:val="bottom"/>
              <w:rPr>
                <w:rFonts w:ascii="Cambria" w:hAnsi="Cambria" w:cs="Cambria"/>
                <w:color w:val="000000"/>
                <w:sz w:val="22"/>
                <w:szCs w:val="22"/>
              </w:rPr>
            </w:pPr>
            <w:r>
              <w:rPr>
                <w:rFonts w:ascii="Cambria" w:hAnsi="Cambria" w:eastAsia="SimSun" w:cs="Cambria"/>
                <w:color w:val="000000"/>
                <w:sz w:val="22"/>
                <w:szCs w:val="22"/>
              </w:rPr>
              <w:t xml:space="preserve">SGPT </w:t>
            </w:r>
          </w:p>
        </w:tc>
        <w:tc>
          <w:tcPr>
            <w:tcW w:w="1545" w:type="dxa"/>
            <w:tcBorders>
              <w:top w:val="single" w:color="auto" w:sz="4" w:space="0"/>
              <w:left w:val="single" w:color="auto" w:sz="4" w:space="0"/>
              <w:bottom w:val="single" w:color="auto" w:sz="4" w:space="0"/>
              <w:right w:val="single" w:color="auto" w:sz="4" w:space="0"/>
            </w:tcBorders>
            <w:noWrap/>
            <w:vAlign w:val="bottom"/>
          </w:tcPr>
          <w:p w14:paraId="6A8411E6">
            <w:pPr>
              <w:textAlignment w:val="bottom"/>
              <w:rPr>
                <w:rFonts w:ascii="Cambria" w:hAnsi="Cambria" w:cs="Cambria"/>
                <w:color w:val="000000"/>
                <w:sz w:val="22"/>
                <w:szCs w:val="22"/>
              </w:rPr>
            </w:pPr>
            <w:r>
              <w:rPr>
                <w:rFonts w:ascii="Cambria" w:hAnsi="Cambria" w:eastAsia="SimSun" w:cs="Cambria"/>
                <w:color w:val="000000"/>
                <w:sz w:val="22"/>
                <w:szCs w:val="22"/>
              </w:rPr>
              <w:t>Powder (5X20 ml)</w:t>
            </w:r>
          </w:p>
        </w:tc>
        <w:tc>
          <w:tcPr>
            <w:tcW w:w="2625" w:type="dxa"/>
            <w:tcBorders>
              <w:top w:val="single" w:color="auto" w:sz="4" w:space="0"/>
              <w:left w:val="single" w:color="auto" w:sz="4" w:space="0"/>
              <w:bottom w:val="single" w:color="auto" w:sz="4" w:space="0"/>
              <w:right w:val="single" w:color="auto" w:sz="4" w:space="0"/>
            </w:tcBorders>
            <w:noWrap/>
            <w:vAlign w:val="center"/>
          </w:tcPr>
          <w:p w14:paraId="2F43455B">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62E30922">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1419.71 </w:t>
            </w:r>
          </w:p>
        </w:tc>
        <w:tc>
          <w:tcPr>
            <w:tcW w:w="1463" w:type="dxa"/>
            <w:tcBorders>
              <w:top w:val="single" w:color="auto" w:sz="4" w:space="0"/>
              <w:left w:val="single" w:color="auto" w:sz="4" w:space="0"/>
              <w:bottom w:val="single" w:color="auto" w:sz="4" w:space="0"/>
              <w:right w:val="single" w:color="auto" w:sz="4" w:space="0"/>
            </w:tcBorders>
            <w:noWrap/>
            <w:vAlign w:val="center"/>
          </w:tcPr>
          <w:p w14:paraId="0B83DC3B">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1419.71 </w:t>
            </w:r>
          </w:p>
        </w:tc>
      </w:tr>
      <w:tr w14:paraId="08B254E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290B4B9">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15</w:t>
            </w:r>
          </w:p>
        </w:tc>
        <w:tc>
          <w:tcPr>
            <w:tcW w:w="2267" w:type="dxa"/>
            <w:tcBorders>
              <w:top w:val="single" w:color="auto" w:sz="4" w:space="0"/>
              <w:left w:val="single" w:color="auto" w:sz="4" w:space="0"/>
              <w:bottom w:val="single" w:color="auto" w:sz="4" w:space="0"/>
              <w:right w:val="single" w:color="auto" w:sz="4" w:space="0"/>
            </w:tcBorders>
            <w:noWrap/>
            <w:vAlign w:val="bottom"/>
          </w:tcPr>
          <w:p w14:paraId="284603B3">
            <w:pPr>
              <w:textAlignment w:val="bottom"/>
              <w:rPr>
                <w:rFonts w:ascii="Cambria" w:hAnsi="Cambria" w:cs="Cambria"/>
                <w:color w:val="000000"/>
                <w:sz w:val="22"/>
                <w:szCs w:val="22"/>
              </w:rPr>
            </w:pPr>
            <w:r>
              <w:rPr>
                <w:rFonts w:ascii="Cambria" w:hAnsi="Cambria" w:eastAsia="SimSun" w:cs="Cambria"/>
                <w:color w:val="000000"/>
                <w:sz w:val="22"/>
                <w:szCs w:val="22"/>
              </w:rPr>
              <w:t xml:space="preserve">Triglycerides DES </w:t>
            </w:r>
          </w:p>
        </w:tc>
        <w:tc>
          <w:tcPr>
            <w:tcW w:w="1545" w:type="dxa"/>
            <w:tcBorders>
              <w:top w:val="single" w:color="auto" w:sz="4" w:space="0"/>
              <w:left w:val="single" w:color="auto" w:sz="4" w:space="0"/>
              <w:bottom w:val="single" w:color="auto" w:sz="4" w:space="0"/>
              <w:right w:val="single" w:color="auto" w:sz="4" w:space="0"/>
            </w:tcBorders>
            <w:noWrap/>
            <w:vAlign w:val="bottom"/>
          </w:tcPr>
          <w:p w14:paraId="20A528C6">
            <w:pPr>
              <w:textAlignment w:val="bottom"/>
              <w:rPr>
                <w:rFonts w:ascii="Cambria" w:hAnsi="Cambria" w:cs="Cambria"/>
                <w:color w:val="000000"/>
                <w:sz w:val="22"/>
                <w:szCs w:val="22"/>
              </w:rPr>
            </w:pPr>
            <w:r>
              <w:rPr>
                <w:rFonts w:ascii="Cambria" w:hAnsi="Cambria" w:eastAsia="SimSun" w:cs="Cambria"/>
                <w:color w:val="000000"/>
                <w:sz w:val="22"/>
                <w:szCs w:val="22"/>
              </w:rPr>
              <w:t xml:space="preserve"> Powder (5X20ml)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62469393">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7ED484E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2476.43 </w:t>
            </w:r>
          </w:p>
        </w:tc>
        <w:tc>
          <w:tcPr>
            <w:tcW w:w="1463" w:type="dxa"/>
            <w:tcBorders>
              <w:top w:val="single" w:color="auto" w:sz="4" w:space="0"/>
              <w:left w:val="single" w:color="auto" w:sz="4" w:space="0"/>
              <w:bottom w:val="single" w:color="auto" w:sz="4" w:space="0"/>
              <w:right w:val="single" w:color="auto" w:sz="4" w:space="0"/>
            </w:tcBorders>
            <w:noWrap/>
            <w:vAlign w:val="center"/>
          </w:tcPr>
          <w:p w14:paraId="3EE3EE51">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2476.43 </w:t>
            </w:r>
          </w:p>
        </w:tc>
      </w:tr>
      <w:tr w14:paraId="2B6FB4C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D3CD6F8">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16</w:t>
            </w:r>
          </w:p>
        </w:tc>
        <w:tc>
          <w:tcPr>
            <w:tcW w:w="2267" w:type="dxa"/>
            <w:tcBorders>
              <w:top w:val="single" w:color="auto" w:sz="4" w:space="0"/>
              <w:left w:val="single" w:color="auto" w:sz="4" w:space="0"/>
              <w:bottom w:val="single" w:color="auto" w:sz="4" w:space="0"/>
              <w:right w:val="single" w:color="auto" w:sz="4" w:space="0"/>
            </w:tcBorders>
            <w:noWrap/>
            <w:vAlign w:val="bottom"/>
          </w:tcPr>
          <w:p w14:paraId="50858F88">
            <w:pPr>
              <w:textAlignment w:val="bottom"/>
              <w:rPr>
                <w:rFonts w:ascii="Cambria" w:hAnsi="Cambria" w:cs="Cambria"/>
                <w:color w:val="000000"/>
                <w:sz w:val="22"/>
                <w:szCs w:val="22"/>
              </w:rPr>
            </w:pPr>
            <w:r>
              <w:rPr>
                <w:rFonts w:ascii="Cambria" w:hAnsi="Cambria" w:eastAsia="SimSun" w:cs="Cambria"/>
                <w:color w:val="000000"/>
                <w:sz w:val="22"/>
                <w:szCs w:val="22"/>
              </w:rPr>
              <w:t xml:space="preserve">UREA BUN </w:t>
            </w:r>
          </w:p>
        </w:tc>
        <w:tc>
          <w:tcPr>
            <w:tcW w:w="1545" w:type="dxa"/>
            <w:tcBorders>
              <w:top w:val="single" w:color="auto" w:sz="4" w:space="0"/>
              <w:left w:val="single" w:color="auto" w:sz="4" w:space="0"/>
              <w:bottom w:val="single" w:color="auto" w:sz="4" w:space="0"/>
              <w:right w:val="single" w:color="auto" w:sz="4" w:space="0"/>
            </w:tcBorders>
            <w:noWrap/>
            <w:vAlign w:val="bottom"/>
          </w:tcPr>
          <w:p w14:paraId="05527585">
            <w:pPr>
              <w:textAlignment w:val="bottom"/>
              <w:rPr>
                <w:rFonts w:ascii="Cambria" w:hAnsi="Cambria" w:cs="Cambria"/>
                <w:color w:val="000000"/>
                <w:sz w:val="22"/>
                <w:szCs w:val="22"/>
              </w:rPr>
            </w:pPr>
            <w:r>
              <w:rPr>
                <w:rFonts w:ascii="Cambria" w:hAnsi="Cambria" w:eastAsia="SimSun" w:cs="Cambria"/>
                <w:color w:val="000000"/>
                <w:sz w:val="22"/>
                <w:szCs w:val="22"/>
              </w:rPr>
              <w:t xml:space="preserve"> Powder (5x20ml)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FD13F9C">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5EF2AA7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1244.78 </w:t>
            </w:r>
          </w:p>
        </w:tc>
        <w:tc>
          <w:tcPr>
            <w:tcW w:w="1463" w:type="dxa"/>
            <w:tcBorders>
              <w:top w:val="single" w:color="auto" w:sz="4" w:space="0"/>
              <w:left w:val="single" w:color="auto" w:sz="4" w:space="0"/>
              <w:bottom w:val="single" w:color="auto" w:sz="4" w:space="0"/>
              <w:right w:val="single" w:color="auto" w:sz="4" w:space="0"/>
            </w:tcBorders>
            <w:noWrap/>
            <w:vAlign w:val="center"/>
          </w:tcPr>
          <w:p w14:paraId="6252CA0E">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1244.78 </w:t>
            </w:r>
          </w:p>
        </w:tc>
      </w:tr>
      <w:tr w14:paraId="085F549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3FDB890">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17</w:t>
            </w:r>
          </w:p>
        </w:tc>
        <w:tc>
          <w:tcPr>
            <w:tcW w:w="2267" w:type="dxa"/>
            <w:tcBorders>
              <w:top w:val="single" w:color="auto" w:sz="4" w:space="0"/>
              <w:left w:val="single" w:color="auto" w:sz="4" w:space="0"/>
              <w:bottom w:val="single" w:color="auto" w:sz="4" w:space="0"/>
              <w:right w:val="single" w:color="auto" w:sz="4" w:space="0"/>
            </w:tcBorders>
            <w:noWrap/>
            <w:vAlign w:val="bottom"/>
          </w:tcPr>
          <w:p w14:paraId="5C66BFE4">
            <w:pPr>
              <w:textAlignment w:val="bottom"/>
              <w:rPr>
                <w:rFonts w:ascii="Cambria" w:hAnsi="Cambria" w:cs="Cambria"/>
                <w:color w:val="000000"/>
                <w:sz w:val="22"/>
                <w:szCs w:val="22"/>
              </w:rPr>
            </w:pPr>
            <w:r>
              <w:rPr>
                <w:rFonts w:ascii="Cambria" w:hAnsi="Cambria" w:eastAsia="SimSun" w:cs="Cambria"/>
                <w:color w:val="000000"/>
                <w:sz w:val="22"/>
                <w:szCs w:val="22"/>
              </w:rPr>
              <w:t xml:space="preserve">Uric Acid DES </w:t>
            </w:r>
          </w:p>
        </w:tc>
        <w:tc>
          <w:tcPr>
            <w:tcW w:w="1545" w:type="dxa"/>
            <w:tcBorders>
              <w:top w:val="single" w:color="auto" w:sz="4" w:space="0"/>
              <w:left w:val="single" w:color="auto" w:sz="4" w:space="0"/>
              <w:bottom w:val="single" w:color="auto" w:sz="4" w:space="0"/>
              <w:right w:val="single" w:color="auto" w:sz="4" w:space="0"/>
            </w:tcBorders>
            <w:noWrap/>
            <w:vAlign w:val="bottom"/>
          </w:tcPr>
          <w:p w14:paraId="0ED77EAE">
            <w:pPr>
              <w:textAlignment w:val="bottom"/>
              <w:rPr>
                <w:rFonts w:ascii="Cambria" w:hAnsi="Cambria" w:cs="Cambria"/>
                <w:color w:val="000000"/>
                <w:sz w:val="22"/>
                <w:szCs w:val="22"/>
              </w:rPr>
            </w:pPr>
            <w:r>
              <w:rPr>
                <w:rFonts w:ascii="Cambria" w:hAnsi="Cambria" w:eastAsia="SimSun" w:cs="Cambria"/>
                <w:color w:val="000000"/>
                <w:sz w:val="22"/>
                <w:szCs w:val="22"/>
              </w:rPr>
              <w:t>Powder (5x20ml)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0E072EE6">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319E18C8">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1627.19 </w:t>
            </w:r>
          </w:p>
        </w:tc>
        <w:tc>
          <w:tcPr>
            <w:tcW w:w="1463" w:type="dxa"/>
            <w:tcBorders>
              <w:top w:val="single" w:color="auto" w:sz="4" w:space="0"/>
              <w:left w:val="single" w:color="auto" w:sz="4" w:space="0"/>
              <w:bottom w:val="single" w:color="auto" w:sz="4" w:space="0"/>
              <w:right w:val="single" w:color="auto" w:sz="4" w:space="0"/>
            </w:tcBorders>
            <w:noWrap/>
            <w:vAlign w:val="center"/>
          </w:tcPr>
          <w:p w14:paraId="09E5DF6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1627.19 </w:t>
            </w:r>
          </w:p>
        </w:tc>
      </w:tr>
      <w:tr w14:paraId="374C8D1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9DF3355">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18</w:t>
            </w:r>
          </w:p>
        </w:tc>
        <w:tc>
          <w:tcPr>
            <w:tcW w:w="2267" w:type="dxa"/>
            <w:tcBorders>
              <w:top w:val="single" w:color="auto" w:sz="4" w:space="0"/>
              <w:left w:val="single" w:color="auto" w:sz="4" w:space="0"/>
              <w:bottom w:val="single" w:color="auto" w:sz="4" w:space="0"/>
              <w:right w:val="single" w:color="auto" w:sz="4" w:space="0"/>
            </w:tcBorders>
            <w:noWrap/>
            <w:vAlign w:val="bottom"/>
          </w:tcPr>
          <w:p w14:paraId="7F4266A2">
            <w:pPr>
              <w:textAlignment w:val="bottom"/>
              <w:rPr>
                <w:rFonts w:ascii="Cambria" w:hAnsi="Cambria" w:cs="Cambria"/>
                <w:color w:val="000000"/>
                <w:sz w:val="22"/>
                <w:szCs w:val="22"/>
              </w:rPr>
            </w:pPr>
            <w:r>
              <w:rPr>
                <w:rFonts w:ascii="Cambria" w:hAnsi="Cambria" w:eastAsia="SimSun" w:cs="Cambria"/>
                <w:color w:val="000000"/>
                <w:sz w:val="22"/>
                <w:szCs w:val="22"/>
              </w:rPr>
              <w:t xml:space="preserve">Albumin </w:t>
            </w:r>
          </w:p>
        </w:tc>
        <w:tc>
          <w:tcPr>
            <w:tcW w:w="1545" w:type="dxa"/>
            <w:tcBorders>
              <w:top w:val="single" w:color="auto" w:sz="4" w:space="0"/>
              <w:left w:val="single" w:color="auto" w:sz="4" w:space="0"/>
              <w:bottom w:val="single" w:color="auto" w:sz="4" w:space="0"/>
              <w:right w:val="single" w:color="auto" w:sz="4" w:space="0"/>
            </w:tcBorders>
            <w:noWrap/>
            <w:vAlign w:val="bottom"/>
          </w:tcPr>
          <w:p w14:paraId="53512C88">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(5x50ml)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B61D1D8">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70097E4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564.80 </w:t>
            </w:r>
          </w:p>
        </w:tc>
        <w:tc>
          <w:tcPr>
            <w:tcW w:w="1463" w:type="dxa"/>
            <w:tcBorders>
              <w:top w:val="single" w:color="auto" w:sz="4" w:space="0"/>
              <w:left w:val="single" w:color="auto" w:sz="4" w:space="0"/>
              <w:bottom w:val="single" w:color="auto" w:sz="4" w:space="0"/>
              <w:right w:val="single" w:color="auto" w:sz="4" w:space="0"/>
            </w:tcBorders>
            <w:noWrap/>
            <w:vAlign w:val="center"/>
          </w:tcPr>
          <w:p w14:paraId="7FBDFDD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564.80 </w:t>
            </w:r>
          </w:p>
        </w:tc>
      </w:tr>
      <w:tr w14:paraId="59D152C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3E25659">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19</w:t>
            </w:r>
          </w:p>
        </w:tc>
        <w:tc>
          <w:tcPr>
            <w:tcW w:w="2267" w:type="dxa"/>
            <w:tcBorders>
              <w:top w:val="single" w:color="auto" w:sz="4" w:space="0"/>
              <w:left w:val="single" w:color="auto" w:sz="4" w:space="0"/>
              <w:bottom w:val="single" w:color="auto" w:sz="4" w:space="0"/>
              <w:right w:val="single" w:color="auto" w:sz="4" w:space="0"/>
            </w:tcBorders>
            <w:noWrap/>
            <w:vAlign w:val="bottom"/>
          </w:tcPr>
          <w:p w14:paraId="27AAD822">
            <w:pPr>
              <w:textAlignment w:val="bottom"/>
              <w:rPr>
                <w:rFonts w:ascii="Cambria" w:hAnsi="Cambria" w:cs="Cambria"/>
                <w:color w:val="000000"/>
                <w:sz w:val="22"/>
                <w:szCs w:val="22"/>
              </w:rPr>
            </w:pPr>
            <w:r>
              <w:rPr>
                <w:rFonts w:ascii="Cambria" w:hAnsi="Cambria" w:eastAsia="SimSun" w:cs="Cambria"/>
                <w:color w:val="000000"/>
                <w:sz w:val="22"/>
                <w:szCs w:val="22"/>
              </w:rPr>
              <w:t xml:space="preserve">Amylase </w:t>
            </w:r>
          </w:p>
        </w:tc>
        <w:tc>
          <w:tcPr>
            <w:tcW w:w="1545" w:type="dxa"/>
            <w:tcBorders>
              <w:top w:val="single" w:color="auto" w:sz="4" w:space="0"/>
              <w:left w:val="single" w:color="auto" w:sz="4" w:space="0"/>
              <w:bottom w:val="single" w:color="auto" w:sz="4" w:space="0"/>
              <w:right w:val="single" w:color="auto" w:sz="4" w:space="0"/>
            </w:tcBorders>
            <w:noWrap/>
            <w:vAlign w:val="bottom"/>
          </w:tcPr>
          <w:p w14:paraId="301FDF8E">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(6x6ml)</w:t>
            </w:r>
          </w:p>
        </w:tc>
        <w:tc>
          <w:tcPr>
            <w:tcW w:w="2625" w:type="dxa"/>
            <w:tcBorders>
              <w:top w:val="single" w:color="auto" w:sz="4" w:space="0"/>
              <w:left w:val="single" w:color="auto" w:sz="4" w:space="0"/>
              <w:bottom w:val="single" w:color="auto" w:sz="4" w:space="0"/>
              <w:right w:val="single" w:color="auto" w:sz="4" w:space="0"/>
            </w:tcBorders>
            <w:noWrap/>
            <w:vAlign w:val="center"/>
          </w:tcPr>
          <w:p w14:paraId="6D8D51B9">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18BBD75F">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2878.26 </w:t>
            </w:r>
          </w:p>
        </w:tc>
        <w:tc>
          <w:tcPr>
            <w:tcW w:w="1463" w:type="dxa"/>
            <w:tcBorders>
              <w:top w:val="single" w:color="auto" w:sz="4" w:space="0"/>
              <w:left w:val="single" w:color="auto" w:sz="4" w:space="0"/>
              <w:bottom w:val="single" w:color="auto" w:sz="4" w:space="0"/>
              <w:right w:val="single" w:color="auto" w:sz="4" w:space="0"/>
            </w:tcBorders>
            <w:noWrap/>
            <w:vAlign w:val="center"/>
          </w:tcPr>
          <w:p w14:paraId="4B7E104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2878.26 </w:t>
            </w:r>
          </w:p>
        </w:tc>
      </w:tr>
      <w:tr w14:paraId="6707019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48DAA78">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20</w:t>
            </w:r>
          </w:p>
        </w:tc>
        <w:tc>
          <w:tcPr>
            <w:tcW w:w="2267" w:type="dxa"/>
            <w:tcBorders>
              <w:top w:val="single" w:color="auto" w:sz="4" w:space="0"/>
              <w:left w:val="single" w:color="auto" w:sz="4" w:space="0"/>
              <w:bottom w:val="single" w:color="auto" w:sz="4" w:space="0"/>
              <w:right w:val="single" w:color="auto" w:sz="4" w:space="0"/>
            </w:tcBorders>
            <w:noWrap/>
            <w:vAlign w:val="bottom"/>
          </w:tcPr>
          <w:p w14:paraId="6CECCEDE">
            <w:pPr>
              <w:textAlignment w:val="bottom"/>
              <w:rPr>
                <w:rFonts w:ascii="Cambria" w:hAnsi="Cambria" w:cs="Cambria"/>
                <w:color w:val="000000"/>
                <w:sz w:val="22"/>
                <w:szCs w:val="22"/>
              </w:rPr>
            </w:pPr>
            <w:r>
              <w:rPr>
                <w:rFonts w:ascii="Cambria" w:hAnsi="Cambria" w:eastAsia="SimSun" w:cs="Cambria"/>
                <w:color w:val="000000"/>
                <w:sz w:val="22"/>
                <w:szCs w:val="22"/>
              </w:rPr>
              <w:t xml:space="preserve">Bilirubin (Total &amp; Direct) </w:t>
            </w:r>
          </w:p>
        </w:tc>
        <w:tc>
          <w:tcPr>
            <w:tcW w:w="1545" w:type="dxa"/>
            <w:tcBorders>
              <w:top w:val="single" w:color="auto" w:sz="4" w:space="0"/>
              <w:left w:val="single" w:color="auto" w:sz="4" w:space="0"/>
              <w:bottom w:val="single" w:color="auto" w:sz="4" w:space="0"/>
              <w:right w:val="single" w:color="auto" w:sz="4" w:space="0"/>
            </w:tcBorders>
            <w:noWrap/>
            <w:vAlign w:val="bottom"/>
          </w:tcPr>
          <w:p w14:paraId="156814D1">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(4x60ml)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74C0279">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60720468">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992.04 </w:t>
            </w:r>
          </w:p>
        </w:tc>
        <w:tc>
          <w:tcPr>
            <w:tcW w:w="1463" w:type="dxa"/>
            <w:tcBorders>
              <w:top w:val="single" w:color="auto" w:sz="4" w:space="0"/>
              <w:left w:val="single" w:color="auto" w:sz="4" w:space="0"/>
              <w:bottom w:val="single" w:color="auto" w:sz="4" w:space="0"/>
              <w:right w:val="single" w:color="auto" w:sz="4" w:space="0"/>
            </w:tcBorders>
            <w:noWrap/>
            <w:vAlign w:val="center"/>
          </w:tcPr>
          <w:p w14:paraId="3BFAE02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992.04 </w:t>
            </w:r>
          </w:p>
        </w:tc>
      </w:tr>
      <w:tr w14:paraId="58EBEF5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CC1B8E4">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21</w:t>
            </w:r>
          </w:p>
        </w:tc>
        <w:tc>
          <w:tcPr>
            <w:tcW w:w="2267" w:type="dxa"/>
            <w:tcBorders>
              <w:top w:val="single" w:color="auto" w:sz="4" w:space="0"/>
              <w:left w:val="single" w:color="auto" w:sz="4" w:space="0"/>
              <w:bottom w:val="single" w:color="auto" w:sz="4" w:space="0"/>
              <w:right w:val="single" w:color="auto" w:sz="4" w:space="0"/>
            </w:tcBorders>
            <w:noWrap/>
            <w:vAlign w:val="bottom"/>
          </w:tcPr>
          <w:p w14:paraId="03FB7B89">
            <w:pPr>
              <w:textAlignment w:val="bottom"/>
              <w:rPr>
                <w:rFonts w:ascii="Cambria" w:hAnsi="Cambria" w:cs="Cambria"/>
                <w:color w:val="000000"/>
                <w:sz w:val="22"/>
                <w:szCs w:val="22"/>
              </w:rPr>
            </w:pPr>
            <w:r>
              <w:rPr>
                <w:rFonts w:ascii="Cambria" w:hAnsi="Cambria" w:eastAsia="SimSun" w:cs="Cambria"/>
                <w:color w:val="000000"/>
                <w:sz w:val="22"/>
                <w:szCs w:val="22"/>
              </w:rPr>
              <w:t>CK-MB</w:t>
            </w:r>
          </w:p>
        </w:tc>
        <w:tc>
          <w:tcPr>
            <w:tcW w:w="1545" w:type="dxa"/>
            <w:tcBorders>
              <w:top w:val="single" w:color="auto" w:sz="4" w:space="0"/>
              <w:left w:val="single" w:color="auto" w:sz="4" w:space="0"/>
              <w:bottom w:val="single" w:color="auto" w:sz="4" w:space="0"/>
              <w:right w:val="single" w:color="auto" w:sz="4" w:space="0"/>
            </w:tcBorders>
            <w:noWrap/>
            <w:vAlign w:val="bottom"/>
          </w:tcPr>
          <w:p w14:paraId="66FCCE42">
            <w:pPr>
              <w:textAlignment w:val="bottom"/>
              <w:rPr>
                <w:rFonts w:ascii="Cambria" w:hAnsi="Cambria" w:cs="Cambria"/>
                <w:color w:val="000000"/>
                <w:sz w:val="22"/>
                <w:szCs w:val="22"/>
              </w:rPr>
            </w:pPr>
            <w:r>
              <w:rPr>
                <w:rFonts w:ascii="Cambria" w:hAnsi="Cambria" w:eastAsia="SimSun" w:cs="Cambria"/>
                <w:color w:val="000000"/>
                <w:sz w:val="22"/>
                <w:szCs w:val="22"/>
              </w:rPr>
              <w:t>Liquid (2x8ml/2x2ml)</w:t>
            </w:r>
          </w:p>
        </w:tc>
        <w:tc>
          <w:tcPr>
            <w:tcW w:w="2625" w:type="dxa"/>
            <w:tcBorders>
              <w:top w:val="single" w:color="auto" w:sz="4" w:space="0"/>
              <w:left w:val="single" w:color="auto" w:sz="4" w:space="0"/>
              <w:bottom w:val="single" w:color="auto" w:sz="4" w:space="0"/>
              <w:right w:val="single" w:color="auto" w:sz="4" w:space="0"/>
            </w:tcBorders>
            <w:noWrap/>
            <w:vAlign w:val="center"/>
          </w:tcPr>
          <w:p w14:paraId="1888F034">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5204507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2677.29 </w:t>
            </w:r>
          </w:p>
        </w:tc>
        <w:tc>
          <w:tcPr>
            <w:tcW w:w="1463" w:type="dxa"/>
            <w:tcBorders>
              <w:top w:val="single" w:color="auto" w:sz="4" w:space="0"/>
              <w:left w:val="single" w:color="auto" w:sz="4" w:space="0"/>
              <w:bottom w:val="single" w:color="auto" w:sz="4" w:space="0"/>
              <w:right w:val="single" w:color="auto" w:sz="4" w:space="0"/>
            </w:tcBorders>
            <w:noWrap/>
            <w:vAlign w:val="center"/>
          </w:tcPr>
          <w:p w14:paraId="2D1365A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2677.29 </w:t>
            </w:r>
          </w:p>
        </w:tc>
      </w:tr>
      <w:tr w14:paraId="12C0250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86D3ABE">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22</w:t>
            </w:r>
          </w:p>
        </w:tc>
        <w:tc>
          <w:tcPr>
            <w:tcW w:w="2267" w:type="dxa"/>
            <w:tcBorders>
              <w:top w:val="single" w:color="auto" w:sz="4" w:space="0"/>
              <w:left w:val="single" w:color="auto" w:sz="4" w:space="0"/>
              <w:bottom w:val="single" w:color="auto" w:sz="4" w:space="0"/>
              <w:right w:val="single" w:color="auto" w:sz="4" w:space="0"/>
            </w:tcBorders>
            <w:noWrap/>
            <w:vAlign w:val="bottom"/>
          </w:tcPr>
          <w:p w14:paraId="64B0722E">
            <w:pPr>
              <w:textAlignment w:val="bottom"/>
              <w:rPr>
                <w:rFonts w:ascii="Cambria" w:hAnsi="Cambria" w:cs="Cambria"/>
                <w:color w:val="000000"/>
                <w:sz w:val="22"/>
                <w:szCs w:val="22"/>
              </w:rPr>
            </w:pPr>
            <w:r>
              <w:rPr>
                <w:rFonts w:ascii="Cambria" w:hAnsi="Cambria" w:eastAsia="SimSun" w:cs="Cambria"/>
                <w:color w:val="000000"/>
                <w:sz w:val="22"/>
                <w:szCs w:val="22"/>
              </w:rPr>
              <w:t>CK NAC</w:t>
            </w:r>
          </w:p>
        </w:tc>
        <w:tc>
          <w:tcPr>
            <w:tcW w:w="1545" w:type="dxa"/>
            <w:tcBorders>
              <w:top w:val="single" w:color="auto" w:sz="4" w:space="0"/>
              <w:left w:val="single" w:color="auto" w:sz="4" w:space="0"/>
              <w:bottom w:val="single" w:color="auto" w:sz="4" w:space="0"/>
              <w:right w:val="single" w:color="auto" w:sz="4" w:space="0"/>
            </w:tcBorders>
            <w:noWrap/>
            <w:vAlign w:val="bottom"/>
          </w:tcPr>
          <w:p w14:paraId="4159275B">
            <w:pPr>
              <w:textAlignment w:val="bottom"/>
              <w:rPr>
                <w:rFonts w:ascii="Cambria" w:hAnsi="Cambria" w:cs="Cambria"/>
                <w:color w:val="000000"/>
                <w:sz w:val="22"/>
                <w:szCs w:val="22"/>
              </w:rPr>
            </w:pPr>
            <w:r>
              <w:rPr>
                <w:rFonts w:ascii="Cambria" w:hAnsi="Cambria" w:eastAsia="SimSun" w:cs="Cambria"/>
                <w:color w:val="000000"/>
                <w:sz w:val="22"/>
                <w:szCs w:val="22"/>
              </w:rPr>
              <w:t>Liquid (2x8ml/2xml)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5DD53AB">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01A15BB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1053.57 </w:t>
            </w:r>
          </w:p>
        </w:tc>
        <w:tc>
          <w:tcPr>
            <w:tcW w:w="1463" w:type="dxa"/>
            <w:tcBorders>
              <w:top w:val="single" w:color="auto" w:sz="4" w:space="0"/>
              <w:left w:val="single" w:color="auto" w:sz="4" w:space="0"/>
              <w:bottom w:val="single" w:color="auto" w:sz="4" w:space="0"/>
              <w:right w:val="single" w:color="auto" w:sz="4" w:space="0"/>
            </w:tcBorders>
            <w:noWrap/>
            <w:vAlign w:val="center"/>
          </w:tcPr>
          <w:p w14:paraId="1D8E10EE">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1053.57 </w:t>
            </w:r>
          </w:p>
        </w:tc>
      </w:tr>
      <w:tr w14:paraId="6F77C80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6BBA067">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23</w:t>
            </w:r>
          </w:p>
        </w:tc>
        <w:tc>
          <w:tcPr>
            <w:tcW w:w="2267" w:type="dxa"/>
            <w:tcBorders>
              <w:top w:val="single" w:color="auto" w:sz="4" w:space="0"/>
              <w:left w:val="single" w:color="auto" w:sz="4" w:space="0"/>
              <w:bottom w:val="single" w:color="auto" w:sz="4" w:space="0"/>
              <w:right w:val="single" w:color="auto" w:sz="4" w:space="0"/>
            </w:tcBorders>
            <w:noWrap/>
            <w:vAlign w:val="bottom"/>
          </w:tcPr>
          <w:p w14:paraId="7059C7AC">
            <w:pPr>
              <w:textAlignment w:val="bottom"/>
              <w:rPr>
                <w:rFonts w:ascii="Cambria" w:hAnsi="Cambria" w:cs="Cambria"/>
                <w:color w:val="000000"/>
                <w:sz w:val="22"/>
                <w:szCs w:val="22"/>
              </w:rPr>
            </w:pPr>
            <w:r>
              <w:rPr>
                <w:rFonts w:ascii="Cambria" w:hAnsi="Cambria" w:eastAsia="SimSun" w:cs="Cambria"/>
                <w:color w:val="000000"/>
                <w:sz w:val="22"/>
                <w:szCs w:val="22"/>
              </w:rPr>
              <w:t xml:space="preserve">Calcium -Arsenazo </w:t>
            </w:r>
          </w:p>
        </w:tc>
        <w:tc>
          <w:tcPr>
            <w:tcW w:w="1545" w:type="dxa"/>
            <w:tcBorders>
              <w:top w:val="single" w:color="auto" w:sz="4" w:space="0"/>
              <w:left w:val="single" w:color="auto" w:sz="4" w:space="0"/>
              <w:bottom w:val="single" w:color="auto" w:sz="4" w:space="0"/>
              <w:right w:val="single" w:color="auto" w:sz="4" w:space="0"/>
            </w:tcBorders>
            <w:noWrap/>
            <w:vAlign w:val="bottom"/>
          </w:tcPr>
          <w:p w14:paraId="2B0E4EEA">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(2x50ml)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18041C84">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16F1E4C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1270.61 </w:t>
            </w:r>
          </w:p>
        </w:tc>
        <w:tc>
          <w:tcPr>
            <w:tcW w:w="1463" w:type="dxa"/>
            <w:tcBorders>
              <w:top w:val="single" w:color="auto" w:sz="4" w:space="0"/>
              <w:left w:val="single" w:color="auto" w:sz="4" w:space="0"/>
              <w:bottom w:val="single" w:color="auto" w:sz="4" w:space="0"/>
              <w:right w:val="single" w:color="auto" w:sz="4" w:space="0"/>
            </w:tcBorders>
            <w:noWrap/>
            <w:vAlign w:val="center"/>
          </w:tcPr>
          <w:p w14:paraId="1600FB3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1270.61 </w:t>
            </w:r>
          </w:p>
        </w:tc>
      </w:tr>
      <w:tr w14:paraId="54B791D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15BCDAD">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24</w:t>
            </w:r>
          </w:p>
        </w:tc>
        <w:tc>
          <w:tcPr>
            <w:tcW w:w="2267" w:type="dxa"/>
            <w:tcBorders>
              <w:top w:val="single" w:color="auto" w:sz="4" w:space="0"/>
              <w:left w:val="single" w:color="auto" w:sz="4" w:space="0"/>
              <w:bottom w:val="single" w:color="auto" w:sz="4" w:space="0"/>
              <w:right w:val="single" w:color="auto" w:sz="4" w:space="0"/>
            </w:tcBorders>
            <w:noWrap/>
            <w:vAlign w:val="bottom"/>
          </w:tcPr>
          <w:p w14:paraId="049CF3FA">
            <w:pPr>
              <w:textAlignment w:val="bottom"/>
              <w:rPr>
                <w:rFonts w:ascii="Cambria" w:hAnsi="Cambria" w:cs="Cambria"/>
                <w:color w:val="000000"/>
                <w:sz w:val="22"/>
                <w:szCs w:val="22"/>
              </w:rPr>
            </w:pPr>
            <w:r>
              <w:rPr>
                <w:rFonts w:ascii="Cambria" w:hAnsi="Cambria" w:eastAsia="SimSun" w:cs="Cambria"/>
                <w:color w:val="000000"/>
                <w:sz w:val="22"/>
                <w:szCs w:val="22"/>
              </w:rPr>
              <w:t xml:space="preserve">Cholesterol  </w:t>
            </w:r>
          </w:p>
        </w:tc>
        <w:tc>
          <w:tcPr>
            <w:tcW w:w="1545" w:type="dxa"/>
            <w:tcBorders>
              <w:top w:val="single" w:color="auto" w:sz="4" w:space="0"/>
              <w:left w:val="single" w:color="auto" w:sz="4" w:space="0"/>
              <w:bottom w:val="single" w:color="auto" w:sz="4" w:space="0"/>
              <w:right w:val="single" w:color="auto" w:sz="4" w:space="0"/>
            </w:tcBorders>
            <w:noWrap/>
            <w:vAlign w:val="bottom"/>
          </w:tcPr>
          <w:p w14:paraId="4B4E9AAB">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(5x30ml)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3F751A7D">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6F4A7C8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1257.59 </w:t>
            </w:r>
          </w:p>
        </w:tc>
        <w:tc>
          <w:tcPr>
            <w:tcW w:w="1463" w:type="dxa"/>
            <w:tcBorders>
              <w:top w:val="single" w:color="auto" w:sz="4" w:space="0"/>
              <w:left w:val="single" w:color="auto" w:sz="4" w:space="0"/>
              <w:bottom w:val="single" w:color="auto" w:sz="4" w:space="0"/>
              <w:right w:val="single" w:color="auto" w:sz="4" w:space="0"/>
            </w:tcBorders>
            <w:noWrap/>
            <w:vAlign w:val="center"/>
          </w:tcPr>
          <w:p w14:paraId="3D55180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1257.59 </w:t>
            </w:r>
          </w:p>
        </w:tc>
      </w:tr>
      <w:tr w14:paraId="0FF59B7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172533D">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25</w:t>
            </w:r>
          </w:p>
        </w:tc>
        <w:tc>
          <w:tcPr>
            <w:tcW w:w="2267" w:type="dxa"/>
            <w:tcBorders>
              <w:top w:val="single" w:color="auto" w:sz="4" w:space="0"/>
              <w:left w:val="single" w:color="auto" w:sz="4" w:space="0"/>
              <w:bottom w:val="single" w:color="auto" w:sz="4" w:space="0"/>
              <w:right w:val="single" w:color="auto" w:sz="4" w:space="0"/>
            </w:tcBorders>
            <w:noWrap/>
            <w:vAlign w:val="bottom"/>
          </w:tcPr>
          <w:p w14:paraId="264E6F0D">
            <w:pPr>
              <w:textAlignment w:val="bottom"/>
              <w:rPr>
                <w:rFonts w:ascii="Cambria" w:hAnsi="Cambria" w:cs="Cambria"/>
                <w:color w:val="000000"/>
                <w:sz w:val="22"/>
                <w:szCs w:val="22"/>
              </w:rPr>
            </w:pPr>
            <w:r>
              <w:rPr>
                <w:rFonts w:ascii="Cambria" w:hAnsi="Cambria" w:eastAsia="SimSun" w:cs="Cambria"/>
                <w:color w:val="000000"/>
                <w:sz w:val="22"/>
                <w:szCs w:val="22"/>
              </w:rPr>
              <w:t>Chloride</w:t>
            </w:r>
          </w:p>
        </w:tc>
        <w:tc>
          <w:tcPr>
            <w:tcW w:w="1545" w:type="dxa"/>
            <w:tcBorders>
              <w:top w:val="single" w:color="auto" w:sz="4" w:space="0"/>
              <w:left w:val="single" w:color="auto" w:sz="4" w:space="0"/>
              <w:bottom w:val="single" w:color="auto" w:sz="4" w:space="0"/>
              <w:right w:val="single" w:color="auto" w:sz="4" w:space="0"/>
            </w:tcBorders>
            <w:noWrap/>
            <w:vAlign w:val="bottom"/>
          </w:tcPr>
          <w:p w14:paraId="54EBB2E1">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(4x60 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DC8BD28">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0AD53B7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1309.56 </w:t>
            </w:r>
          </w:p>
        </w:tc>
        <w:tc>
          <w:tcPr>
            <w:tcW w:w="1463" w:type="dxa"/>
            <w:tcBorders>
              <w:top w:val="single" w:color="auto" w:sz="4" w:space="0"/>
              <w:left w:val="single" w:color="auto" w:sz="4" w:space="0"/>
              <w:bottom w:val="single" w:color="auto" w:sz="4" w:space="0"/>
              <w:right w:val="single" w:color="auto" w:sz="4" w:space="0"/>
            </w:tcBorders>
            <w:noWrap/>
            <w:vAlign w:val="center"/>
          </w:tcPr>
          <w:p w14:paraId="4F95C90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1309.56 </w:t>
            </w:r>
          </w:p>
        </w:tc>
      </w:tr>
      <w:tr w14:paraId="76D4691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94202B4">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26</w:t>
            </w:r>
          </w:p>
        </w:tc>
        <w:tc>
          <w:tcPr>
            <w:tcW w:w="2267" w:type="dxa"/>
            <w:tcBorders>
              <w:top w:val="single" w:color="auto" w:sz="4" w:space="0"/>
              <w:left w:val="single" w:color="auto" w:sz="4" w:space="0"/>
              <w:bottom w:val="single" w:color="auto" w:sz="4" w:space="0"/>
              <w:right w:val="single" w:color="auto" w:sz="4" w:space="0"/>
            </w:tcBorders>
            <w:noWrap/>
            <w:vAlign w:val="bottom"/>
          </w:tcPr>
          <w:p w14:paraId="5EAD08F5">
            <w:pPr>
              <w:textAlignment w:val="bottom"/>
              <w:rPr>
                <w:rFonts w:ascii="Cambria" w:hAnsi="Cambria" w:cs="Cambria"/>
                <w:color w:val="000000"/>
                <w:sz w:val="22"/>
                <w:szCs w:val="22"/>
              </w:rPr>
            </w:pPr>
            <w:r>
              <w:rPr>
                <w:rFonts w:ascii="Cambria" w:hAnsi="Cambria" w:eastAsia="SimSun" w:cs="Cambria"/>
                <w:color w:val="000000"/>
                <w:sz w:val="22"/>
                <w:szCs w:val="22"/>
              </w:rPr>
              <w:t>Creatinine</w:t>
            </w:r>
          </w:p>
        </w:tc>
        <w:tc>
          <w:tcPr>
            <w:tcW w:w="1545" w:type="dxa"/>
            <w:tcBorders>
              <w:top w:val="single" w:color="auto" w:sz="4" w:space="0"/>
              <w:left w:val="single" w:color="auto" w:sz="4" w:space="0"/>
              <w:bottom w:val="single" w:color="auto" w:sz="4" w:space="0"/>
              <w:right w:val="single" w:color="auto" w:sz="4" w:space="0"/>
            </w:tcBorders>
            <w:noWrap/>
            <w:vAlign w:val="bottom"/>
          </w:tcPr>
          <w:p w14:paraId="06E5D14F">
            <w:pPr>
              <w:textAlignment w:val="bottom"/>
              <w:rPr>
                <w:rFonts w:ascii="Cambria" w:hAnsi="Cambria" w:cs="Cambria"/>
                <w:color w:val="000000"/>
                <w:sz w:val="22"/>
                <w:szCs w:val="22"/>
              </w:rPr>
            </w:pPr>
            <w:r>
              <w:rPr>
                <w:rFonts w:ascii="Cambria" w:hAnsi="Cambria" w:eastAsia="SimSun" w:cs="Cambria"/>
                <w:color w:val="000000"/>
                <w:sz w:val="22"/>
                <w:szCs w:val="22"/>
              </w:rPr>
              <w:t>Liquid (4x60ml)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22860CC">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14FA8883">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1134.53 </w:t>
            </w:r>
          </w:p>
        </w:tc>
        <w:tc>
          <w:tcPr>
            <w:tcW w:w="1463" w:type="dxa"/>
            <w:tcBorders>
              <w:top w:val="single" w:color="auto" w:sz="4" w:space="0"/>
              <w:left w:val="single" w:color="auto" w:sz="4" w:space="0"/>
              <w:bottom w:val="single" w:color="auto" w:sz="4" w:space="0"/>
              <w:right w:val="single" w:color="auto" w:sz="4" w:space="0"/>
            </w:tcBorders>
            <w:noWrap/>
            <w:vAlign w:val="center"/>
          </w:tcPr>
          <w:p w14:paraId="666391CB">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1134.53 </w:t>
            </w:r>
          </w:p>
        </w:tc>
      </w:tr>
      <w:tr w14:paraId="3A2D6C6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77D490A">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27</w:t>
            </w:r>
          </w:p>
        </w:tc>
        <w:tc>
          <w:tcPr>
            <w:tcW w:w="2267" w:type="dxa"/>
            <w:tcBorders>
              <w:top w:val="single" w:color="auto" w:sz="4" w:space="0"/>
              <w:left w:val="single" w:color="auto" w:sz="4" w:space="0"/>
              <w:bottom w:val="single" w:color="auto" w:sz="4" w:space="0"/>
              <w:right w:val="single" w:color="auto" w:sz="4" w:space="0"/>
            </w:tcBorders>
            <w:noWrap/>
            <w:vAlign w:val="bottom"/>
          </w:tcPr>
          <w:p w14:paraId="03B25AD6">
            <w:pPr>
              <w:textAlignment w:val="bottom"/>
              <w:rPr>
                <w:rFonts w:ascii="Cambria" w:hAnsi="Cambria" w:cs="Cambria"/>
                <w:color w:val="000000"/>
                <w:sz w:val="22"/>
                <w:szCs w:val="22"/>
              </w:rPr>
            </w:pPr>
            <w:r>
              <w:rPr>
                <w:rFonts w:ascii="Cambria" w:hAnsi="Cambria" w:eastAsia="SimSun" w:cs="Cambria"/>
                <w:color w:val="000000"/>
                <w:sz w:val="22"/>
                <w:szCs w:val="22"/>
              </w:rPr>
              <w:t xml:space="preserve">Glucose </w:t>
            </w:r>
          </w:p>
        </w:tc>
        <w:tc>
          <w:tcPr>
            <w:tcW w:w="1545" w:type="dxa"/>
            <w:tcBorders>
              <w:top w:val="single" w:color="auto" w:sz="4" w:space="0"/>
              <w:left w:val="single" w:color="auto" w:sz="4" w:space="0"/>
              <w:bottom w:val="single" w:color="auto" w:sz="4" w:space="0"/>
              <w:right w:val="single" w:color="auto" w:sz="4" w:space="0"/>
            </w:tcBorders>
            <w:noWrap/>
            <w:vAlign w:val="bottom"/>
          </w:tcPr>
          <w:p w14:paraId="1C26EC48">
            <w:pPr>
              <w:textAlignment w:val="bottom"/>
              <w:rPr>
                <w:rFonts w:ascii="Cambria" w:hAnsi="Cambria" w:cs="Cambria"/>
                <w:color w:val="000000"/>
                <w:sz w:val="22"/>
                <w:szCs w:val="22"/>
              </w:rPr>
            </w:pPr>
            <w:r>
              <w:rPr>
                <w:rFonts w:ascii="Cambria" w:hAnsi="Cambria" w:eastAsia="SimSun" w:cs="Cambria"/>
                <w:color w:val="000000"/>
                <w:sz w:val="22"/>
                <w:szCs w:val="22"/>
              </w:rPr>
              <w:t>Liquid (5x60 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22B7795">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5637B1A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557.45 </w:t>
            </w:r>
          </w:p>
        </w:tc>
        <w:tc>
          <w:tcPr>
            <w:tcW w:w="1463" w:type="dxa"/>
            <w:tcBorders>
              <w:top w:val="single" w:color="auto" w:sz="4" w:space="0"/>
              <w:left w:val="single" w:color="auto" w:sz="4" w:space="0"/>
              <w:bottom w:val="single" w:color="auto" w:sz="4" w:space="0"/>
              <w:right w:val="single" w:color="auto" w:sz="4" w:space="0"/>
            </w:tcBorders>
            <w:noWrap/>
            <w:vAlign w:val="center"/>
          </w:tcPr>
          <w:p w14:paraId="6B28A1B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557.45 </w:t>
            </w:r>
          </w:p>
        </w:tc>
      </w:tr>
      <w:tr w14:paraId="044F72CD">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043A6AB">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28</w:t>
            </w:r>
          </w:p>
        </w:tc>
        <w:tc>
          <w:tcPr>
            <w:tcW w:w="2267" w:type="dxa"/>
            <w:tcBorders>
              <w:top w:val="single" w:color="auto" w:sz="4" w:space="0"/>
              <w:left w:val="single" w:color="auto" w:sz="4" w:space="0"/>
              <w:bottom w:val="single" w:color="auto" w:sz="4" w:space="0"/>
              <w:right w:val="single" w:color="auto" w:sz="4" w:space="0"/>
            </w:tcBorders>
            <w:noWrap/>
            <w:vAlign w:val="bottom"/>
          </w:tcPr>
          <w:p w14:paraId="7314A9C5">
            <w:pPr>
              <w:textAlignment w:val="bottom"/>
              <w:rPr>
                <w:rFonts w:ascii="Cambria" w:hAnsi="Cambria" w:cs="Cambria"/>
                <w:color w:val="000000"/>
                <w:sz w:val="22"/>
                <w:szCs w:val="22"/>
              </w:rPr>
            </w:pPr>
            <w:r>
              <w:rPr>
                <w:rFonts w:ascii="Cambria" w:hAnsi="Cambria" w:eastAsia="SimSun" w:cs="Cambria"/>
                <w:color w:val="000000"/>
                <w:sz w:val="22"/>
                <w:szCs w:val="22"/>
              </w:rPr>
              <w:t xml:space="preserve">HDL-Cholesterol </w:t>
            </w:r>
          </w:p>
        </w:tc>
        <w:tc>
          <w:tcPr>
            <w:tcW w:w="1545" w:type="dxa"/>
            <w:tcBorders>
              <w:top w:val="single" w:color="auto" w:sz="4" w:space="0"/>
              <w:left w:val="single" w:color="auto" w:sz="4" w:space="0"/>
              <w:bottom w:val="single" w:color="auto" w:sz="4" w:space="0"/>
              <w:right w:val="single" w:color="auto" w:sz="4" w:space="0"/>
            </w:tcBorders>
            <w:noWrap/>
            <w:vAlign w:val="bottom"/>
          </w:tcPr>
          <w:p w14:paraId="5AF98715">
            <w:pPr>
              <w:textAlignment w:val="bottom"/>
              <w:rPr>
                <w:rFonts w:ascii="Cambria" w:hAnsi="Cambria" w:cs="Cambria"/>
                <w:color w:val="000000"/>
                <w:sz w:val="22"/>
                <w:szCs w:val="22"/>
              </w:rPr>
            </w:pPr>
            <w:r>
              <w:rPr>
                <w:rFonts w:ascii="Cambria" w:hAnsi="Cambria" w:eastAsia="SimSun" w:cs="Cambria"/>
                <w:color w:val="000000"/>
                <w:sz w:val="22"/>
                <w:szCs w:val="22"/>
              </w:rPr>
              <w:t>Liquid (2x50 ml)</w:t>
            </w:r>
          </w:p>
        </w:tc>
        <w:tc>
          <w:tcPr>
            <w:tcW w:w="2625" w:type="dxa"/>
            <w:tcBorders>
              <w:top w:val="single" w:color="auto" w:sz="4" w:space="0"/>
              <w:left w:val="single" w:color="auto" w:sz="4" w:space="0"/>
              <w:bottom w:val="single" w:color="auto" w:sz="4" w:space="0"/>
              <w:right w:val="single" w:color="auto" w:sz="4" w:space="0"/>
            </w:tcBorders>
            <w:noWrap/>
            <w:vAlign w:val="center"/>
          </w:tcPr>
          <w:p w14:paraId="2A9D742D">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664EEBE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849.24 </w:t>
            </w:r>
          </w:p>
        </w:tc>
        <w:tc>
          <w:tcPr>
            <w:tcW w:w="1463" w:type="dxa"/>
            <w:tcBorders>
              <w:top w:val="single" w:color="auto" w:sz="4" w:space="0"/>
              <w:left w:val="single" w:color="auto" w:sz="4" w:space="0"/>
              <w:bottom w:val="single" w:color="auto" w:sz="4" w:space="0"/>
              <w:right w:val="single" w:color="auto" w:sz="4" w:space="0"/>
            </w:tcBorders>
            <w:noWrap/>
            <w:vAlign w:val="center"/>
          </w:tcPr>
          <w:p w14:paraId="0C7E9EF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849.24 </w:t>
            </w:r>
          </w:p>
        </w:tc>
      </w:tr>
      <w:tr w14:paraId="2A88513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52684AE">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29</w:t>
            </w:r>
          </w:p>
        </w:tc>
        <w:tc>
          <w:tcPr>
            <w:tcW w:w="2267" w:type="dxa"/>
            <w:tcBorders>
              <w:top w:val="single" w:color="auto" w:sz="4" w:space="0"/>
              <w:left w:val="single" w:color="auto" w:sz="4" w:space="0"/>
              <w:bottom w:val="single" w:color="auto" w:sz="4" w:space="0"/>
              <w:right w:val="single" w:color="auto" w:sz="4" w:space="0"/>
            </w:tcBorders>
            <w:noWrap/>
            <w:vAlign w:val="bottom"/>
          </w:tcPr>
          <w:p w14:paraId="1C048268">
            <w:pPr>
              <w:textAlignment w:val="bottom"/>
              <w:rPr>
                <w:rFonts w:ascii="Cambria" w:hAnsi="Cambria" w:cs="Cambria"/>
                <w:color w:val="000000"/>
                <w:sz w:val="22"/>
                <w:szCs w:val="22"/>
              </w:rPr>
            </w:pPr>
            <w:r>
              <w:rPr>
                <w:rFonts w:ascii="Cambria" w:hAnsi="Cambria" w:eastAsia="SimSun" w:cs="Cambria"/>
                <w:color w:val="000000"/>
                <w:sz w:val="22"/>
                <w:szCs w:val="22"/>
              </w:rPr>
              <w:t>LDH-P</w:t>
            </w:r>
          </w:p>
        </w:tc>
        <w:tc>
          <w:tcPr>
            <w:tcW w:w="1545" w:type="dxa"/>
            <w:tcBorders>
              <w:top w:val="single" w:color="auto" w:sz="4" w:space="0"/>
              <w:left w:val="single" w:color="auto" w:sz="4" w:space="0"/>
              <w:bottom w:val="single" w:color="auto" w:sz="4" w:space="0"/>
              <w:right w:val="single" w:color="auto" w:sz="4" w:space="0"/>
            </w:tcBorders>
            <w:noWrap/>
            <w:vAlign w:val="bottom"/>
          </w:tcPr>
          <w:p w14:paraId="7AD31754">
            <w:pPr>
              <w:textAlignment w:val="bottom"/>
              <w:rPr>
                <w:rFonts w:ascii="Cambria" w:hAnsi="Cambria" w:cs="Cambria"/>
                <w:color w:val="000000"/>
                <w:sz w:val="22"/>
                <w:szCs w:val="22"/>
              </w:rPr>
            </w:pPr>
            <w:r>
              <w:rPr>
                <w:rFonts w:ascii="Cambria" w:hAnsi="Cambria" w:eastAsia="SimSun" w:cs="Cambria"/>
                <w:color w:val="000000"/>
                <w:sz w:val="22"/>
                <w:szCs w:val="22"/>
              </w:rPr>
              <w:t>Liquid  (4x8ml/ 1x8ml)</w:t>
            </w:r>
          </w:p>
        </w:tc>
        <w:tc>
          <w:tcPr>
            <w:tcW w:w="2625" w:type="dxa"/>
            <w:tcBorders>
              <w:top w:val="single" w:color="auto" w:sz="4" w:space="0"/>
              <w:left w:val="single" w:color="auto" w:sz="4" w:space="0"/>
              <w:bottom w:val="single" w:color="auto" w:sz="4" w:space="0"/>
              <w:right w:val="single" w:color="auto" w:sz="4" w:space="0"/>
            </w:tcBorders>
            <w:noWrap/>
            <w:vAlign w:val="center"/>
          </w:tcPr>
          <w:p w14:paraId="1FDE05B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2214AB04">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1497.51 </w:t>
            </w:r>
          </w:p>
        </w:tc>
        <w:tc>
          <w:tcPr>
            <w:tcW w:w="1463" w:type="dxa"/>
            <w:tcBorders>
              <w:top w:val="single" w:color="auto" w:sz="4" w:space="0"/>
              <w:left w:val="single" w:color="auto" w:sz="4" w:space="0"/>
              <w:bottom w:val="single" w:color="auto" w:sz="4" w:space="0"/>
              <w:right w:val="single" w:color="auto" w:sz="4" w:space="0"/>
            </w:tcBorders>
            <w:noWrap/>
            <w:vAlign w:val="center"/>
          </w:tcPr>
          <w:p w14:paraId="74000281">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1497.51 </w:t>
            </w:r>
          </w:p>
        </w:tc>
      </w:tr>
      <w:tr w14:paraId="1BCC8C5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03D0A41">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30</w:t>
            </w:r>
          </w:p>
        </w:tc>
        <w:tc>
          <w:tcPr>
            <w:tcW w:w="2267" w:type="dxa"/>
            <w:tcBorders>
              <w:top w:val="single" w:color="auto" w:sz="4" w:space="0"/>
              <w:left w:val="single" w:color="auto" w:sz="4" w:space="0"/>
              <w:bottom w:val="single" w:color="auto" w:sz="4" w:space="0"/>
              <w:right w:val="single" w:color="auto" w:sz="4" w:space="0"/>
            </w:tcBorders>
            <w:noWrap/>
            <w:vAlign w:val="bottom"/>
          </w:tcPr>
          <w:p w14:paraId="1037B812">
            <w:pPr>
              <w:textAlignment w:val="bottom"/>
              <w:rPr>
                <w:rFonts w:ascii="Cambria" w:hAnsi="Cambria" w:cs="Cambria"/>
                <w:color w:val="000000"/>
                <w:sz w:val="22"/>
                <w:szCs w:val="22"/>
              </w:rPr>
            </w:pPr>
            <w:r>
              <w:rPr>
                <w:rFonts w:ascii="Cambria" w:hAnsi="Cambria" w:eastAsia="SimSun" w:cs="Cambria"/>
                <w:color w:val="000000"/>
                <w:sz w:val="22"/>
                <w:szCs w:val="22"/>
              </w:rPr>
              <w:t>Microprotein</w:t>
            </w:r>
          </w:p>
        </w:tc>
        <w:tc>
          <w:tcPr>
            <w:tcW w:w="1545" w:type="dxa"/>
            <w:tcBorders>
              <w:top w:val="single" w:color="auto" w:sz="4" w:space="0"/>
              <w:left w:val="single" w:color="auto" w:sz="4" w:space="0"/>
              <w:bottom w:val="single" w:color="auto" w:sz="4" w:space="0"/>
              <w:right w:val="single" w:color="auto" w:sz="4" w:space="0"/>
            </w:tcBorders>
            <w:noWrap/>
            <w:vAlign w:val="bottom"/>
          </w:tcPr>
          <w:p w14:paraId="0064592C">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(1x50ml)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36F5DC39">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41FB8A0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765.03 </w:t>
            </w:r>
          </w:p>
        </w:tc>
        <w:tc>
          <w:tcPr>
            <w:tcW w:w="1463" w:type="dxa"/>
            <w:tcBorders>
              <w:top w:val="single" w:color="auto" w:sz="4" w:space="0"/>
              <w:left w:val="single" w:color="auto" w:sz="4" w:space="0"/>
              <w:bottom w:val="single" w:color="auto" w:sz="4" w:space="0"/>
              <w:right w:val="single" w:color="auto" w:sz="4" w:space="0"/>
            </w:tcBorders>
            <w:noWrap/>
            <w:vAlign w:val="center"/>
          </w:tcPr>
          <w:p w14:paraId="4166D38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765.03 </w:t>
            </w:r>
          </w:p>
        </w:tc>
      </w:tr>
      <w:tr w14:paraId="461C0E3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E0F04DE">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31</w:t>
            </w:r>
          </w:p>
        </w:tc>
        <w:tc>
          <w:tcPr>
            <w:tcW w:w="2267" w:type="dxa"/>
            <w:tcBorders>
              <w:top w:val="single" w:color="auto" w:sz="4" w:space="0"/>
              <w:left w:val="single" w:color="auto" w:sz="4" w:space="0"/>
              <w:bottom w:val="single" w:color="auto" w:sz="4" w:space="0"/>
              <w:right w:val="single" w:color="auto" w:sz="4" w:space="0"/>
            </w:tcBorders>
            <w:noWrap/>
            <w:vAlign w:val="bottom"/>
          </w:tcPr>
          <w:p w14:paraId="5009D5FE">
            <w:pPr>
              <w:textAlignment w:val="bottom"/>
              <w:rPr>
                <w:rFonts w:ascii="Cambria" w:hAnsi="Cambria" w:cs="Cambria"/>
                <w:color w:val="000000"/>
                <w:sz w:val="22"/>
                <w:szCs w:val="22"/>
              </w:rPr>
            </w:pPr>
            <w:r>
              <w:rPr>
                <w:rFonts w:ascii="Cambria" w:hAnsi="Cambria" w:eastAsia="SimSun" w:cs="Cambria"/>
                <w:color w:val="000000"/>
                <w:sz w:val="22"/>
                <w:szCs w:val="22"/>
              </w:rPr>
              <w:t xml:space="preserve">Phosphorus </w:t>
            </w:r>
          </w:p>
        </w:tc>
        <w:tc>
          <w:tcPr>
            <w:tcW w:w="1545" w:type="dxa"/>
            <w:tcBorders>
              <w:top w:val="single" w:color="auto" w:sz="4" w:space="0"/>
              <w:left w:val="single" w:color="auto" w:sz="4" w:space="0"/>
              <w:bottom w:val="single" w:color="auto" w:sz="4" w:space="0"/>
              <w:right w:val="single" w:color="auto" w:sz="4" w:space="0"/>
            </w:tcBorders>
            <w:noWrap/>
            <w:vAlign w:val="bottom"/>
          </w:tcPr>
          <w:p w14:paraId="571AEF0B">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(2x50ml)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4C22162F">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69155011">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765.03 </w:t>
            </w:r>
          </w:p>
        </w:tc>
        <w:tc>
          <w:tcPr>
            <w:tcW w:w="1463" w:type="dxa"/>
            <w:tcBorders>
              <w:top w:val="single" w:color="auto" w:sz="4" w:space="0"/>
              <w:left w:val="single" w:color="auto" w:sz="4" w:space="0"/>
              <w:bottom w:val="single" w:color="auto" w:sz="4" w:space="0"/>
              <w:right w:val="single" w:color="auto" w:sz="4" w:space="0"/>
            </w:tcBorders>
            <w:noWrap/>
            <w:vAlign w:val="center"/>
          </w:tcPr>
          <w:p w14:paraId="519CD8C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765.03 </w:t>
            </w:r>
          </w:p>
        </w:tc>
      </w:tr>
      <w:tr w14:paraId="4E544BD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A4A1642">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32</w:t>
            </w:r>
          </w:p>
        </w:tc>
        <w:tc>
          <w:tcPr>
            <w:tcW w:w="2267" w:type="dxa"/>
            <w:tcBorders>
              <w:top w:val="single" w:color="auto" w:sz="4" w:space="0"/>
              <w:left w:val="single" w:color="auto" w:sz="4" w:space="0"/>
              <w:bottom w:val="single" w:color="auto" w:sz="4" w:space="0"/>
              <w:right w:val="single" w:color="auto" w:sz="4" w:space="0"/>
            </w:tcBorders>
            <w:noWrap/>
            <w:vAlign w:val="bottom"/>
          </w:tcPr>
          <w:p w14:paraId="1F39B627">
            <w:pPr>
              <w:textAlignment w:val="bottom"/>
              <w:rPr>
                <w:rFonts w:ascii="Cambria" w:hAnsi="Cambria" w:cs="Cambria"/>
                <w:color w:val="000000"/>
                <w:sz w:val="22"/>
                <w:szCs w:val="22"/>
              </w:rPr>
            </w:pPr>
            <w:r>
              <w:rPr>
                <w:rFonts w:ascii="Cambria" w:hAnsi="Cambria" w:eastAsia="SimSun" w:cs="Cambria"/>
                <w:color w:val="000000"/>
                <w:sz w:val="22"/>
                <w:szCs w:val="22"/>
              </w:rPr>
              <w:t xml:space="preserve">Total Protein </w:t>
            </w:r>
          </w:p>
        </w:tc>
        <w:tc>
          <w:tcPr>
            <w:tcW w:w="1545" w:type="dxa"/>
            <w:tcBorders>
              <w:top w:val="single" w:color="auto" w:sz="4" w:space="0"/>
              <w:left w:val="single" w:color="auto" w:sz="4" w:space="0"/>
              <w:bottom w:val="single" w:color="auto" w:sz="4" w:space="0"/>
              <w:right w:val="single" w:color="auto" w:sz="4" w:space="0"/>
            </w:tcBorders>
            <w:noWrap/>
            <w:vAlign w:val="bottom"/>
          </w:tcPr>
          <w:p w14:paraId="60E1C788">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(5x50ml)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6254A0A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6AD4191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505.58 </w:t>
            </w:r>
          </w:p>
        </w:tc>
        <w:tc>
          <w:tcPr>
            <w:tcW w:w="1463" w:type="dxa"/>
            <w:tcBorders>
              <w:top w:val="single" w:color="auto" w:sz="4" w:space="0"/>
              <w:left w:val="single" w:color="auto" w:sz="4" w:space="0"/>
              <w:bottom w:val="single" w:color="auto" w:sz="4" w:space="0"/>
              <w:right w:val="single" w:color="auto" w:sz="4" w:space="0"/>
            </w:tcBorders>
            <w:noWrap/>
            <w:vAlign w:val="center"/>
          </w:tcPr>
          <w:p w14:paraId="3041CF89">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505.58 </w:t>
            </w:r>
          </w:p>
        </w:tc>
      </w:tr>
      <w:tr w14:paraId="73C3FEA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FBB2F98">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33</w:t>
            </w:r>
          </w:p>
        </w:tc>
        <w:tc>
          <w:tcPr>
            <w:tcW w:w="2267" w:type="dxa"/>
            <w:tcBorders>
              <w:top w:val="single" w:color="auto" w:sz="4" w:space="0"/>
              <w:left w:val="single" w:color="auto" w:sz="4" w:space="0"/>
              <w:bottom w:val="single" w:color="auto" w:sz="4" w:space="0"/>
              <w:right w:val="single" w:color="auto" w:sz="4" w:space="0"/>
            </w:tcBorders>
            <w:noWrap/>
            <w:vAlign w:val="bottom"/>
          </w:tcPr>
          <w:p w14:paraId="4F6B2474">
            <w:pPr>
              <w:textAlignment w:val="bottom"/>
              <w:rPr>
                <w:rFonts w:ascii="Cambria" w:hAnsi="Cambria" w:cs="Cambria"/>
                <w:color w:val="000000"/>
                <w:sz w:val="22"/>
                <w:szCs w:val="22"/>
              </w:rPr>
            </w:pPr>
            <w:r>
              <w:rPr>
                <w:rFonts w:ascii="Cambria" w:hAnsi="Cambria" w:eastAsia="SimSun" w:cs="Cambria"/>
                <w:color w:val="000000"/>
                <w:sz w:val="22"/>
                <w:szCs w:val="22"/>
              </w:rPr>
              <w:t xml:space="preserve">Triglycerides M </w:t>
            </w:r>
          </w:p>
        </w:tc>
        <w:tc>
          <w:tcPr>
            <w:tcW w:w="1545" w:type="dxa"/>
            <w:tcBorders>
              <w:top w:val="single" w:color="auto" w:sz="4" w:space="0"/>
              <w:left w:val="single" w:color="auto" w:sz="4" w:space="0"/>
              <w:bottom w:val="single" w:color="auto" w:sz="4" w:space="0"/>
              <w:right w:val="single" w:color="auto" w:sz="4" w:space="0"/>
            </w:tcBorders>
            <w:noWrap/>
            <w:vAlign w:val="bottom"/>
          </w:tcPr>
          <w:p w14:paraId="35DE59E7">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(5X10ml)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488FFAA4">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5357917C">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1089.06 </w:t>
            </w:r>
          </w:p>
        </w:tc>
        <w:tc>
          <w:tcPr>
            <w:tcW w:w="1463" w:type="dxa"/>
            <w:tcBorders>
              <w:top w:val="single" w:color="auto" w:sz="4" w:space="0"/>
              <w:left w:val="single" w:color="auto" w:sz="4" w:space="0"/>
              <w:bottom w:val="single" w:color="auto" w:sz="4" w:space="0"/>
              <w:right w:val="single" w:color="auto" w:sz="4" w:space="0"/>
            </w:tcBorders>
            <w:noWrap/>
            <w:vAlign w:val="center"/>
          </w:tcPr>
          <w:p w14:paraId="0E6EE1D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1089.06 </w:t>
            </w:r>
          </w:p>
        </w:tc>
      </w:tr>
      <w:tr w14:paraId="7A2BEA0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F17FDF4">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34</w:t>
            </w:r>
          </w:p>
        </w:tc>
        <w:tc>
          <w:tcPr>
            <w:tcW w:w="2267" w:type="dxa"/>
            <w:tcBorders>
              <w:top w:val="single" w:color="auto" w:sz="4" w:space="0"/>
              <w:left w:val="single" w:color="auto" w:sz="4" w:space="0"/>
              <w:bottom w:val="single" w:color="auto" w:sz="4" w:space="0"/>
              <w:right w:val="single" w:color="auto" w:sz="4" w:space="0"/>
            </w:tcBorders>
            <w:noWrap/>
            <w:vAlign w:val="bottom"/>
          </w:tcPr>
          <w:p w14:paraId="2ADE6CA2">
            <w:pPr>
              <w:textAlignment w:val="bottom"/>
              <w:rPr>
                <w:rFonts w:ascii="Cambria" w:hAnsi="Cambria" w:cs="Cambria"/>
                <w:color w:val="000000"/>
                <w:sz w:val="22"/>
                <w:szCs w:val="22"/>
              </w:rPr>
            </w:pPr>
            <w:r>
              <w:rPr>
                <w:rFonts w:ascii="Cambria" w:hAnsi="Cambria" w:eastAsia="SimSun" w:cs="Cambria"/>
                <w:color w:val="000000"/>
                <w:sz w:val="22"/>
                <w:szCs w:val="22"/>
              </w:rPr>
              <w:t>Uric Acid M</w:t>
            </w:r>
          </w:p>
        </w:tc>
        <w:tc>
          <w:tcPr>
            <w:tcW w:w="1545" w:type="dxa"/>
            <w:tcBorders>
              <w:top w:val="single" w:color="auto" w:sz="4" w:space="0"/>
              <w:left w:val="single" w:color="auto" w:sz="4" w:space="0"/>
              <w:bottom w:val="single" w:color="auto" w:sz="4" w:space="0"/>
              <w:right w:val="single" w:color="auto" w:sz="4" w:space="0"/>
            </w:tcBorders>
            <w:noWrap/>
            <w:vAlign w:val="bottom"/>
          </w:tcPr>
          <w:p w14:paraId="4523FD42">
            <w:pPr>
              <w:textAlignment w:val="bottom"/>
              <w:rPr>
                <w:rFonts w:ascii="Cambria" w:hAnsi="Cambria" w:cs="Cambria"/>
                <w:color w:val="000000"/>
                <w:sz w:val="22"/>
                <w:szCs w:val="22"/>
              </w:rPr>
            </w:pPr>
            <w:r>
              <w:rPr>
                <w:rFonts w:ascii="Cambria" w:hAnsi="Cambria" w:eastAsia="SimSun" w:cs="Cambria"/>
                <w:color w:val="000000"/>
                <w:sz w:val="22"/>
                <w:szCs w:val="22"/>
              </w:rPr>
              <w:t>Liquid (5x10ml)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5356059">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37D4582B">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868.67 </w:t>
            </w:r>
          </w:p>
        </w:tc>
        <w:tc>
          <w:tcPr>
            <w:tcW w:w="1463" w:type="dxa"/>
            <w:tcBorders>
              <w:top w:val="single" w:color="auto" w:sz="4" w:space="0"/>
              <w:left w:val="single" w:color="auto" w:sz="4" w:space="0"/>
              <w:bottom w:val="single" w:color="auto" w:sz="4" w:space="0"/>
              <w:right w:val="single" w:color="auto" w:sz="4" w:space="0"/>
            </w:tcBorders>
            <w:noWrap/>
            <w:vAlign w:val="center"/>
          </w:tcPr>
          <w:p w14:paraId="5A8EC3A2">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868.67 </w:t>
            </w:r>
          </w:p>
        </w:tc>
      </w:tr>
      <w:tr w14:paraId="2AA6E1A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F069A36">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35</w:t>
            </w:r>
          </w:p>
        </w:tc>
        <w:tc>
          <w:tcPr>
            <w:tcW w:w="2267" w:type="dxa"/>
            <w:tcBorders>
              <w:top w:val="single" w:color="auto" w:sz="4" w:space="0"/>
              <w:left w:val="single" w:color="auto" w:sz="4" w:space="0"/>
              <w:bottom w:val="single" w:color="auto" w:sz="4" w:space="0"/>
              <w:right w:val="single" w:color="auto" w:sz="4" w:space="0"/>
            </w:tcBorders>
            <w:noWrap/>
            <w:vAlign w:val="bottom"/>
          </w:tcPr>
          <w:p w14:paraId="018EDB1D">
            <w:pPr>
              <w:textAlignment w:val="bottom"/>
              <w:rPr>
                <w:rFonts w:ascii="Cambria" w:hAnsi="Cambria" w:cs="Cambria"/>
                <w:color w:val="000000"/>
                <w:sz w:val="22"/>
                <w:szCs w:val="22"/>
              </w:rPr>
            </w:pPr>
            <w:r>
              <w:rPr>
                <w:rFonts w:ascii="Cambria" w:hAnsi="Cambria" w:eastAsia="SimSun" w:cs="Cambria"/>
                <w:color w:val="000000"/>
                <w:sz w:val="22"/>
                <w:szCs w:val="22"/>
              </w:rPr>
              <w:t>Flow Cell Washing Solution</w:t>
            </w:r>
          </w:p>
        </w:tc>
        <w:tc>
          <w:tcPr>
            <w:tcW w:w="1545" w:type="dxa"/>
            <w:tcBorders>
              <w:top w:val="single" w:color="auto" w:sz="4" w:space="0"/>
              <w:left w:val="single" w:color="auto" w:sz="4" w:space="0"/>
              <w:bottom w:val="single" w:color="auto" w:sz="4" w:space="0"/>
              <w:right w:val="single" w:color="auto" w:sz="4" w:space="0"/>
            </w:tcBorders>
            <w:noWrap/>
            <w:vAlign w:val="bottom"/>
          </w:tcPr>
          <w:p w14:paraId="1FFBA996">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(4x50ml)</w:t>
            </w:r>
          </w:p>
        </w:tc>
        <w:tc>
          <w:tcPr>
            <w:tcW w:w="2625" w:type="dxa"/>
            <w:tcBorders>
              <w:top w:val="single" w:color="auto" w:sz="4" w:space="0"/>
              <w:left w:val="single" w:color="auto" w:sz="4" w:space="0"/>
              <w:bottom w:val="single" w:color="auto" w:sz="4" w:space="0"/>
              <w:right w:val="single" w:color="auto" w:sz="4" w:space="0"/>
            </w:tcBorders>
            <w:noWrap/>
            <w:vAlign w:val="center"/>
          </w:tcPr>
          <w:p w14:paraId="65F53039">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709B0FF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363.09 </w:t>
            </w:r>
          </w:p>
        </w:tc>
        <w:tc>
          <w:tcPr>
            <w:tcW w:w="1463" w:type="dxa"/>
            <w:tcBorders>
              <w:top w:val="single" w:color="auto" w:sz="4" w:space="0"/>
              <w:left w:val="single" w:color="auto" w:sz="4" w:space="0"/>
              <w:bottom w:val="single" w:color="auto" w:sz="4" w:space="0"/>
              <w:right w:val="single" w:color="auto" w:sz="4" w:space="0"/>
            </w:tcBorders>
            <w:noWrap/>
            <w:vAlign w:val="center"/>
          </w:tcPr>
          <w:p w14:paraId="03A36F0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363.09 </w:t>
            </w:r>
          </w:p>
        </w:tc>
      </w:tr>
      <w:tr w14:paraId="3957633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06089ADE">
            <w:pPr>
              <w:jc w:val="center"/>
              <w:rPr>
                <w:rFonts w:ascii="Cambria" w:hAnsi="Cambria" w:cs="Cambria"/>
                <w:color w:val="000000"/>
                <w:sz w:val="22"/>
                <w:szCs w:val="22"/>
                <w:lang w:eastAsia="en-IN"/>
              </w:rPr>
            </w:pPr>
          </w:p>
        </w:tc>
        <w:tc>
          <w:tcPr>
            <w:tcW w:w="2267" w:type="dxa"/>
            <w:tcBorders>
              <w:top w:val="single" w:color="auto" w:sz="4" w:space="0"/>
              <w:left w:val="single" w:color="auto" w:sz="4" w:space="0"/>
              <w:bottom w:val="single" w:color="auto" w:sz="4" w:space="0"/>
              <w:right w:val="single" w:color="auto" w:sz="4" w:space="0"/>
            </w:tcBorders>
            <w:noWrap/>
            <w:vAlign w:val="bottom"/>
          </w:tcPr>
          <w:p w14:paraId="7C8DF6F0">
            <w:pPr>
              <w:textAlignment w:val="bottom"/>
              <w:rPr>
                <w:rFonts w:ascii="Cambria" w:hAnsi="Cambria" w:eastAsia="SimSun" w:cs="Cambria"/>
                <w:b/>
                <w:bCs/>
                <w:color w:val="000000"/>
                <w:sz w:val="22"/>
                <w:szCs w:val="22"/>
              </w:rPr>
            </w:pPr>
          </w:p>
          <w:p w14:paraId="54E5C2E5">
            <w:pPr>
              <w:textAlignment w:val="bottom"/>
              <w:rPr>
                <w:rFonts w:ascii="Cambria" w:hAnsi="Cambria" w:eastAsia="SimSun" w:cs="Cambria"/>
                <w:b/>
                <w:bCs/>
                <w:color w:val="000000"/>
                <w:sz w:val="22"/>
                <w:szCs w:val="22"/>
              </w:rPr>
            </w:pPr>
            <w:r>
              <w:rPr>
                <w:rFonts w:ascii="Cambria" w:hAnsi="Cambria" w:eastAsia="SimSun" w:cs="Cambria"/>
                <w:b/>
                <w:bCs/>
                <w:color w:val="000000"/>
                <w:sz w:val="22"/>
                <w:szCs w:val="22"/>
              </w:rPr>
              <w:t>Specialised ITA</w:t>
            </w:r>
          </w:p>
        </w:tc>
        <w:tc>
          <w:tcPr>
            <w:tcW w:w="1545" w:type="dxa"/>
            <w:tcBorders>
              <w:top w:val="single" w:color="auto" w:sz="4" w:space="0"/>
              <w:left w:val="single" w:color="auto" w:sz="4" w:space="0"/>
              <w:bottom w:val="single" w:color="auto" w:sz="4" w:space="0"/>
              <w:right w:val="single" w:color="auto" w:sz="4" w:space="0"/>
            </w:tcBorders>
            <w:noWrap/>
            <w:vAlign w:val="bottom"/>
          </w:tcPr>
          <w:p w14:paraId="5CD215D5">
            <w:pPr>
              <w:textAlignment w:val="bottom"/>
              <w:rPr>
                <w:rFonts w:ascii="Cambria" w:hAnsi="Cambria" w:cs="Cambria"/>
                <w:b/>
                <w:bCs/>
                <w:color w:val="000000"/>
                <w:sz w:val="22"/>
                <w:szCs w:val="22"/>
              </w:rPr>
            </w:pPr>
            <w:r>
              <w:rPr>
                <w:rFonts w:ascii="Cambria" w:hAnsi="Cambria" w:eastAsia="SimSun" w:cs="Cambria"/>
                <w:b/>
                <w:bCs/>
                <w:color w:val="000000"/>
                <w:sz w:val="22"/>
                <w:szCs w:val="22"/>
              </w:rPr>
              <w:t>Specialised ITA</w:t>
            </w:r>
          </w:p>
        </w:tc>
        <w:tc>
          <w:tcPr>
            <w:tcW w:w="2625" w:type="dxa"/>
            <w:tcBorders>
              <w:top w:val="single" w:color="auto" w:sz="4" w:space="0"/>
              <w:left w:val="single" w:color="auto" w:sz="4" w:space="0"/>
              <w:bottom w:val="single" w:color="auto" w:sz="4" w:space="0"/>
              <w:right w:val="single" w:color="auto" w:sz="4" w:space="0"/>
            </w:tcBorders>
            <w:noWrap/>
            <w:vAlign w:val="center"/>
          </w:tcPr>
          <w:p w14:paraId="354C4EED">
            <w:pPr>
              <w:jc w:val="center"/>
              <w:textAlignment w:val="center"/>
              <w:rPr>
                <w:rFonts w:ascii="Cambria" w:hAnsi="Cambria" w:cs="Cambria"/>
                <w:color w:val="000000"/>
                <w:sz w:val="22"/>
                <w:szCs w:val="22"/>
                <w:lang w:val="en-IN"/>
              </w:rPr>
            </w:pPr>
          </w:p>
        </w:tc>
        <w:tc>
          <w:tcPr>
            <w:tcW w:w="1587" w:type="dxa"/>
            <w:tcBorders>
              <w:top w:val="single" w:color="auto" w:sz="4" w:space="0"/>
              <w:left w:val="single" w:color="auto" w:sz="4" w:space="0"/>
              <w:bottom w:val="single" w:color="auto" w:sz="4" w:space="0"/>
              <w:right w:val="single" w:color="auto" w:sz="4" w:space="0"/>
            </w:tcBorders>
            <w:noWrap/>
            <w:vAlign w:val="center"/>
          </w:tcPr>
          <w:p w14:paraId="495812C2">
            <w:pPr>
              <w:jc w:val="right"/>
              <w:textAlignment w:val="center"/>
              <w:rPr>
                <w:rFonts w:ascii="Times New Roman" w:hAnsi="Times New Roman" w:cs="Times New Roman"/>
                <w:color w:val="000000"/>
                <w:sz w:val="22"/>
                <w:szCs w:val="22"/>
                <w:lang w:val="en-IN"/>
              </w:rPr>
            </w:pPr>
          </w:p>
        </w:tc>
        <w:tc>
          <w:tcPr>
            <w:tcW w:w="1463" w:type="dxa"/>
            <w:tcBorders>
              <w:top w:val="single" w:color="auto" w:sz="4" w:space="0"/>
              <w:left w:val="single" w:color="auto" w:sz="4" w:space="0"/>
              <w:bottom w:val="single" w:color="auto" w:sz="4" w:space="0"/>
              <w:right w:val="single" w:color="auto" w:sz="4" w:space="0"/>
            </w:tcBorders>
            <w:noWrap/>
            <w:vAlign w:val="center"/>
          </w:tcPr>
          <w:p w14:paraId="52C292FE">
            <w:pPr>
              <w:jc w:val="right"/>
              <w:textAlignment w:val="center"/>
              <w:rPr>
                <w:rFonts w:ascii="Times New Roman" w:hAnsi="Times New Roman" w:cs="Times New Roman"/>
                <w:color w:val="000000"/>
                <w:sz w:val="22"/>
                <w:szCs w:val="22"/>
                <w:lang w:val="en-IN"/>
              </w:rPr>
            </w:pPr>
          </w:p>
        </w:tc>
      </w:tr>
      <w:tr w14:paraId="160B28E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C97D141">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36</w:t>
            </w:r>
          </w:p>
        </w:tc>
        <w:tc>
          <w:tcPr>
            <w:tcW w:w="2267" w:type="dxa"/>
            <w:tcBorders>
              <w:top w:val="single" w:color="auto" w:sz="4" w:space="0"/>
              <w:left w:val="single" w:color="auto" w:sz="4" w:space="0"/>
              <w:bottom w:val="single" w:color="auto" w:sz="4" w:space="0"/>
              <w:right w:val="single" w:color="auto" w:sz="4" w:space="0"/>
            </w:tcBorders>
            <w:noWrap/>
            <w:vAlign w:val="bottom"/>
          </w:tcPr>
          <w:p w14:paraId="0375387F">
            <w:pPr>
              <w:textAlignment w:val="bottom"/>
              <w:rPr>
                <w:rFonts w:ascii="Cambria" w:hAnsi="Cambria" w:cs="Cambria"/>
                <w:color w:val="000000"/>
                <w:sz w:val="22"/>
                <w:szCs w:val="22"/>
              </w:rPr>
            </w:pPr>
            <w:r>
              <w:rPr>
                <w:rFonts w:ascii="Cambria" w:hAnsi="Cambria" w:eastAsia="SimSun" w:cs="Cambria"/>
                <w:color w:val="000000"/>
                <w:sz w:val="22"/>
                <w:szCs w:val="22"/>
              </w:rPr>
              <w:t xml:space="preserve">MAL </w:t>
            </w:r>
          </w:p>
        </w:tc>
        <w:tc>
          <w:tcPr>
            <w:tcW w:w="1545" w:type="dxa"/>
            <w:tcBorders>
              <w:top w:val="single" w:color="auto" w:sz="4" w:space="0"/>
              <w:left w:val="single" w:color="auto" w:sz="4" w:space="0"/>
              <w:bottom w:val="single" w:color="auto" w:sz="4" w:space="0"/>
              <w:right w:val="single" w:color="auto" w:sz="4" w:space="0"/>
            </w:tcBorders>
            <w:noWrap/>
            <w:vAlign w:val="bottom"/>
          </w:tcPr>
          <w:p w14:paraId="3E18F2DA">
            <w:pPr>
              <w:textAlignment w:val="bottom"/>
              <w:rPr>
                <w:rFonts w:ascii="Cambria" w:hAnsi="Cambria" w:cs="Cambria"/>
                <w:color w:val="000000"/>
                <w:sz w:val="22"/>
                <w:szCs w:val="22"/>
              </w:rPr>
            </w:pPr>
            <w:r>
              <w:rPr>
                <w:rFonts w:ascii="Cambria" w:hAnsi="Cambria" w:eastAsia="SimSun" w:cs="Cambria"/>
                <w:color w:val="000000"/>
                <w:sz w:val="22"/>
                <w:szCs w:val="22"/>
              </w:rPr>
              <w:t xml:space="preserve"> (1x5/2x25 ml)</w:t>
            </w:r>
          </w:p>
        </w:tc>
        <w:tc>
          <w:tcPr>
            <w:tcW w:w="2625" w:type="dxa"/>
            <w:tcBorders>
              <w:top w:val="single" w:color="auto" w:sz="4" w:space="0"/>
              <w:left w:val="single" w:color="auto" w:sz="4" w:space="0"/>
              <w:bottom w:val="single" w:color="auto" w:sz="4" w:space="0"/>
              <w:right w:val="single" w:color="auto" w:sz="4" w:space="0"/>
            </w:tcBorders>
            <w:noWrap/>
            <w:vAlign w:val="center"/>
          </w:tcPr>
          <w:p w14:paraId="1357FBE1">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2D3F79B3">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6002.96 </w:t>
            </w:r>
          </w:p>
        </w:tc>
        <w:tc>
          <w:tcPr>
            <w:tcW w:w="1463" w:type="dxa"/>
            <w:tcBorders>
              <w:top w:val="single" w:color="auto" w:sz="4" w:space="0"/>
              <w:left w:val="single" w:color="auto" w:sz="4" w:space="0"/>
              <w:bottom w:val="single" w:color="auto" w:sz="4" w:space="0"/>
              <w:right w:val="single" w:color="auto" w:sz="4" w:space="0"/>
            </w:tcBorders>
            <w:noWrap/>
            <w:vAlign w:val="center"/>
          </w:tcPr>
          <w:p w14:paraId="776CC557">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6002.96 </w:t>
            </w:r>
          </w:p>
        </w:tc>
      </w:tr>
      <w:tr w14:paraId="1F04E72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6AD7A00">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37</w:t>
            </w:r>
          </w:p>
        </w:tc>
        <w:tc>
          <w:tcPr>
            <w:tcW w:w="2267" w:type="dxa"/>
            <w:tcBorders>
              <w:top w:val="single" w:color="auto" w:sz="4" w:space="0"/>
              <w:left w:val="single" w:color="auto" w:sz="4" w:space="0"/>
              <w:bottom w:val="single" w:color="auto" w:sz="4" w:space="0"/>
              <w:right w:val="single" w:color="auto" w:sz="4" w:space="0"/>
            </w:tcBorders>
            <w:noWrap/>
            <w:vAlign w:val="bottom"/>
          </w:tcPr>
          <w:p w14:paraId="441093A3">
            <w:pPr>
              <w:textAlignment w:val="bottom"/>
              <w:rPr>
                <w:rFonts w:ascii="Cambria" w:hAnsi="Cambria" w:cs="Cambria"/>
                <w:color w:val="000000"/>
                <w:sz w:val="22"/>
                <w:szCs w:val="22"/>
              </w:rPr>
            </w:pPr>
            <w:r>
              <w:rPr>
                <w:rFonts w:ascii="Cambria" w:hAnsi="Cambria" w:eastAsia="SimSun" w:cs="Cambria"/>
                <w:color w:val="000000"/>
                <w:sz w:val="22"/>
                <w:szCs w:val="22"/>
              </w:rPr>
              <w:t xml:space="preserve">Direct HDL </w:t>
            </w:r>
          </w:p>
        </w:tc>
        <w:tc>
          <w:tcPr>
            <w:tcW w:w="1545" w:type="dxa"/>
            <w:tcBorders>
              <w:top w:val="single" w:color="auto" w:sz="4" w:space="0"/>
              <w:left w:val="single" w:color="auto" w:sz="4" w:space="0"/>
              <w:bottom w:val="single" w:color="auto" w:sz="4" w:space="0"/>
              <w:right w:val="single" w:color="auto" w:sz="4" w:space="0"/>
            </w:tcBorders>
            <w:noWrap/>
            <w:vAlign w:val="bottom"/>
          </w:tcPr>
          <w:p w14:paraId="192B64B5">
            <w:pPr>
              <w:textAlignment w:val="bottom"/>
              <w:rPr>
                <w:rFonts w:ascii="Cambria" w:hAnsi="Cambria" w:cs="Cambria"/>
                <w:color w:val="000000"/>
                <w:sz w:val="22"/>
                <w:szCs w:val="22"/>
              </w:rPr>
            </w:pPr>
            <w:r>
              <w:rPr>
                <w:rFonts w:ascii="Cambria" w:hAnsi="Cambria" w:eastAsia="SimSun" w:cs="Cambria"/>
                <w:color w:val="000000"/>
                <w:sz w:val="22"/>
                <w:szCs w:val="22"/>
              </w:rPr>
              <w:t>(4x30/4x10 ml)</w:t>
            </w:r>
          </w:p>
        </w:tc>
        <w:tc>
          <w:tcPr>
            <w:tcW w:w="2625" w:type="dxa"/>
            <w:tcBorders>
              <w:top w:val="single" w:color="auto" w:sz="4" w:space="0"/>
              <w:left w:val="single" w:color="auto" w:sz="4" w:space="0"/>
              <w:bottom w:val="single" w:color="auto" w:sz="4" w:space="0"/>
              <w:right w:val="single" w:color="auto" w:sz="4" w:space="0"/>
            </w:tcBorders>
            <w:noWrap/>
            <w:vAlign w:val="center"/>
          </w:tcPr>
          <w:p w14:paraId="6771E66F">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1B90A81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8369.24 </w:t>
            </w:r>
          </w:p>
        </w:tc>
        <w:tc>
          <w:tcPr>
            <w:tcW w:w="1463" w:type="dxa"/>
            <w:tcBorders>
              <w:top w:val="single" w:color="auto" w:sz="4" w:space="0"/>
              <w:left w:val="single" w:color="auto" w:sz="4" w:space="0"/>
              <w:bottom w:val="single" w:color="auto" w:sz="4" w:space="0"/>
              <w:right w:val="single" w:color="auto" w:sz="4" w:space="0"/>
            </w:tcBorders>
            <w:noWrap/>
            <w:vAlign w:val="center"/>
          </w:tcPr>
          <w:p w14:paraId="3DE4312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8369.24 </w:t>
            </w:r>
          </w:p>
        </w:tc>
      </w:tr>
      <w:tr w14:paraId="7C41507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913CDED">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38</w:t>
            </w:r>
          </w:p>
        </w:tc>
        <w:tc>
          <w:tcPr>
            <w:tcW w:w="2267" w:type="dxa"/>
            <w:tcBorders>
              <w:top w:val="single" w:color="auto" w:sz="4" w:space="0"/>
              <w:left w:val="single" w:color="auto" w:sz="4" w:space="0"/>
              <w:bottom w:val="single" w:color="auto" w:sz="4" w:space="0"/>
              <w:right w:val="single" w:color="auto" w:sz="4" w:space="0"/>
            </w:tcBorders>
            <w:noWrap/>
            <w:vAlign w:val="bottom"/>
          </w:tcPr>
          <w:p w14:paraId="03DEA244">
            <w:pPr>
              <w:textAlignment w:val="bottom"/>
              <w:rPr>
                <w:rFonts w:ascii="Cambria" w:hAnsi="Cambria" w:cs="Cambria"/>
                <w:color w:val="000000"/>
                <w:sz w:val="22"/>
                <w:szCs w:val="22"/>
              </w:rPr>
            </w:pPr>
            <w:r>
              <w:rPr>
                <w:rFonts w:ascii="Cambria" w:hAnsi="Cambria" w:eastAsia="SimSun" w:cs="Cambria"/>
                <w:color w:val="000000"/>
                <w:sz w:val="22"/>
                <w:szCs w:val="22"/>
              </w:rPr>
              <w:t xml:space="preserve">Direct LDL </w:t>
            </w:r>
          </w:p>
        </w:tc>
        <w:tc>
          <w:tcPr>
            <w:tcW w:w="1545" w:type="dxa"/>
            <w:tcBorders>
              <w:top w:val="single" w:color="auto" w:sz="4" w:space="0"/>
              <w:left w:val="single" w:color="auto" w:sz="4" w:space="0"/>
              <w:bottom w:val="single" w:color="auto" w:sz="4" w:space="0"/>
              <w:right w:val="single" w:color="auto" w:sz="4" w:space="0"/>
            </w:tcBorders>
            <w:noWrap/>
            <w:vAlign w:val="bottom"/>
          </w:tcPr>
          <w:p w14:paraId="537CE68D">
            <w:pPr>
              <w:textAlignment w:val="bottom"/>
              <w:rPr>
                <w:rFonts w:ascii="Cambria" w:hAnsi="Cambria" w:cs="Cambria"/>
                <w:color w:val="000000"/>
                <w:sz w:val="22"/>
                <w:szCs w:val="22"/>
              </w:rPr>
            </w:pPr>
            <w:r>
              <w:rPr>
                <w:rFonts w:ascii="Cambria" w:hAnsi="Cambria" w:eastAsia="SimSun" w:cs="Cambria"/>
                <w:color w:val="000000"/>
                <w:sz w:val="22"/>
                <w:szCs w:val="22"/>
              </w:rPr>
              <w:t>(2x30/2x10 ml)</w:t>
            </w:r>
          </w:p>
        </w:tc>
        <w:tc>
          <w:tcPr>
            <w:tcW w:w="2625" w:type="dxa"/>
            <w:tcBorders>
              <w:top w:val="single" w:color="auto" w:sz="4" w:space="0"/>
              <w:left w:val="single" w:color="auto" w:sz="4" w:space="0"/>
              <w:bottom w:val="single" w:color="auto" w:sz="4" w:space="0"/>
              <w:right w:val="single" w:color="auto" w:sz="4" w:space="0"/>
            </w:tcBorders>
            <w:noWrap/>
            <w:vAlign w:val="center"/>
          </w:tcPr>
          <w:p w14:paraId="35EF58D0">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5F8D1E62">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9555.53 </w:t>
            </w:r>
          </w:p>
        </w:tc>
        <w:tc>
          <w:tcPr>
            <w:tcW w:w="1463" w:type="dxa"/>
            <w:tcBorders>
              <w:top w:val="single" w:color="auto" w:sz="4" w:space="0"/>
              <w:left w:val="single" w:color="auto" w:sz="4" w:space="0"/>
              <w:bottom w:val="single" w:color="auto" w:sz="4" w:space="0"/>
              <w:right w:val="single" w:color="auto" w:sz="4" w:space="0"/>
            </w:tcBorders>
            <w:noWrap/>
            <w:vAlign w:val="center"/>
          </w:tcPr>
          <w:p w14:paraId="658216D3">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9555.53 </w:t>
            </w:r>
          </w:p>
        </w:tc>
      </w:tr>
      <w:tr w14:paraId="377BA60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1843938">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39</w:t>
            </w:r>
          </w:p>
        </w:tc>
        <w:tc>
          <w:tcPr>
            <w:tcW w:w="2267" w:type="dxa"/>
            <w:tcBorders>
              <w:top w:val="single" w:color="auto" w:sz="4" w:space="0"/>
              <w:left w:val="single" w:color="auto" w:sz="4" w:space="0"/>
              <w:bottom w:val="single" w:color="auto" w:sz="4" w:space="0"/>
              <w:right w:val="single" w:color="auto" w:sz="4" w:space="0"/>
            </w:tcBorders>
            <w:noWrap/>
            <w:vAlign w:val="bottom"/>
          </w:tcPr>
          <w:p w14:paraId="592E0341">
            <w:pPr>
              <w:textAlignment w:val="bottom"/>
              <w:rPr>
                <w:rFonts w:ascii="Cambria" w:hAnsi="Cambria" w:cs="Cambria"/>
                <w:color w:val="000000"/>
                <w:sz w:val="22"/>
                <w:szCs w:val="22"/>
              </w:rPr>
            </w:pPr>
            <w:r>
              <w:rPr>
                <w:rFonts w:ascii="Cambria" w:hAnsi="Cambria" w:eastAsia="SimSun" w:cs="Cambria"/>
                <w:color w:val="000000"/>
                <w:sz w:val="22"/>
                <w:szCs w:val="22"/>
              </w:rPr>
              <w:t xml:space="preserve">Lipase ECO Pack </w:t>
            </w:r>
          </w:p>
        </w:tc>
        <w:tc>
          <w:tcPr>
            <w:tcW w:w="1545" w:type="dxa"/>
            <w:tcBorders>
              <w:top w:val="single" w:color="auto" w:sz="4" w:space="0"/>
              <w:left w:val="single" w:color="auto" w:sz="4" w:space="0"/>
              <w:bottom w:val="single" w:color="auto" w:sz="4" w:space="0"/>
              <w:right w:val="single" w:color="auto" w:sz="4" w:space="0"/>
            </w:tcBorders>
            <w:noWrap/>
            <w:vAlign w:val="bottom"/>
          </w:tcPr>
          <w:p w14:paraId="557C38C3">
            <w:pPr>
              <w:textAlignment w:val="bottom"/>
              <w:rPr>
                <w:rFonts w:ascii="Cambria" w:hAnsi="Cambria" w:cs="Cambria"/>
                <w:color w:val="000000"/>
                <w:sz w:val="22"/>
                <w:szCs w:val="22"/>
              </w:rPr>
            </w:pPr>
            <w:r>
              <w:rPr>
                <w:rFonts w:ascii="Cambria" w:hAnsi="Cambria" w:eastAsia="SimSun" w:cs="Cambria"/>
                <w:color w:val="000000"/>
                <w:sz w:val="22"/>
                <w:szCs w:val="22"/>
              </w:rPr>
              <w:t xml:space="preserve"> Pack (1x20/1x5ml/1x3ml)</w:t>
            </w:r>
          </w:p>
        </w:tc>
        <w:tc>
          <w:tcPr>
            <w:tcW w:w="2625" w:type="dxa"/>
            <w:tcBorders>
              <w:top w:val="single" w:color="auto" w:sz="4" w:space="0"/>
              <w:left w:val="single" w:color="auto" w:sz="4" w:space="0"/>
              <w:bottom w:val="single" w:color="auto" w:sz="4" w:space="0"/>
              <w:right w:val="single" w:color="auto" w:sz="4" w:space="0"/>
            </w:tcBorders>
            <w:noWrap/>
            <w:vAlign w:val="center"/>
          </w:tcPr>
          <w:p w14:paraId="3BEF6492">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4DCFA351">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4408.22 </w:t>
            </w:r>
          </w:p>
        </w:tc>
        <w:tc>
          <w:tcPr>
            <w:tcW w:w="1463" w:type="dxa"/>
            <w:tcBorders>
              <w:top w:val="single" w:color="auto" w:sz="4" w:space="0"/>
              <w:left w:val="single" w:color="auto" w:sz="4" w:space="0"/>
              <w:bottom w:val="single" w:color="auto" w:sz="4" w:space="0"/>
              <w:right w:val="single" w:color="auto" w:sz="4" w:space="0"/>
            </w:tcBorders>
            <w:noWrap/>
            <w:vAlign w:val="center"/>
          </w:tcPr>
          <w:p w14:paraId="1B824B42">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4408.22 </w:t>
            </w:r>
          </w:p>
        </w:tc>
      </w:tr>
      <w:tr w14:paraId="42AB678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FA1FC9D">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40</w:t>
            </w:r>
          </w:p>
        </w:tc>
        <w:tc>
          <w:tcPr>
            <w:tcW w:w="2267" w:type="dxa"/>
            <w:tcBorders>
              <w:top w:val="single" w:color="auto" w:sz="4" w:space="0"/>
              <w:left w:val="single" w:color="auto" w:sz="4" w:space="0"/>
              <w:bottom w:val="single" w:color="auto" w:sz="4" w:space="0"/>
              <w:right w:val="single" w:color="auto" w:sz="4" w:space="0"/>
            </w:tcBorders>
            <w:noWrap/>
            <w:vAlign w:val="bottom"/>
          </w:tcPr>
          <w:p w14:paraId="20D49B6D">
            <w:pPr>
              <w:textAlignment w:val="bottom"/>
              <w:rPr>
                <w:rFonts w:ascii="Cambria" w:hAnsi="Cambria" w:cs="Cambria"/>
                <w:color w:val="000000"/>
                <w:sz w:val="22"/>
                <w:szCs w:val="22"/>
              </w:rPr>
            </w:pPr>
            <w:r>
              <w:rPr>
                <w:rFonts w:ascii="Cambria" w:hAnsi="Cambria" w:eastAsia="SimSun" w:cs="Cambria"/>
                <w:color w:val="000000"/>
                <w:sz w:val="22"/>
                <w:szCs w:val="22"/>
              </w:rPr>
              <w:t>Biochemistry Control Normal</w:t>
            </w:r>
          </w:p>
        </w:tc>
        <w:tc>
          <w:tcPr>
            <w:tcW w:w="1545" w:type="dxa"/>
            <w:tcBorders>
              <w:top w:val="single" w:color="auto" w:sz="4" w:space="0"/>
              <w:left w:val="single" w:color="auto" w:sz="4" w:space="0"/>
              <w:bottom w:val="single" w:color="auto" w:sz="4" w:space="0"/>
              <w:right w:val="single" w:color="auto" w:sz="4" w:space="0"/>
            </w:tcBorders>
            <w:noWrap/>
            <w:vAlign w:val="bottom"/>
          </w:tcPr>
          <w:p w14:paraId="715C6335">
            <w:pPr>
              <w:textAlignment w:val="bottom"/>
              <w:rPr>
                <w:rFonts w:ascii="Cambria" w:hAnsi="Cambria" w:cs="Cambria"/>
                <w:color w:val="000000"/>
                <w:sz w:val="22"/>
                <w:szCs w:val="22"/>
              </w:rPr>
            </w:pPr>
            <w:r>
              <w:rPr>
                <w:rFonts w:ascii="Cambria" w:hAnsi="Cambria" w:eastAsia="SimSun" w:cs="Cambria"/>
                <w:color w:val="000000"/>
                <w:sz w:val="22"/>
                <w:szCs w:val="22"/>
              </w:rPr>
              <w:t xml:space="preserve"> (1 X 5 ml)</w:t>
            </w:r>
          </w:p>
        </w:tc>
        <w:tc>
          <w:tcPr>
            <w:tcW w:w="2625" w:type="dxa"/>
            <w:tcBorders>
              <w:top w:val="single" w:color="auto" w:sz="4" w:space="0"/>
              <w:left w:val="single" w:color="auto" w:sz="4" w:space="0"/>
              <w:bottom w:val="single" w:color="auto" w:sz="4" w:space="0"/>
              <w:right w:val="single" w:color="auto" w:sz="4" w:space="0"/>
            </w:tcBorders>
            <w:noWrap/>
            <w:vAlign w:val="center"/>
          </w:tcPr>
          <w:p w14:paraId="79429A94">
            <w:pPr>
              <w:ind w:firstLine="220" w:firstLineChars="100"/>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7D3C8A1E">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793.07 </w:t>
            </w:r>
          </w:p>
        </w:tc>
        <w:tc>
          <w:tcPr>
            <w:tcW w:w="1463" w:type="dxa"/>
            <w:tcBorders>
              <w:top w:val="single" w:color="auto" w:sz="4" w:space="0"/>
              <w:left w:val="single" w:color="auto" w:sz="4" w:space="0"/>
              <w:bottom w:val="single" w:color="auto" w:sz="4" w:space="0"/>
              <w:right w:val="single" w:color="auto" w:sz="4" w:space="0"/>
            </w:tcBorders>
            <w:noWrap/>
            <w:vAlign w:val="center"/>
          </w:tcPr>
          <w:p w14:paraId="42014F6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793.07 </w:t>
            </w:r>
          </w:p>
        </w:tc>
      </w:tr>
      <w:tr w14:paraId="1956978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A5976AA">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41</w:t>
            </w:r>
          </w:p>
        </w:tc>
        <w:tc>
          <w:tcPr>
            <w:tcW w:w="2267" w:type="dxa"/>
            <w:tcBorders>
              <w:top w:val="single" w:color="auto" w:sz="4" w:space="0"/>
              <w:left w:val="single" w:color="auto" w:sz="4" w:space="0"/>
              <w:bottom w:val="single" w:color="auto" w:sz="4" w:space="0"/>
              <w:right w:val="single" w:color="auto" w:sz="4" w:space="0"/>
            </w:tcBorders>
            <w:noWrap/>
            <w:vAlign w:val="bottom"/>
          </w:tcPr>
          <w:p w14:paraId="0A577B8C">
            <w:pPr>
              <w:textAlignment w:val="bottom"/>
              <w:rPr>
                <w:rFonts w:ascii="Cambria" w:hAnsi="Cambria" w:cs="Cambria"/>
                <w:color w:val="000000"/>
                <w:sz w:val="22"/>
                <w:szCs w:val="22"/>
              </w:rPr>
            </w:pPr>
            <w:r>
              <w:rPr>
                <w:rFonts w:ascii="Cambria" w:hAnsi="Cambria" w:eastAsia="SimSun" w:cs="Cambria"/>
                <w:color w:val="000000"/>
                <w:sz w:val="22"/>
                <w:szCs w:val="22"/>
              </w:rPr>
              <w:t>Biochemistry Control Path</w:t>
            </w:r>
          </w:p>
        </w:tc>
        <w:tc>
          <w:tcPr>
            <w:tcW w:w="1545" w:type="dxa"/>
            <w:tcBorders>
              <w:top w:val="single" w:color="auto" w:sz="4" w:space="0"/>
              <w:left w:val="single" w:color="auto" w:sz="4" w:space="0"/>
              <w:bottom w:val="single" w:color="auto" w:sz="4" w:space="0"/>
              <w:right w:val="single" w:color="auto" w:sz="4" w:space="0"/>
            </w:tcBorders>
            <w:noWrap/>
            <w:vAlign w:val="bottom"/>
          </w:tcPr>
          <w:p w14:paraId="52D278B4">
            <w:pPr>
              <w:textAlignment w:val="bottom"/>
              <w:rPr>
                <w:rFonts w:ascii="Cambria" w:hAnsi="Cambria" w:cs="Cambria"/>
                <w:color w:val="000000"/>
                <w:sz w:val="22"/>
                <w:szCs w:val="22"/>
              </w:rPr>
            </w:pPr>
            <w:r>
              <w:rPr>
                <w:rFonts w:ascii="Cambria" w:hAnsi="Cambria" w:eastAsia="SimSun" w:cs="Cambria"/>
                <w:color w:val="000000"/>
                <w:sz w:val="22"/>
                <w:szCs w:val="22"/>
              </w:rPr>
              <w:t>(1 X 5 ml)</w:t>
            </w:r>
          </w:p>
        </w:tc>
        <w:tc>
          <w:tcPr>
            <w:tcW w:w="2625" w:type="dxa"/>
            <w:tcBorders>
              <w:top w:val="single" w:color="auto" w:sz="4" w:space="0"/>
              <w:left w:val="single" w:color="auto" w:sz="4" w:space="0"/>
              <w:bottom w:val="single" w:color="auto" w:sz="4" w:space="0"/>
              <w:right w:val="single" w:color="auto" w:sz="4" w:space="0"/>
            </w:tcBorders>
            <w:noWrap/>
            <w:vAlign w:val="center"/>
          </w:tcPr>
          <w:p w14:paraId="661DC681">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7D7396C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810.18 </w:t>
            </w:r>
          </w:p>
        </w:tc>
        <w:tc>
          <w:tcPr>
            <w:tcW w:w="1463" w:type="dxa"/>
            <w:tcBorders>
              <w:top w:val="single" w:color="auto" w:sz="4" w:space="0"/>
              <w:left w:val="single" w:color="auto" w:sz="4" w:space="0"/>
              <w:bottom w:val="single" w:color="auto" w:sz="4" w:space="0"/>
              <w:right w:val="single" w:color="auto" w:sz="4" w:space="0"/>
            </w:tcBorders>
            <w:noWrap/>
            <w:vAlign w:val="center"/>
          </w:tcPr>
          <w:p w14:paraId="6D306CF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810.18 </w:t>
            </w:r>
          </w:p>
        </w:tc>
      </w:tr>
      <w:tr w14:paraId="18A24A4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22FF2B0">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42</w:t>
            </w:r>
          </w:p>
        </w:tc>
        <w:tc>
          <w:tcPr>
            <w:tcW w:w="2267" w:type="dxa"/>
            <w:tcBorders>
              <w:top w:val="single" w:color="auto" w:sz="4" w:space="0"/>
              <w:left w:val="single" w:color="auto" w:sz="4" w:space="0"/>
              <w:bottom w:val="single" w:color="auto" w:sz="4" w:space="0"/>
              <w:right w:val="single" w:color="auto" w:sz="4" w:space="0"/>
            </w:tcBorders>
            <w:noWrap/>
            <w:vAlign w:val="bottom"/>
          </w:tcPr>
          <w:p w14:paraId="0F89449D">
            <w:pPr>
              <w:textAlignment w:val="bottom"/>
              <w:rPr>
                <w:rFonts w:ascii="Cambria" w:hAnsi="Cambria" w:cs="Cambria"/>
                <w:color w:val="000000"/>
                <w:sz w:val="22"/>
                <w:szCs w:val="22"/>
              </w:rPr>
            </w:pPr>
            <w:r>
              <w:rPr>
                <w:rFonts w:ascii="Cambria" w:hAnsi="Cambria" w:eastAsia="SimSun" w:cs="Cambria"/>
                <w:color w:val="000000"/>
                <w:sz w:val="22"/>
                <w:szCs w:val="22"/>
              </w:rPr>
              <w:t>RF with Calibrator Immunoturbido method</w:t>
            </w:r>
          </w:p>
        </w:tc>
        <w:tc>
          <w:tcPr>
            <w:tcW w:w="1545" w:type="dxa"/>
            <w:tcBorders>
              <w:top w:val="single" w:color="auto" w:sz="4" w:space="0"/>
              <w:left w:val="single" w:color="auto" w:sz="4" w:space="0"/>
              <w:bottom w:val="single" w:color="auto" w:sz="4" w:space="0"/>
              <w:right w:val="single" w:color="auto" w:sz="4" w:space="0"/>
            </w:tcBorders>
            <w:noWrap/>
            <w:vAlign w:val="bottom"/>
          </w:tcPr>
          <w:p w14:paraId="6C1616A8">
            <w:pPr>
              <w:textAlignment w:val="bottom"/>
              <w:rPr>
                <w:rFonts w:ascii="Cambria" w:hAnsi="Cambria" w:cs="Cambria"/>
                <w:color w:val="000000"/>
                <w:sz w:val="22"/>
                <w:szCs w:val="22"/>
              </w:rPr>
            </w:pPr>
            <w:r>
              <w:rPr>
                <w:rFonts w:ascii="Cambria" w:hAnsi="Cambria" w:eastAsia="SimSun" w:cs="Cambria"/>
                <w:color w:val="000000"/>
                <w:sz w:val="22"/>
                <w:szCs w:val="22"/>
              </w:rPr>
              <w:t>(1x40/1x10/1x1ml)</w:t>
            </w:r>
          </w:p>
        </w:tc>
        <w:tc>
          <w:tcPr>
            <w:tcW w:w="2625" w:type="dxa"/>
            <w:tcBorders>
              <w:top w:val="single" w:color="auto" w:sz="4" w:space="0"/>
              <w:left w:val="single" w:color="auto" w:sz="4" w:space="0"/>
              <w:bottom w:val="single" w:color="auto" w:sz="4" w:space="0"/>
              <w:right w:val="single" w:color="auto" w:sz="4" w:space="0"/>
            </w:tcBorders>
            <w:noWrap/>
            <w:vAlign w:val="center"/>
          </w:tcPr>
          <w:p w14:paraId="7F0E9BFE">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5920178B">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2333.73 </w:t>
            </w:r>
          </w:p>
        </w:tc>
        <w:tc>
          <w:tcPr>
            <w:tcW w:w="1463" w:type="dxa"/>
            <w:tcBorders>
              <w:top w:val="single" w:color="auto" w:sz="4" w:space="0"/>
              <w:left w:val="single" w:color="auto" w:sz="4" w:space="0"/>
              <w:bottom w:val="single" w:color="auto" w:sz="4" w:space="0"/>
              <w:right w:val="single" w:color="auto" w:sz="4" w:space="0"/>
            </w:tcBorders>
            <w:noWrap/>
            <w:vAlign w:val="center"/>
          </w:tcPr>
          <w:p w14:paraId="2140D02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2333.73 </w:t>
            </w:r>
          </w:p>
        </w:tc>
      </w:tr>
      <w:tr w14:paraId="68EFD16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A113817">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43</w:t>
            </w:r>
          </w:p>
        </w:tc>
        <w:tc>
          <w:tcPr>
            <w:tcW w:w="2267" w:type="dxa"/>
            <w:tcBorders>
              <w:top w:val="single" w:color="auto" w:sz="4" w:space="0"/>
              <w:left w:val="single" w:color="auto" w:sz="4" w:space="0"/>
              <w:bottom w:val="single" w:color="auto" w:sz="4" w:space="0"/>
              <w:right w:val="single" w:color="auto" w:sz="4" w:space="0"/>
            </w:tcBorders>
            <w:noWrap/>
            <w:vAlign w:val="bottom"/>
          </w:tcPr>
          <w:p w14:paraId="43E3587A">
            <w:pPr>
              <w:textAlignment w:val="bottom"/>
              <w:rPr>
                <w:rFonts w:ascii="Cambria" w:hAnsi="Cambria" w:cs="Cambria"/>
                <w:color w:val="000000"/>
                <w:sz w:val="22"/>
                <w:szCs w:val="22"/>
              </w:rPr>
            </w:pPr>
            <w:r>
              <w:rPr>
                <w:rFonts w:ascii="Cambria" w:hAnsi="Cambria" w:eastAsia="SimSun" w:cs="Cambria"/>
                <w:color w:val="000000"/>
                <w:sz w:val="22"/>
                <w:szCs w:val="22"/>
              </w:rPr>
              <w:t>CRP with  Calibrator Immunoturbido method</w:t>
            </w:r>
          </w:p>
        </w:tc>
        <w:tc>
          <w:tcPr>
            <w:tcW w:w="1545" w:type="dxa"/>
            <w:tcBorders>
              <w:top w:val="single" w:color="auto" w:sz="4" w:space="0"/>
              <w:left w:val="single" w:color="auto" w:sz="4" w:space="0"/>
              <w:bottom w:val="single" w:color="auto" w:sz="4" w:space="0"/>
              <w:right w:val="single" w:color="auto" w:sz="4" w:space="0"/>
            </w:tcBorders>
            <w:noWrap/>
            <w:vAlign w:val="bottom"/>
          </w:tcPr>
          <w:p w14:paraId="31BBF53A">
            <w:pPr>
              <w:textAlignment w:val="bottom"/>
              <w:rPr>
                <w:rFonts w:ascii="Cambria" w:hAnsi="Cambria" w:cs="Cambria"/>
                <w:color w:val="000000"/>
                <w:sz w:val="22"/>
                <w:szCs w:val="22"/>
              </w:rPr>
            </w:pPr>
            <w:r>
              <w:rPr>
                <w:rFonts w:ascii="Cambria" w:hAnsi="Cambria" w:eastAsia="SimSun" w:cs="Cambria"/>
                <w:color w:val="000000"/>
                <w:sz w:val="22"/>
                <w:szCs w:val="22"/>
              </w:rPr>
              <w:t>(1x40/1x10/1x1ml)</w:t>
            </w:r>
          </w:p>
        </w:tc>
        <w:tc>
          <w:tcPr>
            <w:tcW w:w="2625" w:type="dxa"/>
            <w:tcBorders>
              <w:top w:val="single" w:color="auto" w:sz="4" w:space="0"/>
              <w:left w:val="single" w:color="auto" w:sz="4" w:space="0"/>
              <w:bottom w:val="single" w:color="auto" w:sz="4" w:space="0"/>
              <w:right w:val="single" w:color="auto" w:sz="4" w:space="0"/>
            </w:tcBorders>
            <w:noWrap/>
            <w:vAlign w:val="center"/>
          </w:tcPr>
          <w:p w14:paraId="6170C1D6">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69B1443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3630.27 </w:t>
            </w:r>
          </w:p>
        </w:tc>
        <w:tc>
          <w:tcPr>
            <w:tcW w:w="1463" w:type="dxa"/>
            <w:tcBorders>
              <w:top w:val="single" w:color="auto" w:sz="4" w:space="0"/>
              <w:left w:val="single" w:color="auto" w:sz="4" w:space="0"/>
              <w:bottom w:val="single" w:color="auto" w:sz="4" w:space="0"/>
              <w:right w:val="single" w:color="auto" w:sz="4" w:space="0"/>
            </w:tcBorders>
            <w:noWrap/>
            <w:vAlign w:val="center"/>
          </w:tcPr>
          <w:p w14:paraId="422B0DAA">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3630.27 </w:t>
            </w:r>
          </w:p>
        </w:tc>
      </w:tr>
      <w:tr w14:paraId="66CF526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6B8C7C4">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44</w:t>
            </w:r>
          </w:p>
        </w:tc>
        <w:tc>
          <w:tcPr>
            <w:tcW w:w="2267" w:type="dxa"/>
            <w:tcBorders>
              <w:top w:val="single" w:color="auto" w:sz="4" w:space="0"/>
              <w:left w:val="single" w:color="auto" w:sz="4" w:space="0"/>
              <w:bottom w:val="single" w:color="auto" w:sz="4" w:space="0"/>
              <w:right w:val="single" w:color="auto" w:sz="4" w:space="0"/>
            </w:tcBorders>
            <w:noWrap/>
            <w:vAlign w:val="bottom"/>
          </w:tcPr>
          <w:p w14:paraId="1CDFD78B">
            <w:pPr>
              <w:textAlignment w:val="bottom"/>
              <w:rPr>
                <w:rFonts w:ascii="Cambria" w:hAnsi="Cambria" w:cs="Cambria"/>
                <w:color w:val="000000"/>
                <w:sz w:val="22"/>
                <w:szCs w:val="22"/>
              </w:rPr>
            </w:pPr>
            <w:r>
              <w:rPr>
                <w:rFonts w:ascii="Cambria" w:hAnsi="Cambria" w:eastAsia="SimSun" w:cs="Cambria"/>
                <w:color w:val="000000"/>
                <w:sz w:val="22"/>
                <w:szCs w:val="22"/>
              </w:rPr>
              <w:t>ASO with  Calibrator Immunoturbido method</w:t>
            </w:r>
          </w:p>
        </w:tc>
        <w:tc>
          <w:tcPr>
            <w:tcW w:w="1545" w:type="dxa"/>
            <w:tcBorders>
              <w:top w:val="single" w:color="auto" w:sz="4" w:space="0"/>
              <w:left w:val="single" w:color="auto" w:sz="4" w:space="0"/>
              <w:bottom w:val="single" w:color="auto" w:sz="4" w:space="0"/>
              <w:right w:val="single" w:color="auto" w:sz="4" w:space="0"/>
            </w:tcBorders>
            <w:noWrap/>
            <w:vAlign w:val="bottom"/>
          </w:tcPr>
          <w:p w14:paraId="645ACFAD">
            <w:pPr>
              <w:textAlignment w:val="bottom"/>
              <w:rPr>
                <w:rFonts w:ascii="Cambria" w:hAnsi="Cambria" w:cs="Cambria"/>
                <w:color w:val="000000"/>
                <w:sz w:val="22"/>
                <w:szCs w:val="22"/>
              </w:rPr>
            </w:pPr>
            <w:r>
              <w:rPr>
                <w:rFonts w:ascii="Cambria" w:hAnsi="Cambria" w:eastAsia="SimSun" w:cs="Cambria"/>
                <w:color w:val="000000"/>
                <w:sz w:val="22"/>
                <w:szCs w:val="22"/>
              </w:rPr>
              <w:t>(1x40/1x10/1x1ml)</w:t>
            </w:r>
          </w:p>
        </w:tc>
        <w:tc>
          <w:tcPr>
            <w:tcW w:w="2625" w:type="dxa"/>
            <w:tcBorders>
              <w:top w:val="single" w:color="auto" w:sz="4" w:space="0"/>
              <w:left w:val="single" w:color="auto" w:sz="4" w:space="0"/>
              <w:bottom w:val="single" w:color="auto" w:sz="4" w:space="0"/>
              <w:right w:val="single" w:color="auto" w:sz="4" w:space="0"/>
            </w:tcBorders>
            <w:noWrap/>
            <w:vAlign w:val="center"/>
          </w:tcPr>
          <w:p w14:paraId="20999383">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183ACDAE">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4019.30 </w:t>
            </w:r>
          </w:p>
        </w:tc>
        <w:tc>
          <w:tcPr>
            <w:tcW w:w="1463" w:type="dxa"/>
            <w:tcBorders>
              <w:top w:val="single" w:color="auto" w:sz="4" w:space="0"/>
              <w:left w:val="single" w:color="auto" w:sz="4" w:space="0"/>
              <w:bottom w:val="single" w:color="auto" w:sz="4" w:space="0"/>
              <w:right w:val="single" w:color="auto" w:sz="4" w:space="0"/>
            </w:tcBorders>
            <w:noWrap/>
            <w:vAlign w:val="center"/>
          </w:tcPr>
          <w:p w14:paraId="40C575B4">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4019.30 </w:t>
            </w:r>
          </w:p>
        </w:tc>
      </w:tr>
      <w:tr w14:paraId="32C3225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FCE7140">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45</w:t>
            </w:r>
          </w:p>
        </w:tc>
        <w:tc>
          <w:tcPr>
            <w:tcW w:w="2267" w:type="dxa"/>
            <w:tcBorders>
              <w:top w:val="single" w:color="auto" w:sz="4" w:space="0"/>
              <w:left w:val="single" w:color="auto" w:sz="4" w:space="0"/>
              <w:bottom w:val="single" w:color="auto" w:sz="4" w:space="0"/>
              <w:right w:val="single" w:color="auto" w:sz="4" w:space="0"/>
            </w:tcBorders>
            <w:noWrap/>
            <w:vAlign w:val="bottom"/>
          </w:tcPr>
          <w:p w14:paraId="785420BF">
            <w:pPr>
              <w:textAlignment w:val="bottom"/>
              <w:rPr>
                <w:rFonts w:ascii="Cambria" w:hAnsi="Cambria" w:cs="Cambria"/>
                <w:color w:val="000000"/>
                <w:sz w:val="22"/>
                <w:szCs w:val="22"/>
              </w:rPr>
            </w:pPr>
            <w:r>
              <w:rPr>
                <w:rFonts w:ascii="Cambria" w:hAnsi="Cambria" w:eastAsia="SimSun" w:cs="Cambria"/>
                <w:color w:val="000000"/>
                <w:sz w:val="22"/>
                <w:szCs w:val="22"/>
              </w:rPr>
              <w:t xml:space="preserve">ADA with Calibrator </w:t>
            </w:r>
          </w:p>
        </w:tc>
        <w:tc>
          <w:tcPr>
            <w:tcW w:w="1545" w:type="dxa"/>
            <w:tcBorders>
              <w:top w:val="single" w:color="auto" w:sz="4" w:space="0"/>
              <w:left w:val="single" w:color="auto" w:sz="4" w:space="0"/>
              <w:bottom w:val="single" w:color="auto" w:sz="4" w:space="0"/>
              <w:right w:val="single" w:color="auto" w:sz="4" w:space="0"/>
            </w:tcBorders>
            <w:noWrap/>
            <w:vAlign w:val="bottom"/>
          </w:tcPr>
          <w:p w14:paraId="4F9111C7">
            <w:pPr>
              <w:textAlignment w:val="bottom"/>
              <w:rPr>
                <w:rFonts w:ascii="Cambria" w:hAnsi="Cambria" w:cs="Cambria"/>
                <w:color w:val="000000"/>
                <w:sz w:val="22"/>
                <w:szCs w:val="22"/>
              </w:rPr>
            </w:pPr>
            <w:r>
              <w:rPr>
                <w:rFonts w:ascii="Cambria" w:hAnsi="Cambria" w:eastAsia="SimSun" w:cs="Cambria"/>
                <w:color w:val="000000"/>
                <w:sz w:val="22"/>
                <w:szCs w:val="22"/>
              </w:rPr>
              <w:t>(1x20/1x5ml/1x3ml)</w:t>
            </w:r>
          </w:p>
        </w:tc>
        <w:tc>
          <w:tcPr>
            <w:tcW w:w="2625" w:type="dxa"/>
            <w:tcBorders>
              <w:top w:val="single" w:color="auto" w:sz="4" w:space="0"/>
              <w:left w:val="single" w:color="auto" w:sz="4" w:space="0"/>
              <w:bottom w:val="single" w:color="auto" w:sz="4" w:space="0"/>
              <w:right w:val="single" w:color="auto" w:sz="4" w:space="0"/>
            </w:tcBorders>
            <w:noWrap/>
            <w:vAlign w:val="center"/>
          </w:tcPr>
          <w:p w14:paraId="017E190E">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123A4B56">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7403.34 </w:t>
            </w:r>
          </w:p>
        </w:tc>
        <w:tc>
          <w:tcPr>
            <w:tcW w:w="1463" w:type="dxa"/>
            <w:tcBorders>
              <w:top w:val="single" w:color="auto" w:sz="4" w:space="0"/>
              <w:left w:val="single" w:color="auto" w:sz="4" w:space="0"/>
              <w:bottom w:val="single" w:color="auto" w:sz="4" w:space="0"/>
              <w:right w:val="single" w:color="auto" w:sz="4" w:space="0"/>
            </w:tcBorders>
            <w:noWrap/>
            <w:vAlign w:val="center"/>
          </w:tcPr>
          <w:p w14:paraId="59429F40">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7403.34 </w:t>
            </w:r>
          </w:p>
        </w:tc>
      </w:tr>
      <w:tr w14:paraId="0610AF3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9556EF5">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46</w:t>
            </w:r>
          </w:p>
        </w:tc>
        <w:tc>
          <w:tcPr>
            <w:tcW w:w="2267" w:type="dxa"/>
            <w:tcBorders>
              <w:top w:val="single" w:color="auto" w:sz="4" w:space="0"/>
              <w:left w:val="single" w:color="auto" w:sz="4" w:space="0"/>
              <w:bottom w:val="single" w:color="auto" w:sz="4" w:space="0"/>
              <w:right w:val="single" w:color="auto" w:sz="4" w:space="0"/>
            </w:tcBorders>
            <w:noWrap/>
            <w:vAlign w:val="bottom"/>
          </w:tcPr>
          <w:p w14:paraId="49CE57C8">
            <w:pPr>
              <w:textAlignment w:val="bottom"/>
              <w:rPr>
                <w:rFonts w:ascii="Cambria" w:hAnsi="Cambria" w:cs="Cambria"/>
                <w:color w:val="000000"/>
                <w:sz w:val="22"/>
                <w:szCs w:val="22"/>
              </w:rPr>
            </w:pPr>
            <w:r>
              <w:rPr>
                <w:rFonts w:ascii="Cambria" w:hAnsi="Cambria" w:eastAsia="SimSun" w:cs="Cambria"/>
                <w:color w:val="000000"/>
                <w:sz w:val="22"/>
                <w:szCs w:val="22"/>
              </w:rPr>
              <w:t xml:space="preserve">XL HbA1c with cali set </w:t>
            </w:r>
          </w:p>
        </w:tc>
        <w:tc>
          <w:tcPr>
            <w:tcW w:w="1545" w:type="dxa"/>
            <w:tcBorders>
              <w:top w:val="single" w:color="auto" w:sz="4" w:space="0"/>
              <w:left w:val="single" w:color="auto" w:sz="4" w:space="0"/>
              <w:bottom w:val="single" w:color="auto" w:sz="4" w:space="0"/>
              <w:right w:val="single" w:color="auto" w:sz="4" w:space="0"/>
            </w:tcBorders>
            <w:noWrap/>
            <w:vAlign w:val="bottom"/>
          </w:tcPr>
          <w:p w14:paraId="7325132D">
            <w:pPr>
              <w:textAlignment w:val="bottom"/>
              <w:rPr>
                <w:rFonts w:ascii="Cambria" w:hAnsi="Cambria" w:cs="Cambria"/>
                <w:color w:val="000000"/>
                <w:sz w:val="22"/>
                <w:szCs w:val="22"/>
              </w:rPr>
            </w:pPr>
            <w:r>
              <w:rPr>
                <w:rFonts w:ascii="Cambria" w:hAnsi="Cambria" w:eastAsia="SimSun" w:cs="Cambria"/>
                <w:color w:val="000000"/>
                <w:sz w:val="22"/>
                <w:szCs w:val="22"/>
              </w:rPr>
              <w:t>(2x15/2x5 ml/5x0.5/2x44ml)</w:t>
            </w:r>
          </w:p>
        </w:tc>
        <w:tc>
          <w:tcPr>
            <w:tcW w:w="2625" w:type="dxa"/>
            <w:tcBorders>
              <w:top w:val="single" w:color="auto" w:sz="4" w:space="0"/>
              <w:left w:val="single" w:color="auto" w:sz="4" w:space="0"/>
              <w:bottom w:val="single" w:color="auto" w:sz="4" w:space="0"/>
              <w:right w:val="single" w:color="auto" w:sz="4" w:space="0"/>
            </w:tcBorders>
            <w:noWrap/>
            <w:vAlign w:val="center"/>
          </w:tcPr>
          <w:p w14:paraId="5228FBB4">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87" w:type="dxa"/>
            <w:tcBorders>
              <w:top w:val="single" w:color="auto" w:sz="4" w:space="0"/>
              <w:left w:val="single" w:color="auto" w:sz="4" w:space="0"/>
              <w:bottom w:val="single" w:color="auto" w:sz="4" w:space="0"/>
              <w:right w:val="single" w:color="auto" w:sz="4" w:space="0"/>
            </w:tcBorders>
            <w:noWrap/>
            <w:vAlign w:val="center"/>
          </w:tcPr>
          <w:p w14:paraId="061D5E0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16855.02 </w:t>
            </w:r>
          </w:p>
        </w:tc>
        <w:tc>
          <w:tcPr>
            <w:tcW w:w="1463" w:type="dxa"/>
            <w:tcBorders>
              <w:top w:val="single" w:color="auto" w:sz="4" w:space="0"/>
              <w:left w:val="single" w:color="auto" w:sz="4" w:space="0"/>
              <w:bottom w:val="single" w:color="auto" w:sz="4" w:space="0"/>
              <w:right w:val="single" w:color="auto" w:sz="4" w:space="0"/>
            </w:tcBorders>
            <w:noWrap/>
            <w:vAlign w:val="center"/>
          </w:tcPr>
          <w:p w14:paraId="46718ED5">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16855.02 </w:t>
            </w:r>
          </w:p>
        </w:tc>
      </w:tr>
      <w:tr w14:paraId="1D14FDE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D5D94AB">
            <w:pPr>
              <w:jc w:val="right"/>
              <w:textAlignment w:val="center"/>
              <w:rPr>
                <w:rFonts w:ascii="Cambria" w:hAnsi="Cambria" w:cs="Cambria"/>
                <w:b/>
                <w:bCs/>
                <w:color w:val="000000"/>
                <w:sz w:val="22"/>
                <w:szCs w:val="22"/>
                <w:lang w:eastAsia="en-IN"/>
              </w:rPr>
            </w:pPr>
          </w:p>
        </w:tc>
        <w:tc>
          <w:tcPr>
            <w:tcW w:w="2267" w:type="dxa"/>
            <w:tcBorders>
              <w:top w:val="single" w:color="auto" w:sz="4" w:space="0"/>
              <w:left w:val="single" w:color="auto" w:sz="4" w:space="0"/>
              <w:bottom w:val="single" w:color="auto" w:sz="4" w:space="0"/>
              <w:right w:val="single" w:color="auto" w:sz="4" w:space="0"/>
            </w:tcBorders>
            <w:noWrap/>
            <w:vAlign w:val="center"/>
          </w:tcPr>
          <w:p w14:paraId="4ED05023">
            <w:pPr>
              <w:jc w:val="right"/>
              <w:textAlignment w:val="center"/>
              <w:rPr>
                <w:rFonts w:ascii="Cambria" w:hAnsi="Cambria" w:eastAsia="SimSun" w:cs="Cambria"/>
                <w:b/>
                <w:bCs/>
                <w:color w:val="000000"/>
                <w:sz w:val="22"/>
                <w:szCs w:val="22"/>
              </w:rPr>
            </w:pPr>
          </w:p>
        </w:tc>
        <w:tc>
          <w:tcPr>
            <w:tcW w:w="1545" w:type="dxa"/>
            <w:tcBorders>
              <w:top w:val="single" w:color="auto" w:sz="4" w:space="0"/>
              <w:left w:val="single" w:color="auto" w:sz="4" w:space="0"/>
              <w:bottom w:val="single" w:color="auto" w:sz="4" w:space="0"/>
              <w:right w:val="single" w:color="auto" w:sz="4" w:space="0"/>
            </w:tcBorders>
            <w:noWrap/>
            <w:vAlign w:val="bottom"/>
          </w:tcPr>
          <w:p w14:paraId="4A321D8D">
            <w:pPr>
              <w:textAlignment w:val="bottom"/>
              <w:rPr>
                <w:rFonts w:ascii="Cambria" w:hAnsi="Cambria" w:eastAsia="SimSun" w:cs="Cambria"/>
                <w:color w:val="000000"/>
                <w:sz w:val="22"/>
                <w:szCs w:val="22"/>
              </w:rPr>
            </w:pPr>
          </w:p>
        </w:tc>
        <w:tc>
          <w:tcPr>
            <w:tcW w:w="2625" w:type="dxa"/>
            <w:tcBorders>
              <w:top w:val="single" w:color="auto" w:sz="4" w:space="0"/>
              <w:left w:val="single" w:color="auto" w:sz="4" w:space="0"/>
              <w:bottom w:val="single" w:color="auto" w:sz="4" w:space="0"/>
              <w:right w:val="single" w:color="auto" w:sz="4" w:space="0"/>
            </w:tcBorders>
            <w:noWrap/>
            <w:vAlign w:val="center"/>
          </w:tcPr>
          <w:p w14:paraId="368B36C2">
            <w:pPr>
              <w:ind w:firstLine="220" w:firstLineChars="100"/>
              <w:jc w:val="both"/>
              <w:textAlignment w:val="center"/>
              <w:rPr>
                <w:rFonts w:ascii="Cambria" w:hAnsi="Cambria" w:eastAsia="SimSun" w:cs="Cambria"/>
                <w:color w:val="000000"/>
                <w:sz w:val="22"/>
                <w:szCs w:val="22"/>
                <w:lang w:val="en-IN"/>
              </w:rPr>
            </w:pPr>
          </w:p>
        </w:tc>
        <w:tc>
          <w:tcPr>
            <w:tcW w:w="1587" w:type="dxa"/>
            <w:tcBorders>
              <w:top w:val="single" w:color="auto" w:sz="4" w:space="0"/>
              <w:left w:val="single" w:color="auto" w:sz="4" w:space="0"/>
              <w:bottom w:val="single" w:color="auto" w:sz="4" w:space="0"/>
              <w:right w:val="single" w:color="auto" w:sz="4" w:space="0"/>
            </w:tcBorders>
            <w:noWrap/>
            <w:vAlign w:val="bottom"/>
          </w:tcPr>
          <w:p w14:paraId="0013635E">
            <w:pPr>
              <w:jc w:val="right"/>
              <w:textAlignment w:val="center"/>
              <w:rPr>
                <w:rFonts w:ascii="Times New Roman" w:hAnsi="Times New Roman" w:cs="Times New Roman"/>
                <w:color w:val="000000"/>
                <w:sz w:val="22"/>
                <w:szCs w:val="22"/>
                <w:lang w:val="en-IN"/>
              </w:rPr>
            </w:pPr>
            <w:r>
              <w:rPr>
                <w:rFonts w:ascii="Times New Roman" w:hAnsi="Times New Roman" w:cs="Times New Roman"/>
                <w:b/>
                <w:bCs/>
                <w:color w:val="000000"/>
                <w:sz w:val="22"/>
                <w:szCs w:val="22"/>
                <w:lang w:val="en-IN"/>
              </w:rPr>
              <w:t>Total</w:t>
            </w:r>
          </w:p>
        </w:tc>
        <w:tc>
          <w:tcPr>
            <w:tcW w:w="1463" w:type="dxa"/>
            <w:tcBorders>
              <w:top w:val="single" w:color="auto" w:sz="4" w:space="0"/>
              <w:left w:val="single" w:color="auto" w:sz="4" w:space="0"/>
              <w:bottom w:val="single" w:color="auto" w:sz="4" w:space="0"/>
              <w:right w:val="single" w:color="auto" w:sz="4" w:space="0"/>
            </w:tcBorders>
            <w:noWrap/>
            <w:vAlign w:val="center"/>
          </w:tcPr>
          <w:p w14:paraId="639BA1F6">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b/>
                <w:bCs/>
                <w:color w:val="000000"/>
                <w:sz w:val="22"/>
                <w:szCs w:val="22"/>
                <w:lang w:bidi="ar"/>
              </w:rPr>
              <w:t>102196.94</w:t>
            </w:r>
          </w:p>
        </w:tc>
      </w:tr>
      <w:tr w14:paraId="18DADA8A">
        <w:tblPrEx>
          <w:tblCellMar>
            <w:top w:w="0" w:type="dxa"/>
            <w:left w:w="108" w:type="dxa"/>
            <w:bottom w:w="0" w:type="dxa"/>
            <w:right w:w="108" w:type="dxa"/>
          </w:tblCellMar>
        </w:tblPrEx>
        <w:trPr>
          <w:trHeight w:val="290" w:hRule="atLeast"/>
        </w:trPr>
        <w:tc>
          <w:tcPr>
            <w:tcW w:w="8707" w:type="dxa"/>
            <w:gridSpan w:val="5"/>
            <w:tcBorders>
              <w:top w:val="single" w:color="auto" w:sz="4" w:space="0"/>
              <w:left w:val="single" w:color="auto" w:sz="4" w:space="0"/>
              <w:bottom w:val="single" w:color="auto" w:sz="4" w:space="0"/>
              <w:right w:val="single" w:color="auto" w:sz="4" w:space="0"/>
            </w:tcBorders>
            <w:noWrap/>
            <w:vAlign w:val="bottom"/>
          </w:tcPr>
          <w:p w14:paraId="0FA5B74A">
            <w:pPr>
              <w:wordWrap w:val="0"/>
              <w:jc w:val="right"/>
              <w:textAlignment w:val="center"/>
              <w:rPr>
                <w:rFonts w:ascii="Cambria" w:hAnsi="Cambria" w:cs="Cambria"/>
                <w:color w:val="000000"/>
                <w:sz w:val="22"/>
                <w:szCs w:val="22"/>
              </w:rPr>
            </w:pPr>
            <w:r>
              <w:rPr>
                <w:rFonts w:ascii="Cambria" w:hAnsi="Cambria" w:eastAsia="Times New Roman" w:cs="Cambria"/>
                <w:color w:val="000000"/>
                <w:sz w:val="22"/>
                <w:szCs w:val="22"/>
                <w:lang w:eastAsia="en-IN"/>
              </w:rPr>
              <w:t>Estimated cost of Reagents and Consumables for Semi Automated Clinical Chemistry Analyser for 1 SDH</w:t>
            </w:r>
          </w:p>
        </w:tc>
        <w:tc>
          <w:tcPr>
            <w:tcW w:w="1463" w:type="dxa"/>
            <w:tcBorders>
              <w:top w:val="single" w:color="auto" w:sz="4" w:space="0"/>
              <w:left w:val="single" w:color="auto" w:sz="4" w:space="0"/>
              <w:bottom w:val="single" w:color="auto" w:sz="4" w:space="0"/>
              <w:right w:val="single" w:color="auto" w:sz="4" w:space="0"/>
            </w:tcBorders>
            <w:noWrap/>
            <w:vAlign w:val="center"/>
          </w:tcPr>
          <w:p w14:paraId="5CF12ED6">
            <w:pPr>
              <w:jc w:val="both"/>
              <w:textAlignment w:val="center"/>
              <w:rPr>
                <w:rFonts w:ascii="Cambria" w:hAnsi="Cambria" w:cs="Cambria"/>
                <w:color w:val="000000"/>
                <w:sz w:val="22"/>
                <w:szCs w:val="22"/>
                <w:lang w:val="en-IN"/>
              </w:rPr>
            </w:pPr>
            <w:r>
              <w:rPr>
                <w:rFonts w:ascii="Cambria" w:hAnsi="Cambria" w:cs="Cambria"/>
                <w:color w:val="000000"/>
                <w:sz w:val="22"/>
                <w:szCs w:val="22"/>
                <w:lang w:val="en-IN"/>
              </w:rPr>
              <w:t>102196.94</w:t>
            </w:r>
          </w:p>
        </w:tc>
      </w:tr>
      <w:tr w14:paraId="40135A01">
        <w:tblPrEx>
          <w:tblCellMar>
            <w:top w:w="0" w:type="dxa"/>
            <w:left w:w="108" w:type="dxa"/>
            <w:bottom w:w="0" w:type="dxa"/>
            <w:right w:w="108" w:type="dxa"/>
          </w:tblCellMar>
        </w:tblPrEx>
        <w:trPr>
          <w:trHeight w:val="290" w:hRule="atLeast"/>
        </w:trPr>
        <w:tc>
          <w:tcPr>
            <w:tcW w:w="8707" w:type="dxa"/>
            <w:gridSpan w:val="5"/>
            <w:tcBorders>
              <w:top w:val="single" w:color="auto" w:sz="4" w:space="0"/>
              <w:left w:val="single" w:color="auto" w:sz="4" w:space="0"/>
              <w:bottom w:val="single" w:color="auto" w:sz="4" w:space="0"/>
              <w:right w:val="single" w:color="auto" w:sz="4" w:space="0"/>
            </w:tcBorders>
            <w:noWrap/>
            <w:vAlign w:val="bottom"/>
          </w:tcPr>
          <w:p w14:paraId="291F73B9">
            <w:pPr>
              <w:wordWrap w:val="0"/>
              <w:ind w:firstLine="220" w:firstLineChars="100"/>
              <w:jc w:val="both"/>
              <w:textAlignment w:val="center"/>
              <w:rPr>
                <w:rFonts w:ascii="Cambria" w:hAnsi="Cambria" w:eastAsia="Times New Roman" w:cs="Cambria"/>
                <w:b/>
                <w:bCs/>
                <w:color w:val="000000"/>
                <w:sz w:val="22"/>
                <w:szCs w:val="22"/>
                <w:lang w:eastAsia="en-IN"/>
              </w:rPr>
            </w:pPr>
            <w:r>
              <w:rPr>
                <w:rFonts w:ascii="Cambria" w:hAnsi="Cambria" w:eastAsia="Times New Roman" w:cs="Cambria"/>
                <w:b/>
                <w:bCs/>
                <w:color w:val="000000"/>
                <w:sz w:val="22"/>
                <w:szCs w:val="22"/>
                <w:lang w:eastAsia="en-IN"/>
              </w:rPr>
              <w:t>Estimated cost of Reagents and Consumables for Semi Automated Clinical Chemistry Analyser for 2 SDH (Kulikawn, Tlabung)</w:t>
            </w:r>
          </w:p>
        </w:tc>
        <w:tc>
          <w:tcPr>
            <w:tcW w:w="1463" w:type="dxa"/>
            <w:tcBorders>
              <w:top w:val="single" w:color="auto" w:sz="4" w:space="0"/>
              <w:left w:val="single" w:color="auto" w:sz="4" w:space="0"/>
              <w:bottom w:val="single" w:color="auto" w:sz="4" w:space="0"/>
              <w:right w:val="single" w:color="auto" w:sz="4" w:space="0"/>
            </w:tcBorders>
            <w:noWrap/>
            <w:vAlign w:val="center"/>
          </w:tcPr>
          <w:p w14:paraId="3901BE9B">
            <w:pPr>
              <w:jc w:val="both"/>
              <w:textAlignment w:val="center"/>
              <w:rPr>
                <w:rFonts w:ascii="Cambria" w:hAnsi="Cambria" w:eastAsia="SimSun" w:cs="Cambria"/>
                <w:b/>
                <w:bCs/>
                <w:color w:val="000000"/>
                <w:sz w:val="22"/>
                <w:szCs w:val="22"/>
                <w:lang w:val="en-IN"/>
              </w:rPr>
            </w:pPr>
            <w:r>
              <w:rPr>
                <w:rFonts w:ascii="Cambria" w:hAnsi="Cambria" w:eastAsia="SimSun" w:cs="Cambria"/>
                <w:b/>
                <w:bCs/>
                <w:color w:val="000000"/>
                <w:sz w:val="22"/>
                <w:szCs w:val="22"/>
                <w:lang w:val="en-IN"/>
              </w:rPr>
              <w:t>204393.88</w:t>
            </w:r>
          </w:p>
        </w:tc>
      </w:tr>
    </w:tbl>
    <w:p w14:paraId="591E299C">
      <w:pPr>
        <w:pStyle w:val="5"/>
        <w:ind w:left="0"/>
        <w:rPr>
          <w:rFonts w:ascii="Cambria" w:hAnsi="Cambria" w:cs="Cambria"/>
          <w:bCs/>
          <w:sz w:val="22"/>
          <w:szCs w:val="22"/>
        </w:rPr>
      </w:pPr>
    </w:p>
    <w:tbl>
      <w:tblPr>
        <w:tblStyle w:val="3"/>
        <w:tblW w:w="10212" w:type="dxa"/>
        <w:tblInd w:w="-612" w:type="dxa"/>
        <w:tblLayout w:type="fixed"/>
        <w:tblCellMar>
          <w:top w:w="0" w:type="dxa"/>
          <w:left w:w="108" w:type="dxa"/>
          <w:bottom w:w="0" w:type="dxa"/>
          <w:right w:w="108" w:type="dxa"/>
        </w:tblCellMar>
      </w:tblPr>
      <w:tblGrid>
        <w:gridCol w:w="613"/>
        <w:gridCol w:w="2343"/>
        <w:gridCol w:w="1615"/>
        <w:gridCol w:w="2664"/>
        <w:gridCol w:w="1343"/>
        <w:gridCol w:w="1634"/>
      </w:tblGrid>
      <w:tr w14:paraId="7A8569FB">
        <w:tblPrEx>
          <w:tblCellMar>
            <w:top w:w="0" w:type="dxa"/>
            <w:left w:w="108" w:type="dxa"/>
            <w:bottom w:w="0" w:type="dxa"/>
            <w:right w:w="108" w:type="dxa"/>
          </w:tblCellMar>
        </w:tblPrEx>
        <w:trPr>
          <w:trHeight w:val="290" w:hRule="atLeast"/>
        </w:trPr>
        <w:tc>
          <w:tcPr>
            <w:tcW w:w="10212" w:type="dxa"/>
            <w:gridSpan w:val="6"/>
            <w:tcBorders>
              <w:top w:val="single" w:color="000000" w:sz="4" w:space="0"/>
              <w:left w:val="single" w:color="000000" w:sz="4" w:space="0"/>
              <w:bottom w:val="single" w:color="000000" w:sz="4" w:space="0"/>
              <w:right w:val="single" w:color="000000" w:sz="4" w:space="0"/>
            </w:tcBorders>
            <w:noWrap/>
            <w:vAlign w:val="center"/>
          </w:tcPr>
          <w:p w14:paraId="6972759E">
            <w:pPr>
              <w:jc w:val="center"/>
              <w:rPr>
                <w:rFonts w:ascii="Times New Roman" w:hAnsi="Times New Roman" w:cs="Times New Roman"/>
                <w:color w:val="000000"/>
                <w:sz w:val="22"/>
                <w:szCs w:val="22"/>
              </w:rPr>
            </w:pPr>
            <w:r>
              <w:rPr>
                <w:rFonts w:ascii="Times New Roman" w:hAnsi="Times New Roman" w:eastAsia="SimSun" w:cs="Times New Roman"/>
                <w:b/>
                <w:bCs/>
                <w:color w:val="000000"/>
                <w:sz w:val="22"/>
                <w:szCs w:val="22"/>
                <w:lang w:val="en-IN" w:bidi="ar"/>
              </w:rPr>
              <w:t>II</w:t>
            </w:r>
            <w:r>
              <w:rPr>
                <w:rFonts w:ascii="Times New Roman" w:hAnsi="Times New Roman" w:eastAsia="SimSun" w:cs="Times New Roman"/>
                <w:b/>
                <w:bCs/>
                <w:color w:val="000000"/>
                <w:sz w:val="22"/>
                <w:szCs w:val="22"/>
                <w:lang w:bidi="ar"/>
              </w:rPr>
              <w:t>I.Consumables for Serum Electrolyte Analyser Compatible with ERBA EC-90</w:t>
            </w:r>
          </w:p>
        </w:tc>
      </w:tr>
      <w:tr w14:paraId="6D667559">
        <w:tblPrEx>
          <w:tblCellMar>
            <w:top w:w="0" w:type="dxa"/>
            <w:left w:w="108" w:type="dxa"/>
            <w:bottom w:w="0" w:type="dxa"/>
            <w:right w:w="108" w:type="dxa"/>
          </w:tblCellMar>
        </w:tblPrEx>
        <w:trPr>
          <w:trHeight w:val="720" w:hRule="atLeast"/>
        </w:trPr>
        <w:tc>
          <w:tcPr>
            <w:tcW w:w="613" w:type="dxa"/>
            <w:tcBorders>
              <w:top w:val="single" w:color="000000" w:sz="4" w:space="0"/>
              <w:left w:val="single" w:color="000000" w:sz="4" w:space="0"/>
              <w:bottom w:val="single" w:color="000000" w:sz="4" w:space="0"/>
              <w:right w:val="single" w:color="000000" w:sz="4" w:space="0"/>
            </w:tcBorders>
            <w:noWrap/>
            <w:vAlign w:val="center"/>
          </w:tcPr>
          <w:p w14:paraId="1B60F264">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S.No</w:t>
            </w:r>
          </w:p>
        </w:tc>
        <w:tc>
          <w:tcPr>
            <w:tcW w:w="2343" w:type="dxa"/>
            <w:tcBorders>
              <w:top w:val="single" w:color="000000" w:sz="4" w:space="0"/>
              <w:left w:val="single" w:color="000000" w:sz="4" w:space="0"/>
              <w:bottom w:val="single" w:color="000000" w:sz="4" w:space="0"/>
              <w:right w:val="single" w:color="000000" w:sz="4" w:space="0"/>
            </w:tcBorders>
            <w:noWrap/>
            <w:vAlign w:val="center"/>
          </w:tcPr>
          <w:p w14:paraId="1B4AC9D0">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NAME OF ITEM</w:t>
            </w:r>
          </w:p>
        </w:tc>
        <w:tc>
          <w:tcPr>
            <w:tcW w:w="1615" w:type="dxa"/>
            <w:tcBorders>
              <w:top w:val="single" w:color="000000" w:sz="4" w:space="0"/>
              <w:left w:val="single" w:color="000000" w:sz="4" w:space="0"/>
              <w:bottom w:val="single" w:color="000000" w:sz="4" w:space="0"/>
              <w:right w:val="single" w:color="000000" w:sz="4" w:space="0"/>
            </w:tcBorders>
            <w:noWrap/>
            <w:vAlign w:val="center"/>
          </w:tcPr>
          <w:p w14:paraId="1B3CB9F2">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DETAIL</w:t>
            </w:r>
          </w:p>
        </w:tc>
        <w:tc>
          <w:tcPr>
            <w:tcW w:w="2664" w:type="dxa"/>
            <w:tcBorders>
              <w:top w:val="single" w:color="000000" w:sz="4" w:space="0"/>
              <w:left w:val="single" w:color="000000" w:sz="4" w:space="0"/>
              <w:bottom w:val="single" w:color="000000" w:sz="4" w:space="0"/>
              <w:right w:val="single" w:color="000000" w:sz="4" w:space="0"/>
            </w:tcBorders>
            <w:vAlign w:val="center"/>
          </w:tcPr>
          <w:p w14:paraId="4F26C8E7">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 xml:space="preserve">REQUIREMENT FOR 1 </w:t>
            </w:r>
            <w:r>
              <w:rPr>
                <w:rFonts w:ascii="Times New Roman" w:hAnsi="Times New Roman" w:eastAsia="SimSun" w:cs="Times New Roman"/>
                <w:b/>
                <w:bCs/>
                <w:color w:val="000000"/>
                <w:sz w:val="22"/>
                <w:szCs w:val="22"/>
                <w:lang w:val="en-IN" w:bidi="ar"/>
              </w:rPr>
              <w:t>S</w:t>
            </w:r>
            <w:r>
              <w:rPr>
                <w:rFonts w:ascii="Times New Roman" w:hAnsi="Times New Roman" w:eastAsia="SimSun" w:cs="Times New Roman"/>
                <w:b/>
                <w:bCs/>
                <w:color w:val="000000"/>
                <w:sz w:val="22"/>
                <w:szCs w:val="22"/>
                <w:lang w:bidi="ar"/>
              </w:rPr>
              <w:t>DH</w:t>
            </w:r>
          </w:p>
        </w:tc>
        <w:tc>
          <w:tcPr>
            <w:tcW w:w="1343" w:type="dxa"/>
            <w:tcBorders>
              <w:top w:val="single" w:color="000000" w:sz="4" w:space="0"/>
              <w:left w:val="single" w:color="000000" w:sz="4" w:space="0"/>
              <w:bottom w:val="single" w:color="000000" w:sz="4" w:space="0"/>
              <w:right w:val="single" w:color="000000" w:sz="4" w:space="0"/>
            </w:tcBorders>
            <w:vAlign w:val="center"/>
          </w:tcPr>
          <w:p w14:paraId="094627C0">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COST OF 1unit in Rs.</w:t>
            </w:r>
          </w:p>
        </w:tc>
        <w:tc>
          <w:tcPr>
            <w:tcW w:w="1634" w:type="dxa"/>
            <w:tcBorders>
              <w:top w:val="single" w:color="000000" w:sz="4" w:space="0"/>
              <w:left w:val="single" w:color="000000" w:sz="4" w:space="0"/>
              <w:bottom w:val="single" w:color="000000" w:sz="4" w:space="0"/>
              <w:right w:val="single" w:color="000000" w:sz="4" w:space="0"/>
            </w:tcBorders>
            <w:noWrap/>
            <w:vAlign w:val="center"/>
          </w:tcPr>
          <w:p w14:paraId="3A19FB99">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r>
      <w:tr w14:paraId="0E351469">
        <w:tblPrEx>
          <w:tblCellMar>
            <w:top w:w="0" w:type="dxa"/>
            <w:left w:w="108" w:type="dxa"/>
            <w:bottom w:w="0" w:type="dxa"/>
            <w:right w:w="108" w:type="dxa"/>
          </w:tblCellMar>
        </w:tblPrEx>
        <w:trPr>
          <w:trHeight w:val="560" w:hRule="atLeast"/>
        </w:trPr>
        <w:tc>
          <w:tcPr>
            <w:tcW w:w="613" w:type="dxa"/>
            <w:tcBorders>
              <w:top w:val="single" w:color="000000" w:sz="4" w:space="0"/>
              <w:left w:val="single" w:color="000000" w:sz="4" w:space="0"/>
              <w:bottom w:val="single" w:color="000000" w:sz="4" w:space="0"/>
              <w:right w:val="single" w:color="000000" w:sz="4" w:space="0"/>
            </w:tcBorders>
            <w:noWrap/>
            <w:vAlign w:val="center"/>
          </w:tcPr>
          <w:p w14:paraId="007E59D4">
            <w:pPr>
              <w:jc w:val="center"/>
              <w:textAlignment w:val="center"/>
              <w:rPr>
                <w:rFonts w:ascii="Times New Roman" w:hAnsi="Times New Roman" w:cs="Times New Roman"/>
                <w:color w:val="000000"/>
                <w:sz w:val="22"/>
                <w:szCs w:val="22"/>
                <w:lang w:val="en-IN"/>
              </w:rPr>
            </w:pPr>
            <w:r>
              <w:rPr>
                <w:rFonts w:ascii="Times New Roman" w:hAnsi="Times New Roman" w:cs="Times New Roman"/>
                <w:color w:val="000000"/>
                <w:sz w:val="22"/>
                <w:szCs w:val="22"/>
                <w:lang w:val="en-IN"/>
              </w:rPr>
              <w:t>47</w:t>
            </w:r>
          </w:p>
        </w:tc>
        <w:tc>
          <w:tcPr>
            <w:tcW w:w="2343" w:type="dxa"/>
            <w:tcBorders>
              <w:top w:val="single" w:color="000000" w:sz="4" w:space="0"/>
              <w:left w:val="single" w:color="000000" w:sz="4" w:space="0"/>
              <w:bottom w:val="single" w:color="000000" w:sz="4" w:space="0"/>
              <w:right w:val="single" w:color="000000" w:sz="4" w:space="0"/>
            </w:tcBorders>
            <w:noWrap/>
            <w:vAlign w:val="center"/>
          </w:tcPr>
          <w:p w14:paraId="235CCB14">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Catridge Plus</w:t>
            </w:r>
          </w:p>
        </w:tc>
        <w:tc>
          <w:tcPr>
            <w:tcW w:w="1615" w:type="dxa"/>
            <w:tcBorders>
              <w:top w:val="single" w:color="000000" w:sz="4" w:space="0"/>
              <w:left w:val="single" w:color="000000" w:sz="4" w:space="0"/>
              <w:bottom w:val="single" w:color="000000" w:sz="4" w:space="0"/>
              <w:right w:val="single" w:color="000000" w:sz="4" w:space="0"/>
            </w:tcBorders>
            <w:vAlign w:val="center"/>
          </w:tcPr>
          <w:p w14:paraId="59C5E43E">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EC-90 with Ionised Calcium (500 test/pack)</w:t>
            </w:r>
          </w:p>
        </w:tc>
        <w:tc>
          <w:tcPr>
            <w:tcW w:w="2664" w:type="dxa"/>
            <w:tcBorders>
              <w:top w:val="single" w:color="000000" w:sz="4" w:space="0"/>
              <w:left w:val="single" w:color="000000" w:sz="4" w:space="0"/>
              <w:bottom w:val="single" w:color="000000" w:sz="4" w:space="0"/>
              <w:right w:val="single" w:color="000000" w:sz="4" w:space="0"/>
            </w:tcBorders>
            <w:noWrap/>
            <w:vAlign w:val="center"/>
          </w:tcPr>
          <w:p w14:paraId="59794A7D">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6668B27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26000</w:t>
            </w:r>
          </w:p>
        </w:tc>
        <w:tc>
          <w:tcPr>
            <w:tcW w:w="1634" w:type="dxa"/>
            <w:tcBorders>
              <w:top w:val="single" w:color="000000" w:sz="4" w:space="0"/>
              <w:left w:val="single" w:color="000000" w:sz="4" w:space="0"/>
              <w:bottom w:val="single" w:color="000000" w:sz="4" w:space="0"/>
              <w:right w:val="single" w:color="000000" w:sz="4" w:space="0"/>
            </w:tcBorders>
            <w:noWrap/>
            <w:vAlign w:val="center"/>
          </w:tcPr>
          <w:p w14:paraId="732FFEC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26000</w:t>
            </w:r>
          </w:p>
        </w:tc>
      </w:tr>
      <w:tr w14:paraId="5419EE64">
        <w:tblPrEx>
          <w:tblCellMar>
            <w:top w:w="0" w:type="dxa"/>
            <w:left w:w="108" w:type="dxa"/>
            <w:bottom w:w="0" w:type="dxa"/>
            <w:right w:w="108" w:type="dxa"/>
          </w:tblCellMar>
        </w:tblPrEx>
        <w:trPr>
          <w:trHeight w:val="290" w:hRule="atLeast"/>
        </w:trPr>
        <w:tc>
          <w:tcPr>
            <w:tcW w:w="613" w:type="dxa"/>
            <w:tcBorders>
              <w:top w:val="single" w:color="000000" w:sz="4" w:space="0"/>
              <w:left w:val="single" w:color="000000" w:sz="4" w:space="0"/>
              <w:bottom w:val="single" w:color="000000" w:sz="4" w:space="0"/>
              <w:right w:val="single" w:color="000000" w:sz="4" w:space="0"/>
            </w:tcBorders>
            <w:noWrap/>
            <w:vAlign w:val="center"/>
          </w:tcPr>
          <w:p w14:paraId="12857E1C">
            <w:pPr>
              <w:rPr>
                <w:rFonts w:ascii="Times New Roman" w:hAnsi="Times New Roman" w:cs="Times New Roman"/>
                <w:color w:val="000000"/>
                <w:sz w:val="22"/>
                <w:szCs w:val="22"/>
              </w:rPr>
            </w:pPr>
          </w:p>
        </w:tc>
        <w:tc>
          <w:tcPr>
            <w:tcW w:w="2343" w:type="dxa"/>
            <w:tcBorders>
              <w:top w:val="single" w:color="000000" w:sz="4" w:space="0"/>
              <w:left w:val="single" w:color="000000" w:sz="4" w:space="0"/>
              <w:bottom w:val="single" w:color="000000" w:sz="4" w:space="0"/>
              <w:right w:val="single" w:color="000000" w:sz="4" w:space="0"/>
            </w:tcBorders>
            <w:noWrap/>
            <w:vAlign w:val="center"/>
          </w:tcPr>
          <w:p w14:paraId="16D06665">
            <w:pPr>
              <w:rPr>
                <w:rFonts w:ascii="Times New Roman" w:hAnsi="Times New Roman" w:cs="Times New Roman"/>
                <w:color w:val="000000"/>
                <w:sz w:val="22"/>
                <w:szCs w:val="22"/>
              </w:rPr>
            </w:pPr>
          </w:p>
        </w:tc>
        <w:tc>
          <w:tcPr>
            <w:tcW w:w="1615" w:type="dxa"/>
            <w:tcBorders>
              <w:top w:val="single" w:color="000000" w:sz="4" w:space="0"/>
              <w:left w:val="single" w:color="000000" w:sz="4" w:space="0"/>
              <w:bottom w:val="single" w:color="000000" w:sz="4" w:space="0"/>
              <w:right w:val="single" w:color="000000" w:sz="4" w:space="0"/>
            </w:tcBorders>
            <w:noWrap/>
            <w:vAlign w:val="center"/>
          </w:tcPr>
          <w:p w14:paraId="0C601854">
            <w:pPr>
              <w:rPr>
                <w:rFonts w:ascii="Times New Roman" w:hAnsi="Times New Roman" w:cs="Times New Roman"/>
                <w:color w:val="000000"/>
                <w:sz w:val="22"/>
                <w:szCs w:val="22"/>
              </w:rPr>
            </w:pPr>
          </w:p>
        </w:tc>
        <w:tc>
          <w:tcPr>
            <w:tcW w:w="2664" w:type="dxa"/>
            <w:tcBorders>
              <w:top w:val="single" w:color="000000" w:sz="4" w:space="0"/>
              <w:left w:val="single" w:color="000000" w:sz="4" w:space="0"/>
              <w:bottom w:val="single" w:color="000000" w:sz="4" w:space="0"/>
              <w:right w:val="single" w:color="000000" w:sz="4" w:space="0"/>
            </w:tcBorders>
            <w:noWrap/>
            <w:vAlign w:val="center"/>
          </w:tcPr>
          <w:p w14:paraId="51004E8B">
            <w:pPr>
              <w:rPr>
                <w:rFonts w:ascii="Times New Roman" w:hAnsi="Times New Roman" w:cs="Times New Roman"/>
                <w:color w:val="000000"/>
                <w:sz w:val="22"/>
                <w:szCs w:val="22"/>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58040B72">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c>
          <w:tcPr>
            <w:tcW w:w="1634" w:type="dxa"/>
            <w:tcBorders>
              <w:top w:val="single" w:color="000000" w:sz="4" w:space="0"/>
              <w:left w:val="single" w:color="000000" w:sz="4" w:space="0"/>
              <w:bottom w:val="single" w:color="000000" w:sz="4" w:space="0"/>
              <w:right w:val="single" w:color="000000" w:sz="4" w:space="0"/>
            </w:tcBorders>
            <w:noWrap/>
            <w:vAlign w:val="center"/>
          </w:tcPr>
          <w:p w14:paraId="3C3FD0EB">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26000</w:t>
            </w:r>
          </w:p>
        </w:tc>
      </w:tr>
      <w:tr w14:paraId="581550B6">
        <w:tblPrEx>
          <w:tblCellMar>
            <w:top w:w="0" w:type="dxa"/>
            <w:left w:w="108" w:type="dxa"/>
            <w:bottom w:w="0" w:type="dxa"/>
            <w:right w:w="108" w:type="dxa"/>
          </w:tblCellMar>
        </w:tblPrEx>
        <w:trPr>
          <w:trHeight w:val="29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209059F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Estimated cost of Serum Electrolyte Analyser Consumables for 1</w:t>
            </w:r>
            <w:r>
              <w:rPr>
                <w:rFonts w:ascii="Times New Roman" w:hAnsi="Times New Roman" w:eastAsia="SimSun" w:cs="Times New Roman"/>
                <w:color w:val="000000"/>
                <w:sz w:val="22"/>
                <w:szCs w:val="22"/>
                <w:lang w:val="en-IN" w:bidi="ar"/>
              </w:rPr>
              <w:t>S</w:t>
            </w:r>
            <w:r>
              <w:rPr>
                <w:rFonts w:ascii="Times New Roman" w:hAnsi="Times New Roman" w:eastAsia="SimSun" w:cs="Times New Roman"/>
                <w:color w:val="000000"/>
                <w:sz w:val="22"/>
                <w:szCs w:val="22"/>
                <w:lang w:bidi="ar"/>
              </w:rPr>
              <w:t>DH</w:t>
            </w:r>
          </w:p>
        </w:tc>
        <w:tc>
          <w:tcPr>
            <w:tcW w:w="1634" w:type="dxa"/>
            <w:tcBorders>
              <w:top w:val="single" w:color="000000" w:sz="4" w:space="0"/>
              <w:left w:val="single" w:color="000000" w:sz="4" w:space="0"/>
              <w:bottom w:val="single" w:color="000000" w:sz="4" w:space="0"/>
              <w:right w:val="single" w:color="000000" w:sz="4" w:space="0"/>
            </w:tcBorders>
            <w:noWrap/>
            <w:vAlign w:val="center"/>
          </w:tcPr>
          <w:p w14:paraId="29BB8065">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26000</w:t>
            </w:r>
          </w:p>
        </w:tc>
      </w:tr>
      <w:tr w14:paraId="0B0735F3">
        <w:tblPrEx>
          <w:tblCellMar>
            <w:top w:w="0" w:type="dxa"/>
            <w:left w:w="108" w:type="dxa"/>
            <w:bottom w:w="0" w:type="dxa"/>
            <w:right w:w="108" w:type="dxa"/>
          </w:tblCellMar>
        </w:tblPrEx>
        <w:trPr>
          <w:trHeight w:val="29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790D97CE">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 xml:space="preserve">Estimated cost of Serum Electrolyte Analyser Consumables for </w:t>
            </w:r>
            <w:r>
              <w:rPr>
                <w:rFonts w:ascii="Times New Roman" w:hAnsi="Times New Roman" w:eastAsia="SimSun" w:cs="Times New Roman"/>
                <w:b/>
                <w:bCs/>
                <w:color w:val="000000"/>
                <w:sz w:val="22"/>
                <w:szCs w:val="22"/>
                <w:lang w:val="en-IN" w:bidi="ar"/>
              </w:rPr>
              <w:t>1 S</w:t>
            </w:r>
            <w:r>
              <w:rPr>
                <w:rFonts w:ascii="Times New Roman" w:hAnsi="Times New Roman" w:eastAsia="SimSun" w:cs="Times New Roman"/>
                <w:b/>
                <w:bCs/>
                <w:color w:val="000000"/>
                <w:sz w:val="22"/>
                <w:szCs w:val="22"/>
                <w:lang w:bidi="ar"/>
              </w:rPr>
              <w:t>DH</w:t>
            </w:r>
          </w:p>
        </w:tc>
        <w:tc>
          <w:tcPr>
            <w:tcW w:w="1634" w:type="dxa"/>
            <w:tcBorders>
              <w:top w:val="single" w:color="000000" w:sz="4" w:space="0"/>
              <w:left w:val="single" w:color="000000" w:sz="4" w:space="0"/>
              <w:bottom w:val="single" w:color="000000" w:sz="4" w:space="0"/>
              <w:right w:val="single" w:color="000000" w:sz="4" w:space="0"/>
            </w:tcBorders>
            <w:noWrap/>
            <w:vAlign w:val="center"/>
          </w:tcPr>
          <w:p w14:paraId="41429741">
            <w:pPr>
              <w:jc w:val="right"/>
              <w:textAlignment w:val="center"/>
              <w:rPr>
                <w:rFonts w:ascii="Times New Roman" w:hAnsi="Times New Roman" w:cs="Times New Roman"/>
                <w:color w:val="000000"/>
                <w:sz w:val="22"/>
                <w:szCs w:val="22"/>
                <w:lang w:val="en-IN"/>
              </w:rPr>
            </w:pPr>
            <w:r>
              <w:rPr>
                <w:rFonts w:ascii="Times New Roman" w:hAnsi="Times New Roman" w:cs="Times New Roman"/>
                <w:b/>
                <w:bCs/>
                <w:color w:val="000000"/>
                <w:sz w:val="22"/>
                <w:szCs w:val="22"/>
                <w:lang w:val="en-IN"/>
              </w:rPr>
              <w:t>26000</w:t>
            </w:r>
          </w:p>
        </w:tc>
      </w:tr>
    </w:tbl>
    <w:p w14:paraId="76AC1E09">
      <w:pPr>
        <w:pStyle w:val="5"/>
        <w:ind w:left="0"/>
        <w:jc w:val="both"/>
        <w:rPr>
          <w:rFonts w:ascii="Cambria" w:hAnsi="Cambria" w:cs="Cambria"/>
          <w:bCs/>
          <w:sz w:val="22"/>
          <w:szCs w:val="22"/>
        </w:rPr>
      </w:pPr>
    </w:p>
    <w:p w14:paraId="607EE30A">
      <w:pPr>
        <w:pStyle w:val="5"/>
        <w:numPr>
          <w:ilvl w:val="0"/>
          <w:numId w:val="3"/>
        </w:numPr>
        <w:jc w:val="both"/>
        <w:rPr>
          <w:rFonts w:ascii="Cambria" w:hAnsi="Cambria" w:cs="Cambria"/>
          <w:b/>
          <w:sz w:val="22"/>
          <w:szCs w:val="22"/>
        </w:rPr>
      </w:pPr>
      <w:r>
        <w:rPr>
          <w:rFonts w:ascii="Cambria" w:hAnsi="Cambria" w:cs="Cambria"/>
          <w:b/>
          <w:sz w:val="22"/>
          <w:szCs w:val="22"/>
        </w:rPr>
        <w:t xml:space="preserve">Estimated cost of Essential Diagnostics,Consumables and Reagents for </w:t>
      </w:r>
      <w:r>
        <w:rPr>
          <w:rFonts w:ascii="Cambria" w:hAnsi="Cambria" w:cs="Cambria"/>
          <w:b/>
          <w:sz w:val="22"/>
          <w:szCs w:val="22"/>
          <w:lang w:val="en-IN"/>
        </w:rPr>
        <w:t>2</w:t>
      </w:r>
      <w:r>
        <w:rPr>
          <w:rFonts w:ascii="Cambria" w:hAnsi="Cambria" w:cs="Cambria"/>
          <w:b/>
          <w:sz w:val="22"/>
          <w:szCs w:val="22"/>
        </w:rPr>
        <w:t xml:space="preserve"> SDH= Rs.</w:t>
      </w:r>
      <w:r>
        <w:rPr>
          <w:rFonts w:ascii="Cambria" w:hAnsi="Cambria" w:cs="Cambria"/>
          <w:b/>
          <w:sz w:val="22"/>
          <w:szCs w:val="22"/>
          <w:lang w:val="en-IN"/>
        </w:rPr>
        <w:t xml:space="preserve"> 3</w:t>
      </w:r>
      <w:r>
        <w:rPr>
          <w:rFonts w:hint="default" w:ascii="Cambria" w:hAnsi="Cambria" w:cs="Cambria"/>
          <w:b/>
          <w:sz w:val="22"/>
          <w:szCs w:val="22"/>
          <w:lang w:val="en-IN"/>
        </w:rPr>
        <w:t>24549.88</w:t>
      </w:r>
    </w:p>
    <w:p w14:paraId="27C82E09">
      <w:pPr>
        <w:rPr>
          <w:rFonts w:ascii="Cambria" w:hAnsi="Cambria" w:eastAsia="Times New Roman" w:cs="Cambria"/>
          <w:b/>
          <w:bCs/>
          <w:color w:val="000000"/>
          <w:sz w:val="22"/>
          <w:szCs w:val="22"/>
          <w:lang w:val="en-IN"/>
        </w:rPr>
      </w:pPr>
      <w:r>
        <w:rPr>
          <w:rFonts w:ascii="Cambria" w:hAnsi="Cambria" w:eastAsia="Times New Roman" w:cs="Cambria"/>
          <w:b/>
          <w:bCs/>
          <w:color w:val="000000"/>
          <w:sz w:val="22"/>
          <w:szCs w:val="22"/>
          <w:lang w:val="en-IN"/>
        </w:rPr>
        <w:t xml:space="preserve"> </w:t>
      </w:r>
    </w:p>
    <w:p w14:paraId="29E7A7C4">
      <w:pPr>
        <w:numPr>
          <w:ilvl w:val="0"/>
          <w:numId w:val="4"/>
        </w:numPr>
        <w:ind w:left="400"/>
        <w:rPr>
          <w:rFonts w:ascii="Cambria" w:hAnsi="Cambria" w:cs="Cambria"/>
          <w:b/>
          <w:sz w:val="22"/>
          <w:szCs w:val="22"/>
        </w:rPr>
      </w:pPr>
      <w:r>
        <w:rPr>
          <w:rFonts w:ascii="Cambria" w:hAnsi="Cambria" w:cs="Cambria"/>
          <w:b/>
          <w:sz w:val="22"/>
          <w:szCs w:val="22"/>
        </w:rPr>
        <w:t>Proposal  of Essential Diagnostics for Community Health Centre</w:t>
      </w:r>
    </w:p>
    <w:p w14:paraId="338BFAE1">
      <w:pPr>
        <w:rPr>
          <w:rFonts w:ascii="Cambria" w:hAnsi="Cambria" w:cs="Cambria"/>
          <w:b/>
          <w:sz w:val="22"/>
          <w:szCs w:val="22"/>
        </w:rPr>
      </w:pPr>
    </w:p>
    <w:tbl>
      <w:tblPr>
        <w:tblStyle w:val="3"/>
        <w:tblW w:w="10257" w:type="dxa"/>
        <w:tblInd w:w="-601" w:type="dxa"/>
        <w:tblLayout w:type="fixed"/>
        <w:tblCellMar>
          <w:top w:w="0" w:type="dxa"/>
          <w:left w:w="108" w:type="dxa"/>
          <w:bottom w:w="0" w:type="dxa"/>
          <w:right w:w="108" w:type="dxa"/>
        </w:tblCellMar>
      </w:tblPr>
      <w:tblGrid>
        <w:gridCol w:w="683"/>
        <w:gridCol w:w="2267"/>
        <w:gridCol w:w="1607"/>
        <w:gridCol w:w="2675"/>
        <w:gridCol w:w="1387"/>
        <w:gridCol w:w="1638"/>
      </w:tblGrid>
      <w:tr w14:paraId="624579E8">
        <w:tblPrEx>
          <w:tblCellMar>
            <w:top w:w="0" w:type="dxa"/>
            <w:left w:w="108" w:type="dxa"/>
            <w:bottom w:w="0" w:type="dxa"/>
            <w:right w:w="108" w:type="dxa"/>
          </w:tblCellMar>
        </w:tblPrEx>
        <w:trPr>
          <w:trHeight w:val="290" w:hRule="atLeast"/>
        </w:trPr>
        <w:tc>
          <w:tcPr>
            <w:tcW w:w="10257" w:type="dxa"/>
            <w:gridSpan w:val="6"/>
            <w:tcBorders>
              <w:top w:val="single" w:color="auto" w:sz="4" w:space="0"/>
              <w:left w:val="single" w:color="auto" w:sz="4" w:space="0"/>
              <w:bottom w:val="single" w:color="auto" w:sz="4" w:space="0"/>
              <w:right w:val="single" w:color="auto" w:sz="4" w:space="0"/>
            </w:tcBorders>
            <w:noWrap/>
            <w:vAlign w:val="bottom"/>
          </w:tcPr>
          <w:p w14:paraId="23D3EDC0">
            <w:pPr>
              <w:ind w:firstLine="3852" w:firstLineChars="1750"/>
              <w:jc w:val="both"/>
              <w:rPr>
                <w:rFonts w:ascii="Times New Roman" w:hAnsi="Times New Roman" w:eastAsia="Times New Roman" w:cs="Times New Roman"/>
                <w:color w:val="000000"/>
                <w:sz w:val="22"/>
                <w:szCs w:val="22"/>
                <w:lang w:val="en-IN" w:eastAsia="en-IN"/>
              </w:rPr>
            </w:pPr>
            <w:r>
              <w:rPr>
                <w:rFonts w:ascii="Times New Roman" w:hAnsi="Times New Roman" w:eastAsia="Cambria" w:cs="Times New Roman"/>
                <w:b/>
                <w:bCs/>
                <w:sz w:val="22"/>
                <w:szCs w:val="22"/>
                <w:lang w:eastAsia="en-US" w:bidi="en-US"/>
              </w:rPr>
              <w:t>I.CLIA consumables</w:t>
            </w:r>
          </w:p>
          <w:p w14:paraId="4AFB524E">
            <w:pPr>
              <w:jc w:val="center"/>
              <w:rPr>
                <w:rFonts w:ascii="Times New Roman" w:hAnsi="Times New Roman" w:eastAsia="Times New Roman" w:cs="Times New Roman"/>
                <w:b/>
                <w:bCs/>
                <w:color w:val="000000"/>
                <w:sz w:val="22"/>
                <w:szCs w:val="22"/>
                <w:lang w:val="en-IN" w:eastAsia="en-IN"/>
              </w:rPr>
            </w:pPr>
            <w:r>
              <w:rPr>
                <w:rFonts w:ascii="Times New Roman" w:hAnsi="Times New Roman" w:eastAsia="Times New Roman" w:cs="Times New Roman"/>
                <w:color w:val="000000"/>
                <w:sz w:val="22"/>
                <w:szCs w:val="22"/>
                <w:lang w:val="en-IN" w:eastAsia="en-IN"/>
              </w:rPr>
              <w:t> </w:t>
            </w:r>
          </w:p>
        </w:tc>
      </w:tr>
      <w:tr w14:paraId="653D06F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63FCFD4">
            <w:pPr>
              <w:jc w:val="center"/>
              <w:textAlignment w:val="center"/>
              <w:rPr>
                <w:rFonts w:ascii="Times New Roman" w:hAnsi="Times New Roman" w:eastAsia="Times New Roman" w:cs="Times New Roman"/>
                <w:b/>
                <w:bCs/>
                <w:color w:val="000000"/>
                <w:sz w:val="22"/>
                <w:szCs w:val="22"/>
                <w:lang w:eastAsia="en-IN"/>
              </w:rPr>
            </w:pPr>
            <w:r>
              <w:rPr>
                <w:rFonts w:ascii="Times New Roman" w:hAnsi="Times New Roman" w:eastAsia="Times New Roman" w:cs="Times New Roman"/>
                <w:b/>
                <w:bCs/>
                <w:color w:val="000000"/>
                <w:sz w:val="22"/>
                <w:szCs w:val="22"/>
                <w:lang w:eastAsia="en-IN"/>
              </w:rPr>
              <w:t>S.No</w:t>
            </w:r>
          </w:p>
        </w:tc>
        <w:tc>
          <w:tcPr>
            <w:tcW w:w="2267" w:type="dxa"/>
            <w:tcBorders>
              <w:top w:val="single" w:color="auto" w:sz="4" w:space="0"/>
              <w:left w:val="single" w:color="auto" w:sz="4" w:space="0"/>
              <w:bottom w:val="single" w:color="auto" w:sz="4" w:space="0"/>
              <w:right w:val="single" w:color="auto" w:sz="4" w:space="0"/>
            </w:tcBorders>
            <w:noWrap/>
            <w:vAlign w:val="center"/>
          </w:tcPr>
          <w:p w14:paraId="54C09BA1">
            <w:pPr>
              <w:textAlignment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NAME OF ITEM</w:t>
            </w:r>
          </w:p>
        </w:tc>
        <w:tc>
          <w:tcPr>
            <w:tcW w:w="1607" w:type="dxa"/>
            <w:tcBorders>
              <w:top w:val="single" w:color="auto" w:sz="4" w:space="0"/>
              <w:left w:val="single" w:color="auto" w:sz="4" w:space="0"/>
              <w:bottom w:val="single" w:color="auto" w:sz="4" w:space="0"/>
              <w:right w:val="single" w:color="auto" w:sz="4" w:space="0"/>
            </w:tcBorders>
            <w:noWrap/>
            <w:vAlign w:val="center"/>
          </w:tcPr>
          <w:p w14:paraId="4C9B2B49">
            <w:pPr>
              <w:textAlignment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DETAIL</w:t>
            </w:r>
          </w:p>
        </w:tc>
        <w:tc>
          <w:tcPr>
            <w:tcW w:w="2675" w:type="dxa"/>
            <w:tcBorders>
              <w:top w:val="single" w:color="auto" w:sz="4" w:space="0"/>
              <w:left w:val="single" w:color="auto" w:sz="4" w:space="0"/>
              <w:bottom w:val="single" w:color="auto" w:sz="4" w:space="0"/>
              <w:right w:val="single" w:color="auto" w:sz="4" w:space="0"/>
            </w:tcBorders>
            <w:noWrap/>
            <w:vAlign w:val="center"/>
          </w:tcPr>
          <w:p w14:paraId="107C1D30">
            <w:pPr>
              <w:jc w:val="center"/>
              <w:textAlignment w:val="center"/>
              <w:rPr>
                <w:rFonts w:ascii="Times New Roman" w:hAnsi="Times New Roman" w:cs="Times New Roman"/>
                <w:b/>
                <w:bCs/>
                <w:color w:val="000000"/>
                <w:sz w:val="22"/>
                <w:szCs w:val="22"/>
                <w:lang w:val="en-IN"/>
              </w:rPr>
            </w:pPr>
            <w:r>
              <w:rPr>
                <w:rFonts w:ascii="Times New Roman" w:hAnsi="Times New Roman" w:cs="Times New Roman"/>
                <w:b/>
                <w:bCs/>
                <w:color w:val="000000"/>
                <w:sz w:val="22"/>
                <w:szCs w:val="22"/>
              </w:rPr>
              <w:t>REQUIREMENT FOR 1</w:t>
            </w:r>
            <w:r>
              <w:rPr>
                <w:rFonts w:ascii="Times New Roman" w:hAnsi="Times New Roman" w:cs="Times New Roman"/>
                <w:b/>
                <w:bCs/>
                <w:color w:val="000000"/>
                <w:sz w:val="22"/>
                <w:szCs w:val="22"/>
                <w:lang w:val="en-IN"/>
              </w:rPr>
              <w:t xml:space="preserve"> CHC</w:t>
            </w:r>
            <w:r>
              <w:rPr>
                <w:rFonts w:ascii="Times New Roman" w:hAnsi="Times New Roman" w:cs="Times New Roman"/>
                <w:b/>
                <w:bCs/>
                <w:color w:val="000000"/>
                <w:sz w:val="22"/>
                <w:szCs w:val="22"/>
              </w:rPr>
              <w:t xml:space="preserve"> </w:t>
            </w:r>
            <w:r>
              <w:rPr>
                <w:rFonts w:ascii="Times New Roman" w:hAnsi="Times New Roman" w:cs="Times New Roman"/>
                <w:b/>
                <w:bCs/>
                <w:color w:val="000000"/>
                <w:sz w:val="22"/>
                <w:szCs w:val="22"/>
                <w:lang w:val="en-IN"/>
              </w:rPr>
              <w:t xml:space="preserve"> </w:t>
            </w:r>
          </w:p>
        </w:tc>
        <w:tc>
          <w:tcPr>
            <w:tcW w:w="1387" w:type="dxa"/>
            <w:tcBorders>
              <w:top w:val="single" w:color="auto" w:sz="4" w:space="0"/>
              <w:left w:val="single" w:color="auto" w:sz="4" w:space="0"/>
              <w:bottom w:val="single" w:color="auto" w:sz="4" w:space="0"/>
              <w:right w:val="single" w:color="auto" w:sz="4" w:space="0"/>
            </w:tcBorders>
            <w:noWrap/>
            <w:vAlign w:val="center"/>
          </w:tcPr>
          <w:p w14:paraId="49246E1E">
            <w:pPr>
              <w:wordWrap w:val="0"/>
              <w:jc w:val="right"/>
              <w:textAlignment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COST OF 1unit in Rs.</w:t>
            </w:r>
          </w:p>
        </w:tc>
        <w:tc>
          <w:tcPr>
            <w:tcW w:w="1638" w:type="dxa"/>
            <w:tcBorders>
              <w:top w:val="single" w:color="auto" w:sz="4" w:space="0"/>
              <w:left w:val="single" w:color="auto" w:sz="4" w:space="0"/>
              <w:bottom w:val="single" w:color="auto" w:sz="4" w:space="0"/>
              <w:right w:val="single" w:color="auto" w:sz="4" w:space="0"/>
            </w:tcBorders>
            <w:noWrap/>
            <w:vAlign w:val="center"/>
          </w:tcPr>
          <w:p w14:paraId="60BF7859">
            <w:pPr>
              <w:jc w:val="right"/>
              <w:textAlignment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TOTAL</w:t>
            </w:r>
          </w:p>
        </w:tc>
      </w:tr>
      <w:tr w14:paraId="256B789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F353F5B">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w:t>
            </w:r>
          </w:p>
        </w:tc>
        <w:tc>
          <w:tcPr>
            <w:tcW w:w="2267" w:type="dxa"/>
            <w:tcBorders>
              <w:top w:val="single" w:color="auto" w:sz="4" w:space="0"/>
              <w:left w:val="single" w:color="auto" w:sz="4" w:space="0"/>
              <w:bottom w:val="single" w:color="auto" w:sz="4" w:space="0"/>
              <w:right w:val="single" w:color="auto" w:sz="4" w:space="0"/>
            </w:tcBorders>
            <w:noWrap/>
            <w:vAlign w:val="center"/>
          </w:tcPr>
          <w:p w14:paraId="2D125F35">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TSH </w:t>
            </w:r>
          </w:p>
        </w:tc>
        <w:tc>
          <w:tcPr>
            <w:tcW w:w="1607" w:type="dxa"/>
            <w:tcBorders>
              <w:top w:val="single" w:color="auto" w:sz="4" w:space="0"/>
              <w:left w:val="single" w:color="auto" w:sz="4" w:space="0"/>
              <w:bottom w:val="single" w:color="auto" w:sz="4" w:space="0"/>
              <w:right w:val="single" w:color="auto" w:sz="4" w:space="0"/>
            </w:tcBorders>
            <w:noWrap/>
            <w:vAlign w:val="center"/>
          </w:tcPr>
          <w:p w14:paraId="2EA49D4F">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62A43770">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3AFA6E5">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c>
          <w:tcPr>
            <w:tcW w:w="1638" w:type="dxa"/>
            <w:tcBorders>
              <w:top w:val="single" w:color="auto" w:sz="4" w:space="0"/>
              <w:left w:val="single" w:color="auto" w:sz="4" w:space="0"/>
              <w:bottom w:val="single" w:color="auto" w:sz="4" w:space="0"/>
              <w:right w:val="single" w:color="auto" w:sz="4" w:space="0"/>
            </w:tcBorders>
            <w:noWrap/>
            <w:vAlign w:val="center"/>
          </w:tcPr>
          <w:p w14:paraId="03449165">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r>
      <w:tr w14:paraId="58B51BE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654FEB1">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w:t>
            </w:r>
          </w:p>
        </w:tc>
        <w:tc>
          <w:tcPr>
            <w:tcW w:w="2267" w:type="dxa"/>
            <w:tcBorders>
              <w:top w:val="single" w:color="auto" w:sz="4" w:space="0"/>
              <w:left w:val="single" w:color="auto" w:sz="4" w:space="0"/>
              <w:bottom w:val="single" w:color="auto" w:sz="4" w:space="0"/>
              <w:right w:val="single" w:color="auto" w:sz="4" w:space="0"/>
            </w:tcBorders>
            <w:noWrap/>
          </w:tcPr>
          <w:p w14:paraId="43AD942F">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T3</w:t>
            </w:r>
          </w:p>
        </w:tc>
        <w:tc>
          <w:tcPr>
            <w:tcW w:w="1607" w:type="dxa"/>
            <w:tcBorders>
              <w:top w:val="single" w:color="auto" w:sz="4" w:space="0"/>
              <w:left w:val="single" w:color="auto" w:sz="4" w:space="0"/>
              <w:bottom w:val="single" w:color="auto" w:sz="4" w:space="0"/>
              <w:right w:val="single" w:color="auto" w:sz="4" w:space="0"/>
            </w:tcBorders>
            <w:noWrap/>
          </w:tcPr>
          <w:p w14:paraId="2B70ECCC">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1F9E2678">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337F44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c>
          <w:tcPr>
            <w:tcW w:w="1638" w:type="dxa"/>
            <w:tcBorders>
              <w:top w:val="single" w:color="auto" w:sz="4" w:space="0"/>
              <w:left w:val="single" w:color="auto" w:sz="4" w:space="0"/>
              <w:bottom w:val="single" w:color="auto" w:sz="4" w:space="0"/>
              <w:right w:val="single" w:color="auto" w:sz="4" w:space="0"/>
            </w:tcBorders>
            <w:noWrap/>
            <w:vAlign w:val="center"/>
          </w:tcPr>
          <w:p w14:paraId="4D094A8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r>
      <w:tr w14:paraId="5EE202C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0C90DC5">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w:t>
            </w:r>
          </w:p>
        </w:tc>
        <w:tc>
          <w:tcPr>
            <w:tcW w:w="2267" w:type="dxa"/>
            <w:tcBorders>
              <w:top w:val="single" w:color="auto" w:sz="4" w:space="0"/>
              <w:left w:val="single" w:color="auto" w:sz="4" w:space="0"/>
              <w:bottom w:val="single" w:color="auto" w:sz="4" w:space="0"/>
              <w:right w:val="single" w:color="auto" w:sz="4" w:space="0"/>
            </w:tcBorders>
            <w:noWrap/>
          </w:tcPr>
          <w:p w14:paraId="0F1DE326">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T4</w:t>
            </w:r>
          </w:p>
        </w:tc>
        <w:tc>
          <w:tcPr>
            <w:tcW w:w="1607" w:type="dxa"/>
            <w:tcBorders>
              <w:top w:val="single" w:color="auto" w:sz="4" w:space="0"/>
              <w:left w:val="single" w:color="auto" w:sz="4" w:space="0"/>
              <w:bottom w:val="single" w:color="auto" w:sz="4" w:space="0"/>
              <w:right w:val="single" w:color="auto" w:sz="4" w:space="0"/>
            </w:tcBorders>
            <w:noWrap/>
          </w:tcPr>
          <w:p w14:paraId="0C18A6B2">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5A726A88">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39E6479">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c>
          <w:tcPr>
            <w:tcW w:w="1638" w:type="dxa"/>
            <w:tcBorders>
              <w:top w:val="single" w:color="auto" w:sz="4" w:space="0"/>
              <w:left w:val="single" w:color="auto" w:sz="4" w:space="0"/>
              <w:bottom w:val="single" w:color="auto" w:sz="4" w:space="0"/>
              <w:right w:val="single" w:color="auto" w:sz="4" w:space="0"/>
            </w:tcBorders>
            <w:noWrap/>
            <w:vAlign w:val="center"/>
          </w:tcPr>
          <w:p w14:paraId="37C0982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2893 </w:t>
            </w:r>
          </w:p>
        </w:tc>
      </w:tr>
      <w:tr w14:paraId="7289656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AEB8AFE">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4</w:t>
            </w:r>
          </w:p>
        </w:tc>
        <w:tc>
          <w:tcPr>
            <w:tcW w:w="2267" w:type="dxa"/>
            <w:tcBorders>
              <w:top w:val="single" w:color="auto" w:sz="4" w:space="0"/>
              <w:left w:val="single" w:color="auto" w:sz="4" w:space="0"/>
              <w:bottom w:val="single" w:color="auto" w:sz="4" w:space="0"/>
              <w:right w:val="single" w:color="auto" w:sz="4" w:space="0"/>
            </w:tcBorders>
            <w:noWrap/>
          </w:tcPr>
          <w:p w14:paraId="099DC0A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Anti TPO</w:t>
            </w:r>
          </w:p>
        </w:tc>
        <w:tc>
          <w:tcPr>
            <w:tcW w:w="1607" w:type="dxa"/>
            <w:tcBorders>
              <w:top w:val="single" w:color="auto" w:sz="4" w:space="0"/>
              <w:left w:val="single" w:color="auto" w:sz="4" w:space="0"/>
              <w:bottom w:val="single" w:color="auto" w:sz="4" w:space="0"/>
              <w:right w:val="single" w:color="auto" w:sz="4" w:space="0"/>
            </w:tcBorders>
            <w:noWrap/>
          </w:tcPr>
          <w:p w14:paraId="176ED5B0">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E5A039C">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75A853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24796 </w:t>
            </w:r>
          </w:p>
        </w:tc>
        <w:tc>
          <w:tcPr>
            <w:tcW w:w="1638" w:type="dxa"/>
            <w:tcBorders>
              <w:top w:val="single" w:color="auto" w:sz="4" w:space="0"/>
              <w:left w:val="single" w:color="auto" w:sz="4" w:space="0"/>
              <w:bottom w:val="single" w:color="auto" w:sz="4" w:space="0"/>
              <w:right w:val="single" w:color="auto" w:sz="4" w:space="0"/>
            </w:tcBorders>
            <w:noWrap/>
            <w:vAlign w:val="center"/>
          </w:tcPr>
          <w:p w14:paraId="51BD6149">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24796 </w:t>
            </w:r>
          </w:p>
        </w:tc>
      </w:tr>
      <w:tr w14:paraId="1821034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039F54A">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5</w:t>
            </w:r>
          </w:p>
        </w:tc>
        <w:tc>
          <w:tcPr>
            <w:tcW w:w="2267" w:type="dxa"/>
            <w:tcBorders>
              <w:top w:val="single" w:color="auto" w:sz="4" w:space="0"/>
              <w:left w:val="single" w:color="auto" w:sz="4" w:space="0"/>
              <w:bottom w:val="single" w:color="auto" w:sz="4" w:space="0"/>
              <w:right w:val="single" w:color="auto" w:sz="4" w:space="0"/>
            </w:tcBorders>
            <w:noWrap/>
          </w:tcPr>
          <w:p w14:paraId="55EAC7BE">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Ferritin </w:t>
            </w:r>
          </w:p>
        </w:tc>
        <w:tc>
          <w:tcPr>
            <w:tcW w:w="1607" w:type="dxa"/>
            <w:tcBorders>
              <w:top w:val="single" w:color="auto" w:sz="4" w:space="0"/>
              <w:left w:val="single" w:color="auto" w:sz="4" w:space="0"/>
              <w:bottom w:val="single" w:color="auto" w:sz="4" w:space="0"/>
              <w:right w:val="single" w:color="auto" w:sz="4" w:space="0"/>
            </w:tcBorders>
            <w:noWrap/>
          </w:tcPr>
          <w:p w14:paraId="1FB3167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4DE92F35">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D20DA7F">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13639 </w:t>
            </w:r>
          </w:p>
        </w:tc>
        <w:tc>
          <w:tcPr>
            <w:tcW w:w="1638" w:type="dxa"/>
            <w:tcBorders>
              <w:top w:val="single" w:color="auto" w:sz="4" w:space="0"/>
              <w:left w:val="single" w:color="auto" w:sz="4" w:space="0"/>
              <w:bottom w:val="single" w:color="auto" w:sz="4" w:space="0"/>
              <w:right w:val="single" w:color="auto" w:sz="4" w:space="0"/>
            </w:tcBorders>
            <w:noWrap/>
            <w:vAlign w:val="center"/>
          </w:tcPr>
          <w:p w14:paraId="5061AE9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13639 </w:t>
            </w:r>
          </w:p>
        </w:tc>
      </w:tr>
      <w:tr w14:paraId="1DF4F4E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3136F48">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6</w:t>
            </w:r>
          </w:p>
        </w:tc>
        <w:tc>
          <w:tcPr>
            <w:tcW w:w="2267" w:type="dxa"/>
            <w:tcBorders>
              <w:top w:val="single" w:color="auto" w:sz="4" w:space="0"/>
              <w:left w:val="single" w:color="auto" w:sz="4" w:space="0"/>
              <w:bottom w:val="single" w:color="auto" w:sz="4" w:space="0"/>
              <w:right w:val="single" w:color="auto" w:sz="4" w:space="0"/>
            </w:tcBorders>
            <w:noWrap/>
          </w:tcPr>
          <w:p w14:paraId="5AD37F3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Troponin I</w:t>
            </w:r>
          </w:p>
        </w:tc>
        <w:tc>
          <w:tcPr>
            <w:tcW w:w="1607" w:type="dxa"/>
            <w:tcBorders>
              <w:top w:val="single" w:color="auto" w:sz="4" w:space="0"/>
              <w:left w:val="single" w:color="auto" w:sz="4" w:space="0"/>
              <w:bottom w:val="single" w:color="auto" w:sz="4" w:space="0"/>
              <w:right w:val="single" w:color="auto" w:sz="4" w:space="0"/>
            </w:tcBorders>
            <w:noWrap/>
          </w:tcPr>
          <w:p w14:paraId="3F789A75">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27190890">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F3B582C">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25761 </w:t>
            </w:r>
          </w:p>
        </w:tc>
        <w:tc>
          <w:tcPr>
            <w:tcW w:w="1638" w:type="dxa"/>
            <w:tcBorders>
              <w:top w:val="single" w:color="auto" w:sz="4" w:space="0"/>
              <w:left w:val="single" w:color="auto" w:sz="4" w:space="0"/>
              <w:bottom w:val="single" w:color="auto" w:sz="4" w:space="0"/>
              <w:right w:val="single" w:color="auto" w:sz="4" w:space="0"/>
            </w:tcBorders>
            <w:noWrap/>
            <w:vAlign w:val="center"/>
          </w:tcPr>
          <w:p w14:paraId="5CB6DC98">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25761 </w:t>
            </w:r>
          </w:p>
        </w:tc>
      </w:tr>
      <w:tr w14:paraId="425A591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8CC2BC8">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7</w:t>
            </w:r>
          </w:p>
        </w:tc>
        <w:tc>
          <w:tcPr>
            <w:tcW w:w="2267" w:type="dxa"/>
            <w:tcBorders>
              <w:top w:val="single" w:color="auto" w:sz="4" w:space="0"/>
              <w:left w:val="single" w:color="auto" w:sz="4" w:space="0"/>
              <w:bottom w:val="single" w:color="auto" w:sz="4" w:space="0"/>
              <w:right w:val="single" w:color="auto" w:sz="4" w:space="0"/>
            </w:tcBorders>
            <w:noWrap/>
          </w:tcPr>
          <w:p w14:paraId="21D03215">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Beta HCG</w:t>
            </w:r>
          </w:p>
        </w:tc>
        <w:tc>
          <w:tcPr>
            <w:tcW w:w="1607" w:type="dxa"/>
            <w:tcBorders>
              <w:top w:val="single" w:color="auto" w:sz="4" w:space="0"/>
              <w:left w:val="single" w:color="auto" w:sz="4" w:space="0"/>
              <w:bottom w:val="single" w:color="auto" w:sz="4" w:space="0"/>
              <w:right w:val="single" w:color="auto" w:sz="4" w:space="0"/>
            </w:tcBorders>
            <w:noWrap/>
          </w:tcPr>
          <w:p w14:paraId="64DED5E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0D528664">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6D1AC9D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11296 </w:t>
            </w:r>
          </w:p>
        </w:tc>
        <w:tc>
          <w:tcPr>
            <w:tcW w:w="1638" w:type="dxa"/>
            <w:tcBorders>
              <w:top w:val="single" w:color="auto" w:sz="4" w:space="0"/>
              <w:left w:val="single" w:color="auto" w:sz="4" w:space="0"/>
              <w:bottom w:val="single" w:color="auto" w:sz="4" w:space="0"/>
              <w:right w:val="single" w:color="auto" w:sz="4" w:space="0"/>
            </w:tcBorders>
            <w:noWrap/>
            <w:vAlign w:val="center"/>
          </w:tcPr>
          <w:p w14:paraId="131CB25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11296 </w:t>
            </w:r>
          </w:p>
        </w:tc>
      </w:tr>
      <w:tr w14:paraId="60239A8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E628CBF">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8</w:t>
            </w:r>
          </w:p>
        </w:tc>
        <w:tc>
          <w:tcPr>
            <w:tcW w:w="2267" w:type="dxa"/>
            <w:tcBorders>
              <w:top w:val="single" w:color="auto" w:sz="4" w:space="0"/>
              <w:left w:val="single" w:color="auto" w:sz="4" w:space="0"/>
              <w:bottom w:val="single" w:color="auto" w:sz="4" w:space="0"/>
              <w:right w:val="single" w:color="auto" w:sz="4" w:space="0"/>
            </w:tcBorders>
            <w:noWrap/>
          </w:tcPr>
          <w:p w14:paraId="44EA699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Prolactin</w:t>
            </w:r>
          </w:p>
        </w:tc>
        <w:tc>
          <w:tcPr>
            <w:tcW w:w="1607" w:type="dxa"/>
            <w:tcBorders>
              <w:top w:val="single" w:color="auto" w:sz="4" w:space="0"/>
              <w:left w:val="single" w:color="auto" w:sz="4" w:space="0"/>
              <w:bottom w:val="single" w:color="auto" w:sz="4" w:space="0"/>
              <w:right w:val="single" w:color="auto" w:sz="4" w:space="0"/>
            </w:tcBorders>
            <w:noWrap/>
          </w:tcPr>
          <w:p w14:paraId="2CA630FB">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17EA4D5B">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58E6867">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8403 </w:t>
            </w:r>
          </w:p>
        </w:tc>
        <w:tc>
          <w:tcPr>
            <w:tcW w:w="1638" w:type="dxa"/>
            <w:tcBorders>
              <w:top w:val="single" w:color="auto" w:sz="4" w:space="0"/>
              <w:left w:val="single" w:color="auto" w:sz="4" w:space="0"/>
              <w:bottom w:val="single" w:color="auto" w:sz="4" w:space="0"/>
              <w:right w:val="single" w:color="auto" w:sz="4" w:space="0"/>
            </w:tcBorders>
            <w:noWrap/>
            <w:vAlign w:val="center"/>
          </w:tcPr>
          <w:p w14:paraId="2484FCE5">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8403 </w:t>
            </w:r>
          </w:p>
        </w:tc>
      </w:tr>
      <w:tr w14:paraId="12AC7E7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F4E5E5C">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9</w:t>
            </w:r>
          </w:p>
        </w:tc>
        <w:tc>
          <w:tcPr>
            <w:tcW w:w="2267" w:type="dxa"/>
            <w:tcBorders>
              <w:top w:val="single" w:color="auto" w:sz="4" w:space="0"/>
              <w:left w:val="single" w:color="auto" w:sz="4" w:space="0"/>
              <w:bottom w:val="single" w:color="auto" w:sz="4" w:space="0"/>
              <w:right w:val="single" w:color="auto" w:sz="4" w:space="0"/>
            </w:tcBorders>
            <w:noWrap/>
          </w:tcPr>
          <w:p w14:paraId="350C9672">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AMH</w:t>
            </w:r>
          </w:p>
        </w:tc>
        <w:tc>
          <w:tcPr>
            <w:tcW w:w="1607" w:type="dxa"/>
            <w:tcBorders>
              <w:top w:val="single" w:color="auto" w:sz="4" w:space="0"/>
              <w:left w:val="single" w:color="auto" w:sz="4" w:space="0"/>
              <w:bottom w:val="single" w:color="auto" w:sz="4" w:space="0"/>
              <w:right w:val="single" w:color="auto" w:sz="4" w:space="0"/>
            </w:tcBorders>
            <w:noWrap/>
          </w:tcPr>
          <w:p w14:paraId="198ADBB0">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5723F50F">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0115BF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57858 </w:t>
            </w:r>
          </w:p>
        </w:tc>
        <w:tc>
          <w:tcPr>
            <w:tcW w:w="1638" w:type="dxa"/>
            <w:tcBorders>
              <w:top w:val="single" w:color="auto" w:sz="4" w:space="0"/>
              <w:left w:val="single" w:color="auto" w:sz="4" w:space="0"/>
              <w:bottom w:val="single" w:color="auto" w:sz="4" w:space="0"/>
              <w:right w:val="single" w:color="auto" w:sz="4" w:space="0"/>
            </w:tcBorders>
            <w:noWrap/>
            <w:vAlign w:val="center"/>
          </w:tcPr>
          <w:p w14:paraId="169C7E35">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57858 </w:t>
            </w:r>
          </w:p>
        </w:tc>
      </w:tr>
      <w:tr w14:paraId="447B89A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897D563">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10</w:t>
            </w:r>
          </w:p>
        </w:tc>
        <w:tc>
          <w:tcPr>
            <w:tcW w:w="2267" w:type="dxa"/>
            <w:tcBorders>
              <w:top w:val="single" w:color="auto" w:sz="4" w:space="0"/>
              <w:left w:val="single" w:color="auto" w:sz="4" w:space="0"/>
              <w:bottom w:val="single" w:color="auto" w:sz="4" w:space="0"/>
              <w:right w:val="single" w:color="auto" w:sz="4" w:space="0"/>
            </w:tcBorders>
            <w:noWrap/>
          </w:tcPr>
          <w:p w14:paraId="35D3012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AFP</w:t>
            </w:r>
          </w:p>
        </w:tc>
        <w:tc>
          <w:tcPr>
            <w:tcW w:w="1607" w:type="dxa"/>
            <w:tcBorders>
              <w:top w:val="single" w:color="auto" w:sz="4" w:space="0"/>
              <w:left w:val="single" w:color="auto" w:sz="4" w:space="0"/>
              <w:bottom w:val="single" w:color="auto" w:sz="4" w:space="0"/>
              <w:right w:val="single" w:color="auto" w:sz="4" w:space="0"/>
            </w:tcBorders>
            <w:noWrap/>
          </w:tcPr>
          <w:p w14:paraId="0C060CF2">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58741186">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1CC7C73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12399 </w:t>
            </w:r>
          </w:p>
        </w:tc>
        <w:tc>
          <w:tcPr>
            <w:tcW w:w="1638" w:type="dxa"/>
            <w:tcBorders>
              <w:top w:val="single" w:color="auto" w:sz="4" w:space="0"/>
              <w:left w:val="single" w:color="auto" w:sz="4" w:space="0"/>
              <w:bottom w:val="single" w:color="auto" w:sz="4" w:space="0"/>
              <w:right w:val="single" w:color="auto" w:sz="4" w:space="0"/>
            </w:tcBorders>
            <w:noWrap/>
            <w:vAlign w:val="center"/>
          </w:tcPr>
          <w:p w14:paraId="7E55FCA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12399 </w:t>
            </w:r>
          </w:p>
        </w:tc>
      </w:tr>
      <w:tr w14:paraId="3A1FDBB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24F5140">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11</w:t>
            </w:r>
          </w:p>
        </w:tc>
        <w:tc>
          <w:tcPr>
            <w:tcW w:w="2267" w:type="dxa"/>
            <w:tcBorders>
              <w:top w:val="single" w:color="auto" w:sz="4" w:space="0"/>
              <w:left w:val="single" w:color="auto" w:sz="4" w:space="0"/>
              <w:bottom w:val="single" w:color="auto" w:sz="4" w:space="0"/>
              <w:right w:val="single" w:color="auto" w:sz="4" w:space="0"/>
            </w:tcBorders>
            <w:noWrap/>
          </w:tcPr>
          <w:p w14:paraId="27EA98AB">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CA-125</w:t>
            </w:r>
          </w:p>
        </w:tc>
        <w:tc>
          <w:tcPr>
            <w:tcW w:w="1607" w:type="dxa"/>
            <w:tcBorders>
              <w:top w:val="single" w:color="auto" w:sz="4" w:space="0"/>
              <w:left w:val="single" w:color="auto" w:sz="4" w:space="0"/>
              <w:bottom w:val="single" w:color="auto" w:sz="4" w:space="0"/>
              <w:right w:val="single" w:color="auto" w:sz="4" w:space="0"/>
            </w:tcBorders>
            <w:noWrap/>
          </w:tcPr>
          <w:p w14:paraId="60E3663A">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49A3F7A8">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C824029">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15567 </w:t>
            </w:r>
          </w:p>
        </w:tc>
        <w:tc>
          <w:tcPr>
            <w:tcW w:w="1638" w:type="dxa"/>
            <w:tcBorders>
              <w:top w:val="single" w:color="auto" w:sz="4" w:space="0"/>
              <w:left w:val="single" w:color="auto" w:sz="4" w:space="0"/>
              <w:bottom w:val="single" w:color="auto" w:sz="4" w:space="0"/>
              <w:right w:val="single" w:color="auto" w:sz="4" w:space="0"/>
            </w:tcBorders>
            <w:noWrap/>
            <w:vAlign w:val="center"/>
          </w:tcPr>
          <w:p w14:paraId="588EC19C">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15567 </w:t>
            </w:r>
          </w:p>
        </w:tc>
      </w:tr>
      <w:tr w14:paraId="3DDB943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839C4E8">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12</w:t>
            </w:r>
          </w:p>
        </w:tc>
        <w:tc>
          <w:tcPr>
            <w:tcW w:w="2267" w:type="dxa"/>
            <w:tcBorders>
              <w:top w:val="single" w:color="auto" w:sz="4" w:space="0"/>
              <w:left w:val="single" w:color="auto" w:sz="4" w:space="0"/>
              <w:bottom w:val="single" w:color="auto" w:sz="4" w:space="0"/>
              <w:right w:val="single" w:color="auto" w:sz="4" w:space="0"/>
            </w:tcBorders>
            <w:noWrap/>
          </w:tcPr>
          <w:p w14:paraId="1AE765DC">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CEA</w:t>
            </w:r>
          </w:p>
        </w:tc>
        <w:tc>
          <w:tcPr>
            <w:tcW w:w="1607" w:type="dxa"/>
            <w:tcBorders>
              <w:top w:val="single" w:color="auto" w:sz="4" w:space="0"/>
              <w:left w:val="single" w:color="auto" w:sz="4" w:space="0"/>
              <w:bottom w:val="single" w:color="auto" w:sz="4" w:space="0"/>
              <w:right w:val="single" w:color="auto" w:sz="4" w:space="0"/>
            </w:tcBorders>
            <w:noWrap/>
          </w:tcPr>
          <w:p w14:paraId="5DC2135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081309D5">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89F05B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13639 </w:t>
            </w:r>
          </w:p>
        </w:tc>
        <w:tc>
          <w:tcPr>
            <w:tcW w:w="1638" w:type="dxa"/>
            <w:tcBorders>
              <w:top w:val="single" w:color="auto" w:sz="4" w:space="0"/>
              <w:left w:val="single" w:color="auto" w:sz="4" w:space="0"/>
              <w:bottom w:val="single" w:color="auto" w:sz="4" w:space="0"/>
              <w:right w:val="single" w:color="auto" w:sz="4" w:space="0"/>
            </w:tcBorders>
            <w:noWrap/>
            <w:vAlign w:val="center"/>
          </w:tcPr>
          <w:p w14:paraId="44768263">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13639 </w:t>
            </w:r>
          </w:p>
        </w:tc>
      </w:tr>
      <w:tr w14:paraId="467C0D3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0FD9C8B">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13</w:t>
            </w:r>
          </w:p>
        </w:tc>
        <w:tc>
          <w:tcPr>
            <w:tcW w:w="2267" w:type="dxa"/>
            <w:tcBorders>
              <w:top w:val="single" w:color="auto" w:sz="4" w:space="0"/>
              <w:left w:val="single" w:color="auto" w:sz="4" w:space="0"/>
              <w:bottom w:val="single" w:color="auto" w:sz="4" w:space="0"/>
              <w:right w:val="single" w:color="auto" w:sz="4" w:space="0"/>
            </w:tcBorders>
            <w:noWrap/>
          </w:tcPr>
          <w:p w14:paraId="4EC977D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Procalcitonin</w:t>
            </w:r>
          </w:p>
        </w:tc>
        <w:tc>
          <w:tcPr>
            <w:tcW w:w="1607" w:type="dxa"/>
            <w:tcBorders>
              <w:top w:val="single" w:color="auto" w:sz="4" w:space="0"/>
              <w:left w:val="single" w:color="auto" w:sz="4" w:space="0"/>
              <w:bottom w:val="single" w:color="auto" w:sz="4" w:space="0"/>
              <w:right w:val="single" w:color="auto" w:sz="4" w:space="0"/>
            </w:tcBorders>
            <w:noWrap/>
          </w:tcPr>
          <w:p w14:paraId="666543C2">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05A48FAC">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605C147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50282 </w:t>
            </w:r>
          </w:p>
        </w:tc>
        <w:tc>
          <w:tcPr>
            <w:tcW w:w="1638" w:type="dxa"/>
            <w:tcBorders>
              <w:top w:val="single" w:color="auto" w:sz="4" w:space="0"/>
              <w:left w:val="single" w:color="auto" w:sz="4" w:space="0"/>
              <w:bottom w:val="single" w:color="auto" w:sz="4" w:space="0"/>
              <w:right w:val="single" w:color="auto" w:sz="4" w:space="0"/>
            </w:tcBorders>
            <w:noWrap/>
            <w:vAlign w:val="center"/>
          </w:tcPr>
          <w:p w14:paraId="2BF1676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50282 </w:t>
            </w:r>
          </w:p>
        </w:tc>
      </w:tr>
      <w:tr w14:paraId="6CBD6A77">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DDFCC76">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14</w:t>
            </w:r>
          </w:p>
        </w:tc>
        <w:tc>
          <w:tcPr>
            <w:tcW w:w="2267" w:type="dxa"/>
            <w:tcBorders>
              <w:top w:val="single" w:color="auto" w:sz="4" w:space="0"/>
              <w:left w:val="single" w:color="auto" w:sz="4" w:space="0"/>
              <w:bottom w:val="single" w:color="auto" w:sz="4" w:space="0"/>
              <w:right w:val="single" w:color="auto" w:sz="4" w:space="0"/>
            </w:tcBorders>
            <w:noWrap/>
          </w:tcPr>
          <w:p w14:paraId="59573241">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Total- PSA</w:t>
            </w:r>
          </w:p>
        </w:tc>
        <w:tc>
          <w:tcPr>
            <w:tcW w:w="1607" w:type="dxa"/>
            <w:tcBorders>
              <w:top w:val="single" w:color="auto" w:sz="4" w:space="0"/>
              <w:left w:val="single" w:color="auto" w:sz="4" w:space="0"/>
              <w:bottom w:val="single" w:color="auto" w:sz="4" w:space="0"/>
              <w:right w:val="single" w:color="auto" w:sz="4" w:space="0"/>
            </w:tcBorders>
            <w:noWrap/>
          </w:tcPr>
          <w:p w14:paraId="59B45DF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4480FE8">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12D2B9C">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14327 </w:t>
            </w:r>
          </w:p>
        </w:tc>
        <w:tc>
          <w:tcPr>
            <w:tcW w:w="1638" w:type="dxa"/>
            <w:tcBorders>
              <w:top w:val="single" w:color="auto" w:sz="4" w:space="0"/>
              <w:left w:val="single" w:color="auto" w:sz="4" w:space="0"/>
              <w:bottom w:val="single" w:color="auto" w:sz="4" w:space="0"/>
              <w:right w:val="single" w:color="auto" w:sz="4" w:space="0"/>
            </w:tcBorders>
            <w:noWrap/>
            <w:vAlign w:val="center"/>
          </w:tcPr>
          <w:p w14:paraId="735C7451">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14327 </w:t>
            </w:r>
          </w:p>
        </w:tc>
      </w:tr>
      <w:tr w14:paraId="42B856A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BF0A1C4">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15</w:t>
            </w:r>
          </w:p>
        </w:tc>
        <w:tc>
          <w:tcPr>
            <w:tcW w:w="2267" w:type="dxa"/>
            <w:tcBorders>
              <w:top w:val="single" w:color="auto" w:sz="4" w:space="0"/>
              <w:left w:val="single" w:color="auto" w:sz="4" w:space="0"/>
              <w:bottom w:val="single" w:color="auto" w:sz="4" w:space="0"/>
              <w:right w:val="single" w:color="auto" w:sz="4" w:space="0"/>
            </w:tcBorders>
            <w:noWrap/>
          </w:tcPr>
          <w:p w14:paraId="68B11D19">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Vitamin B12</w:t>
            </w:r>
          </w:p>
        </w:tc>
        <w:tc>
          <w:tcPr>
            <w:tcW w:w="1607" w:type="dxa"/>
            <w:tcBorders>
              <w:top w:val="single" w:color="auto" w:sz="4" w:space="0"/>
              <w:left w:val="single" w:color="auto" w:sz="4" w:space="0"/>
              <w:bottom w:val="single" w:color="auto" w:sz="4" w:space="0"/>
              <w:right w:val="single" w:color="auto" w:sz="4" w:space="0"/>
            </w:tcBorders>
            <w:noWrap/>
          </w:tcPr>
          <w:p w14:paraId="4795A6F1">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17E621B9">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CB9C629">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16531 </w:t>
            </w:r>
          </w:p>
        </w:tc>
        <w:tc>
          <w:tcPr>
            <w:tcW w:w="1638" w:type="dxa"/>
            <w:tcBorders>
              <w:top w:val="single" w:color="auto" w:sz="4" w:space="0"/>
              <w:left w:val="single" w:color="auto" w:sz="4" w:space="0"/>
              <w:bottom w:val="single" w:color="auto" w:sz="4" w:space="0"/>
              <w:right w:val="single" w:color="auto" w:sz="4" w:space="0"/>
            </w:tcBorders>
            <w:noWrap/>
            <w:vAlign w:val="center"/>
          </w:tcPr>
          <w:p w14:paraId="36552F03">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16531 </w:t>
            </w:r>
          </w:p>
        </w:tc>
      </w:tr>
      <w:tr w14:paraId="74C331E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FB88AD0">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16</w:t>
            </w:r>
          </w:p>
        </w:tc>
        <w:tc>
          <w:tcPr>
            <w:tcW w:w="2267" w:type="dxa"/>
            <w:tcBorders>
              <w:top w:val="single" w:color="auto" w:sz="4" w:space="0"/>
              <w:left w:val="single" w:color="auto" w:sz="4" w:space="0"/>
              <w:bottom w:val="single" w:color="auto" w:sz="4" w:space="0"/>
              <w:right w:val="single" w:color="auto" w:sz="4" w:space="0"/>
            </w:tcBorders>
            <w:noWrap/>
          </w:tcPr>
          <w:p w14:paraId="33D809E6">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Vitamin D</w:t>
            </w:r>
          </w:p>
        </w:tc>
        <w:tc>
          <w:tcPr>
            <w:tcW w:w="1607" w:type="dxa"/>
            <w:tcBorders>
              <w:top w:val="single" w:color="auto" w:sz="4" w:space="0"/>
              <w:left w:val="single" w:color="auto" w:sz="4" w:space="0"/>
              <w:bottom w:val="single" w:color="auto" w:sz="4" w:space="0"/>
              <w:right w:val="single" w:color="auto" w:sz="4" w:space="0"/>
            </w:tcBorders>
            <w:noWrap/>
          </w:tcPr>
          <w:p w14:paraId="2AFEE76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5B92B597">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C5F1E6F">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26862 </w:t>
            </w:r>
          </w:p>
        </w:tc>
        <w:tc>
          <w:tcPr>
            <w:tcW w:w="1638" w:type="dxa"/>
            <w:tcBorders>
              <w:top w:val="single" w:color="auto" w:sz="4" w:space="0"/>
              <w:left w:val="single" w:color="auto" w:sz="4" w:space="0"/>
              <w:bottom w:val="single" w:color="auto" w:sz="4" w:space="0"/>
              <w:right w:val="single" w:color="auto" w:sz="4" w:space="0"/>
            </w:tcBorders>
            <w:noWrap/>
            <w:vAlign w:val="center"/>
          </w:tcPr>
          <w:p w14:paraId="08E2962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26862 </w:t>
            </w:r>
          </w:p>
        </w:tc>
      </w:tr>
      <w:tr w14:paraId="058B0B6D">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F21F393">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17</w:t>
            </w:r>
          </w:p>
        </w:tc>
        <w:tc>
          <w:tcPr>
            <w:tcW w:w="2267" w:type="dxa"/>
            <w:tcBorders>
              <w:top w:val="single" w:color="auto" w:sz="4" w:space="0"/>
              <w:left w:val="single" w:color="auto" w:sz="4" w:space="0"/>
              <w:bottom w:val="single" w:color="auto" w:sz="4" w:space="0"/>
              <w:right w:val="single" w:color="auto" w:sz="4" w:space="0"/>
            </w:tcBorders>
            <w:noWrap/>
          </w:tcPr>
          <w:p w14:paraId="4B94258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3116100C">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Toxo IgG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627A95D1">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16C87219">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6B41777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2B1827BD">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2678F60">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18</w:t>
            </w:r>
          </w:p>
        </w:tc>
        <w:tc>
          <w:tcPr>
            <w:tcW w:w="2267" w:type="dxa"/>
            <w:tcBorders>
              <w:top w:val="single" w:color="auto" w:sz="4" w:space="0"/>
              <w:left w:val="single" w:color="auto" w:sz="4" w:space="0"/>
              <w:bottom w:val="single" w:color="auto" w:sz="4" w:space="0"/>
              <w:right w:val="single" w:color="auto" w:sz="4" w:space="0"/>
            </w:tcBorders>
            <w:noWrap/>
          </w:tcPr>
          <w:p w14:paraId="78A522E0">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77E21806">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Toxo IgM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3CAE1EF9">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452FFA18">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2E2EBFC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60DD6C8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4BAE4A1">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19</w:t>
            </w:r>
          </w:p>
        </w:tc>
        <w:tc>
          <w:tcPr>
            <w:tcW w:w="2267" w:type="dxa"/>
            <w:tcBorders>
              <w:top w:val="single" w:color="auto" w:sz="4" w:space="0"/>
              <w:left w:val="single" w:color="auto" w:sz="4" w:space="0"/>
              <w:bottom w:val="single" w:color="auto" w:sz="4" w:space="0"/>
              <w:right w:val="single" w:color="auto" w:sz="4" w:space="0"/>
            </w:tcBorders>
            <w:noWrap/>
          </w:tcPr>
          <w:p w14:paraId="27D8E59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43E1465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Rubella IgM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5FCBF212">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2712B19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4105758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225256D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3F1009F">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20</w:t>
            </w:r>
          </w:p>
        </w:tc>
        <w:tc>
          <w:tcPr>
            <w:tcW w:w="2267" w:type="dxa"/>
            <w:tcBorders>
              <w:top w:val="single" w:color="auto" w:sz="4" w:space="0"/>
              <w:left w:val="single" w:color="auto" w:sz="4" w:space="0"/>
              <w:bottom w:val="single" w:color="auto" w:sz="4" w:space="0"/>
              <w:right w:val="single" w:color="auto" w:sz="4" w:space="0"/>
            </w:tcBorders>
            <w:noWrap/>
          </w:tcPr>
          <w:p w14:paraId="48178D8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4F36DCD1">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Rubella IgG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5CAB7AB4">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776D65D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250042A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192BA16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7E18B8A">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21</w:t>
            </w:r>
          </w:p>
        </w:tc>
        <w:tc>
          <w:tcPr>
            <w:tcW w:w="2267" w:type="dxa"/>
            <w:tcBorders>
              <w:top w:val="single" w:color="auto" w:sz="4" w:space="0"/>
              <w:left w:val="single" w:color="auto" w:sz="4" w:space="0"/>
              <w:bottom w:val="single" w:color="auto" w:sz="4" w:space="0"/>
              <w:right w:val="single" w:color="auto" w:sz="4" w:space="0"/>
            </w:tcBorders>
            <w:noWrap/>
          </w:tcPr>
          <w:p w14:paraId="28325224">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1535699C">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CMV IgG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4DC78899">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A79562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4DA173BF">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225616C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1D67A15">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22</w:t>
            </w:r>
          </w:p>
        </w:tc>
        <w:tc>
          <w:tcPr>
            <w:tcW w:w="2267" w:type="dxa"/>
            <w:tcBorders>
              <w:top w:val="single" w:color="auto" w:sz="4" w:space="0"/>
              <w:left w:val="single" w:color="auto" w:sz="4" w:space="0"/>
              <w:bottom w:val="single" w:color="auto" w:sz="4" w:space="0"/>
              <w:right w:val="single" w:color="auto" w:sz="4" w:space="0"/>
            </w:tcBorders>
            <w:noWrap/>
          </w:tcPr>
          <w:p w14:paraId="61F0AFF5">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4EEF7615">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CMV IgM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93A57CC">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1EAE81F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15803419">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0E8E8F9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24A02A5">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23</w:t>
            </w:r>
          </w:p>
        </w:tc>
        <w:tc>
          <w:tcPr>
            <w:tcW w:w="2267" w:type="dxa"/>
            <w:tcBorders>
              <w:top w:val="single" w:color="auto" w:sz="4" w:space="0"/>
              <w:left w:val="single" w:color="auto" w:sz="4" w:space="0"/>
              <w:bottom w:val="single" w:color="auto" w:sz="4" w:space="0"/>
              <w:right w:val="single" w:color="auto" w:sz="4" w:space="0"/>
            </w:tcBorders>
            <w:noWrap/>
          </w:tcPr>
          <w:p w14:paraId="5E75758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5048EFD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HSV-1/2 IgG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72C1F112">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5D3720AF">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202F8B0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36E3A91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0B4557C">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24</w:t>
            </w:r>
          </w:p>
        </w:tc>
        <w:tc>
          <w:tcPr>
            <w:tcW w:w="2267" w:type="dxa"/>
            <w:tcBorders>
              <w:top w:val="single" w:color="auto" w:sz="4" w:space="0"/>
              <w:left w:val="single" w:color="auto" w:sz="4" w:space="0"/>
              <w:bottom w:val="single" w:color="auto" w:sz="4" w:space="0"/>
              <w:right w:val="single" w:color="auto" w:sz="4" w:space="0"/>
            </w:tcBorders>
            <w:noWrap/>
          </w:tcPr>
          <w:p w14:paraId="5A6C31C3">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TORCH </w:t>
            </w:r>
          </w:p>
        </w:tc>
        <w:tc>
          <w:tcPr>
            <w:tcW w:w="1607" w:type="dxa"/>
            <w:tcBorders>
              <w:top w:val="single" w:color="auto" w:sz="4" w:space="0"/>
              <w:left w:val="single" w:color="auto" w:sz="4" w:space="0"/>
              <w:bottom w:val="single" w:color="auto" w:sz="4" w:space="0"/>
              <w:right w:val="single" w:color="auto" w:sz="4" w:space="0"/>
            </w:tcBorders>
            <w:noWrap/>
          </w:tcPr>
          <w:p w14:paraId="301F28B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HSV-1/2 IgM (100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05AE8002">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25370C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c>
          <w:tcPr>
            <w:tcW w:w="1638" w:type="dxa"/>
            <w:tcBorders>
              <w:top w:val="single" w:color="auto" w:sz="4" w:space="0"/>
              <w:left w:val="single" w:color="auto" w:sz="4" w:space="0"/>
              <w:bottom w:val="single" w:color="auto" w:sz="4" w:space="0"/>
              <w:right w:val="single" w:color="auto" w:sz="4" w:space="0"/>
            </w:tcBorders>
            <w:noWrap/>
            <w:vAlign w:val="center"/>
          </w:tcPr>
          <w:p w14:paraId="0E1F41D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8817 </w:t>
            </w:r>
          </w:p>
        </w:tc>
      </w:tr>
      <w:tr w14:paraId="307A5A3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742BFEB">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25</w:t>
            </w:r>
          </w:p>
        </w:tc>
        <w:tc>
          <w:tcPr>
            <w:tcW w:w="2267" w:type="dxa"/>
            <w:tcBorders>
              <w:top w:val="single" w:color="auto" w:sz="4" w:space="0"/>
              <w:left w:val="single" w:color="auto" w:sz="4" w:space="0"/>
              <w:bottom w:val="single" w:color="auto" w:sz="4" w:space="0"/>
              <w:right w:val="single" w:color="auto" w:sz="4" w:space="0"/>
            </w:tcBorders>
            <w:noWrap/>
          </w:tcPr>
          <w:p w14:paraId="611A8B3F">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Anti CCP </w:t>
            </w:r>
          </w:p>
        </w:tc>
        <w:tc>
          <w:tcPr>
            <w:tcW w:w="1607" w:type="dxa"/>
            <w:tcBorders>
              <w:top w:val="single" w:color="auto" w:sz="4" w:space="0"/>
              <w:left w:val="single" w:color="auto" w:sz="4" w:space="0"/>
              <w:bottom w:val="single" w:color="auto" w:sz="4" w:space="0"/>
              <w:right w:val="single" w:color="auto" w:sz="4" w:space="0"/>
            </w:tcBorders>
            <w:noWrap/>
          </w:tcPr>
          <w:p w14:paraId="1A34045B">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100 tests/pack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2E775D8C">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034E09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20664 </w:t>
            </w:r>
          </w:p>
        </w:tc>
        <w:tc>
          <w:tcPr>
            <w:tcW w:w="1638" w:type="dxa"/>
            <w:tcBorders>
              <w:top w:val="single" w:color="auto" w:sz="4" w:space="0"/>
              <w:left w:val="single" w:color="auto" w:sz="4" w:space="0"/>
              <w:bottom w:val="single" w:color="auto" w:sz="4" w:space="0"/>
              <w:right w:val="single" w:color="auto" w:sz="4" w:space="0"/>
            </w:tcBorders>
            <w:noWrap/>
            <w:vAlign w:val="center"/>
          </w:tcPr>
          <w:p w14:paraId="762CAAA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20664 </w:t>
            </w:r>
          </w:p>
        </w:tc>
      </w:tr>
      <w:tr w14:paraId="27BCABD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46A43C6">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26</w:t>
            </w:r>
          </w:p>
        </w:tc>
        <w:tc>
          <w:tcPr>
            <w:tcW w:w="2267" w:type="dxa"/>
            <w:tcBorders>
              <w:top w:val="single" w:color="auto" w:sz="4" w:space="0"/>
              <w:left w:val="single" w:color="auto" w:sz="4" w:space="0"/>
              <w:bottom w:val="single" w:color="auto" w:sz="4" w:space="0"/>
              <w:right w:val="single" w:color="auto" w:sz="4" w:space="0"/>
            </w:tcBorders>
            <w:noWrap/>
          </w:tcPr>
          <w:p w14:paraId="63A30AA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Anti -dsDNA </w:t>
            </w:r>
          </w:p>
        </w:tc>
        <w:tc>
          <w:tcPr>
            <w:tcW w:w="1607" w:type="dxa"/>
            <w:tcBorders>
              <w:top w:val="single" w:color="auto" w:sz="4" w:space="0"/>
              <w:left w:val="single" w:color="auto" w:sz="4" w:space="0"/>
              <w:bottom w:val="single" w:color="auto" w:sz="4" w:space="0"/>
              <w:right w:val="single" w:color="auto" w:sz="4" w:space="0"/>
            </w:tcBorders>
            <w:noWrap/>
          </w:tcPr>
          <w:p w14:paraId="296A6AC7">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50 Tests/box</w:t>
            </w:r>
          </w:p>
        </w:tc>
        <w:tc>
          <w:tcPr>
            <w:tcW w:w="2675" w:type="dxa"/>
            <w:tcBorders>
              <w:top w:val="single" w:color="auto" w:sz="4" w:space="0"/>
              <w:left w:val="single" w:color="auto" w:sz="4" w:space="0"/>
              <w:bottom w:val="single" w:color="auto" w:sz="4" w:space="0"/>
              <w:right w:val="single" w:color="auto" w:sz="4" w:space="0"/>
            </w:tcBorders>
            <w:noWrap/>
            <w:vAlign w:val="center"/>
          </w:tcPr>
          <w:p w14:paraId="227A5C05">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box</w:t>
            </w:r>
          </w:p>
        </w:tc>
        <w:tc>
          <w:tcPr>
            <w:tcW w:w="1387" w:type="dxa"/>
            <w:tcBorders>
              <w:top w:val="single" w:color="auto" w:sz="4" w:space="0"/>
              <w:left w:val="single" w:color="auto" w:sz="4" w:space="0"/>
              <w:bottom w:val="single" w:color="auto" w:sz="4" w:space="0"/>
              <w:right w:val="single" w:color="auto" w:sz="4" w:space="0"/>
            </w:tcBorders>
            <w:noWrap/>
            <w:vAlign w:val="center"/>
          </w:tcPr>
          <w:p w14:paraId="684AB47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22581 </w:t>
            </w:r>
          </w:p>
        </w:tc>
        <w:tc>
          <w:tcPr>
            <w:tcW w:w="1638" w:type="dxa"/>
            <w:tcBorders>
              <w:top w:val="single" w:color="auto" w:sz="4" w:space="0"/>
              <w:left w:val="single" w:color="auto" w:sz="4" w:space="0"/>
              <w:bottom w:val="single" w:color="auto" w:sz="4" w:space="0"/>
              <w:right w:val="single" w:color="auto" w:sz="4" w:space="0"/>
            </w:tcBorders>
            <w:noWrap/>
            <w:vAlign w:val="center"/>
          </w:tcPr>
          <w:p w14:paraId="0187339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22581 </w:t>
            </w:r>
          </w:p>
        </w:tc>
      </w:tr>
      <w:tr w14:paraId="0BE57AE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4BCD36E">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27</w:t>
            </w:r>
          </w:p>
        </w:tc>
        <w:tc>
          <w:tcPr>
            <w:tcW w:w="2267" w:type="dxa"/>
            <w:tcBorders>
              <w:top w:val="single" w:color="auto" w:sz="4" w:space="0"/>
              <w:left w:val="single" w:color="auto" w:sz="4" w:space="0"/>
              <w:bottom w:val="single" w:color="auto" w:sz="4" w:space="0"/>
              <w:right w:val="single" w:color="auto" w:sz="4" w:space="0"/>
            </w:tcBorders>
            <w:noWrap/>
          </w:tcPr>
          <w:p w14:paraId="17DE87CD">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ANA </w:t>
            </w:r>
          </w:p>
        </w:tc>
        <w:tc>
          <w:tcPr>
            <w:tcW w:w="1607" w:type="dxa"/>
            <w:tcBorders>
              <w:top w:val="single" w:color="auto" w:sz="4" w:space="0"/>
              <w:left w:val="single" w:color="auto" w:sz="4" w:space="0"/>
              <w:bottom w:val="single" w:color="auto" w:sz="4" w:space="0"/>
              <w:right w:val="single" w:color="auto" w:sz="4" w:space="0"/>
            </w:tcBorders>
            <w:noWrap/>
          </w:tcPr>
          <w:p w14:paraId="34D5F610">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50 Tests/box</w:t>
            </w:r>
          </w:p>
        </w:tc>
        <w:tc>
          <w:tcPr>
            <w:tcW w:w="2675" w:type="dxa"/>
            <w:tcBorders>
              <w:top w:val="single" w:color="auto" w:sz="4" w:space="0"/>
              <w:left w:val="single" w:color="auto" w:sz="4" w:space="0"/>
              <w:bottom w:val="single" w:color="auto" w:sz="4" w:space="0"/>
              <w:right w:val="single" w:color="auto" w:sz="4" w:space="0"/>
            </w:tcBorders>
            <w:noWrap/>
            <w:vAlign w:val="center"/>
          </w:tcPr>
          <w:p w14:paraId="10701C18">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box</w:t>
            </w:r>
          </w:p>
        </w:tc>
        <w:tc>
          <w:tcPr>
            <w:tcW w:w="1387" w:type="dxa"/>
            <w:tcBorders>
              <w:top w:val="single" w:color="auto" w:sz="4" w:space="0"/>
              <w:left w:val="single" w:color="auto" w:sz="4" w:space="0"/>
              <w:bottom w:val="single" w:color="auto" w:sz="4" w:space="0"/>
              <w:right w:val="single" w:color="auto" w:sz="4" w:space="0"/>
            </w:tcBorders>
            <w:noWrap/>
            <w:vAlign w:val="center"/>
          </w:tcPr>
          <w:p w14:paraId="3B0068B8">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22581 </w:t>
            </w:r>
          </w:p>
        </w:tc>
        <w:tc>
          <w:tcPr>
            <w:tcW w:w="1638" w:type="dxa"/>
            <w:tcBorders>
              <w:top w:val="single" w:color="auto" w:sz="4" w:space="0"/>
              <w:left w:val="single" w:color="auto" w:sz="4" w:space="0"/>
              <w:bottom w:val="single" w:color="auto" w:sz="4" w:space="0"/>
              <w:right w:val="single" w:color="auto" w:sz="4" w:space="0"/>
            </w:tcBorders>
            <w:noWrap/>
            <w:vAlign w:val="center"/>
          </w:tcPr>
          <w:p w14:paraId="5C2B09BC">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22581 </w:t>
            </w:r>
          </w:p>
        </w:tc>
      </w:tr>
      <w:tr w14:paraId="14EE8A9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4BF8BA6">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28</w:t>
            </w:r>
          </w:p>
        </w:tc>
        <w:tc>
          <w:tcPr>
            <w:tcW w:w="2267" w:type="dxa"/>
            <w:tcBorders>
              <w:top w:val="single" w:color="auto" w:sz="4" w:space="0"/>
              <w:left w:val="single" w:color="auto" w:sz="4" w:space="0"/>
              <w:bottom w:val="single" w:color="auto" w:sz="4" w:space="0"/>
              <w:right w:val="single" w:color="auto" w:sz="4" w:space="0"/>
            </w:tcBorders>
            <w:noWrap/>
          </w:tcPr>
          <w:p w14:paraId="68330071">
            <w:pPr>
              <w:textAlignment w:val="top"/>
              <w:rPr>
                <w:rFonts w:ascii="Times New Roman" w:hAnsi="Times New Roman" w:eastAsia="Times New Roman" w:cs="Times New Roman"/>
                <w:color w:val="000000"/>
                <w:sz w:val="22"/>
                <w:szCs w:val="22"/>
                <w:lang w:eastAsia="en-IN"/>
              </w:rPr>
            </w:pPr>
            <w:r>
              <w:rPr>
                <w:rFonts w:ascii="Times New Roman" w:hAnsi="Times New Roman" w:cs="Times New Roman"/>
                <w:color w:val="000000"/>
                <w:sz w:val="22"/>
                <w:szCs w:val="22"/>
              </w:rPr>
              <w:t>Starter Kit 1+2 ( Starter1 is normally NaOH with ABEI which is a derivative of isoluminol, a chemiluminescence material. Starter2 is H2O2 which is injected secondly and this combination produces luminescence.)</w:t>
            </w:r>
          </w:p>
        </w:tc>
        <w:tc>
          <w:tcPr>
            <w:tcW w:w="1607" w:type="dxa"/>
            <w:tcBorders>
              <w:top w:val="single" w:color="auto" w:sz="4" w:space="0"/>
              <w:left w:val="single" w:color="auto" w:sz="4" w:space="0"/>
              <w:bottom w:val="single" w:color="auto" w:sz="4" w:space="0"/>
              <w:right w:val="single" w:color="auto" w:sz="4" w:space="0"/>
            </w:tcBorders>
            <w:noWrap/>
            <w:vAlign w:val="center"/>
          </w:tcPr>
          <w:p w14:paraId="3188216A">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6x230 mL/pack</w:t>
            </w:r>
          </w:p>
        </w:tc>
        <w:tc>
          <w:tcPr>
            <w:tcW w:w="2675" w:type="dxa"/>
            <w:tcBorders>
              <w:top w:val="single" w:color="auto" w:sz="4" w:space="0"/>
              <w:left w:val="single" w:color="auto" w:sz="4" w:space="0"/>
              <w:bottom w:val="single" w:color="auto" w:sz="4" w:space="0"/>
              <w:right w:val="single" w:color="auto" w:sz="4" w:space="0"/>
            </w:tcBorders>
            <w:noWrap/>
            <w:vAlign w:val="center"/>
          </w:tcPr>
          <w:p w14:paraId="0C5104DE">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329FBEC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16531 </w:t>
            </w:r>
          </w:p>
        </w:tc>
        <w:tc>
          <w:tcPr>
            <w:tcW w:w="1638" w:type="dxa"/>
            <w:tcBorders>
              <w:top w:val="single" w:color="auto" w:sz="4" w:space="0"/>
              <w:left w:val="single" w:color="auto" w:sz="4" w:space="0"/>
              <w:bottom w:val="single" w:color="auto" w:sz="4" w:space="0"/>
              <w:right w:val="single" w:color="auto" w:sz="4" w:space="0"/>
            </w:tcBorders>
            <w:noWrap/>
            <w:vAlign w:val="center"/>
          </w:tcPr>
          <w:p w14:paraId="293F586B">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16531 </w:t>
            </w:r>
          </w:p>
        </w:tc>
      </w:tr>
      <w:tr w14:paraId="0A4568C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3B2D059">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29</w:t>
            </w:r>
          </w:p>
        </w:tc>
        <w:tc>
          <w:tcPr>
            <w:tcW w:w="2267" w:type="dxa"/>
            <w:tcBorders>
              <w:top w:val="single" w:color="auto" w:sz="4" w:space="0"/>
              <w:left w:val="single" w:color="auto" w:sz="4" w:space="0"/>
              <w:bottom w:val="single" w:color="auto" w:sz="4" w:space="0"/>
              <w:right w:val="single" w:color="auto" w:sz="4" w:space="0"/>
            </w:tcBorders>
            <w:noWrap/>
          </w:tcPr>
          <w:p w14:paraId="7B738388">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Wash concentrate </w:t>
            </w:r>
          </w:p>
        </w:tc>
        <w:tc>
          <w:tcPr>
            <w:tcW w:w="1607" w:type="dxa"/>
            <w:tcBorders>
              <w:top w:val="single" w:color="auto" w:sz="4" w:space="0"/>
              <w:left w:val="single" w:color="auto" w:sz="4" w:space="0"/>
              <w:bottom w:val="single" w:color="auto" w:sz="4" w:space="0"/>
              <w:right w:val="single" w:color="auto" w:sz="4" w:space="0"/>
            </w:tcBorders>
            <w:noWrap/>
          </w:tcPr>
          <w:p w14:paraId="7E37C870">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714mL/bottle</w:t>
            </w:r>
          </w:p>
        </w:tc>
        <w:tc>
          <w:tcPr>
            <w:tcW w:w="2675" w:type="dxa"/>
            <w:tcBorders>
              <w:top w:val="single" w:color="auto" w:sz="4" w:space="0"/>
              <w:left w:val="single" w:color="auto" w:sz="4" w:space="0"/>
              <w:bottom w:val="single" w:color="auto" w:sz="4" w:space="0"/>
              <w:right w:val="single" w:color="auto" w:sz="4" w:space="0"/>
            </w:tcBorders>
            <w:noWrap/>
            <w:vAlign w:val="center"/>
          </w:tcPr>
          <w:p w14:paraId="5A526C95">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bottle</w:t>
            </w:r>
          </w:p>
        </w:tc>
        <w:tc>
          <w:tcPr>
            <w:tcW w:w="1387" w:type="dxa"/>
            <w:tcBorders>
              <w:top w:val="single" w:color="auto" w:sz="4" w:space="0"/>
              <w:left w:val="single" w:color="auto" w:sz="4" w:space="0"/>
              <w:bottom w:val="single" w:color="auto" w:sz="4" w:space="0"/>
              <w:right w:val="single" w:color="auto" w:sz="4" w:space="0"/>
            </w:tcBorders>
            <w:noWrap/>
            <w:vAlign w:val="center"/>
          </w:tcPr>
          <w:p w14:paraId="17CE02F7">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14051 </w:t>
            </w:r>
          </w:p>
        </w:tc>
        <w:tc>
          <w:tcPr>
            <w:tcW w:w="1638" w:type="dxa"/>
            <w:tcBorders>
              <w:top w:val="single" w:color="auto" w:sz="4" w:space="0"/>
              <w:left w:val="single" w:color="auto" w:sz="4" w:space="0"/>
              <w:bottom w:val="single" w:color="auto" w:sz="4" w:space="0"/>
              <w:right w:val="single" w:color="auto" w:sz="4" w:space="0"/>
            </w:tcBorders>
            <w:noWrap/>
            <w:vAlign w:val="center"/>
          </w:tcPr>
          <w:p w14:paraId="1DA09C2E">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14051 </w:t>
            </w:r>
          </w:p>
        </w:tc>
      </w:tr>
      <w:tr w14:paraId="3C39FB5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AA6FCB6">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30</w:t>
            </w:r>
          </w:p>
        </w:tc>
        <w:tc>
          <w:tcPr>
            <w:tcW w:w="2267" w:type="dxa"/>
            <w:tcBorders>
              <w:top w:val="single" w:color="auto" w:sz="4" w:space="0"/>
              <w:left w:val="single" w:color="auto" w:sz="4" w:space="0"/>
              <w:bottom w:val="single" w:color="auto" w:sz="4" w:space="0"/>
              <w:right w:val="single" w:color="auto" w:sz="4" w:space="0"/>
            </w:tcBorders>
            <w:noWrap/>
          </w:tcPr>
          <w:p w14:paraId="388BD866">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Light Check</w:t>
            </w:r>
          </w:p>
        </w:tc>
        <w:tc>
          <w:tcPr>
            <w:tcW w:w="1607" w:type="dxa"/>
            <w:tcBorders>
              <w:top w:val="single" w:color="auto" w:sz="4" w:space="0"/>
              <w:left w:val="single" w:color="auto" w:sz="4" w:space="0"/>
              <w:bottom w:val="single" w:color="auto" w:sz="4" w:space="0"/>
              <w:right w:val="single" w:color="auto" w:sz="4" w:space="0"/>
            </w:tcBorders>
            <w:noWrap/>
          </w:tcPr>
          <w:p w14:paraId="4DE98FCF">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500ml/bottle</w:t>
            </w:r>
          </w:p>
        </w:tc>
        <w:tc>
          <w:tcPr>
            <w:tcW w:w="2675" w:type="dxa"/>
            <w:tcBorders>
              <w:top w:val="single" w:color="auto" w:sz="4" w:space="0"/>
              <w:left w:val="single" w:color="auto" w:sz="4" w:space="0"/>
              <w:bottom w:val="single" w:color="auto" w:sz="4" w:space="0"/>
              <w:right w:val="single" w:color="auto" w:sz="4" w:space="0"/>
            </w:tcBorders>
            <w:noWrap/>
            <w:vAlign w:val="center"/>
          </w:tcPr>
          <w:p w14:paraId="226D9704">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bottle</w:t>
            </w:r>
          </w:p>
        </w:tc>
        <w:tc>
          <w:tcPr>
            <w:tcW w:w="1387" w:type="dxa"/>
            <w:tcBorders>
              <w:top w:val="single" w:color="auto" w:sz="4" w:space="0"/>
              <w:left w:val="single" w:color="auto" w:sz="4" w:space="0"/>
              <w:bottom w:val="single" w:color="auto" w:sz="4" w:space="0"/>
              <w:right w:val="single" w:color="auto" w:sz="4" w:space="0"/>
            </w:tcBorders>
            <w:noWrap/>
            <w:vAlign w:val="center"/>
          </w:tcPr>
          <w:p w14:paraId="1C79829A">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5374 </w:t>
            </w:r>
          </w:p>
        </w:tc>
        <w:tc>
          <w:tcPr>
            <w:tcW w:w="1638" w:type="dxa"/>
            <w:tcBorders>
              <w:top w:val="single" w:color="auto" w:sz="4" w:space="0"/>
              <w:left w:val="single" w:color="auto" w:sz="4" w:space="0"/>
              <w:bottom w:val="single" w:color="auto" w:sz="4" w:space="0"/>
              <w:right w:val="single" w:color="auto" w:sz="4" w:space="0"/>
            </w:tcBorders>
            <w:noWrap/>
            <w:vAlign w:val="center"/>
          </w:tcPr>
          <w:p w14:paraId="55E7F2C5">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5374 </w:t>
            </w:r>
          </w:p>
        </w:tc>
      </w:tr>
      <w:tr w14:paraId="3C8CD7D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A30D14B">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31</w:t>
            </w:r>
          </w:p>
        </w:tc>
        <w:tc>
          <w:tcPr>
            <w:tcW w:w="2267" w:type="dxa"/>
            <w:tcBorders>
              <w:top w:val="single" w:color="auto" w:sz="4" w:space="0"/>
              <w:left w:val="single" w:color="auto" w:sz="4" w:space="0"/>
              <w:bottom w:val="single" w:color="auto" w:sz="4" w:space="0"/>
              <w:right w:val="single" w:color="auto" w:sz="4" w:space="0"/>
            </w:tcBorders>
            <w:noWrap/>
          </w:tcPr>
          <w:p w14:paraId="571D7CA4">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System tubing Solution </w:t>
            </w:r>
          </w:p>
        </w:tc>
        <w:tc>
          <w:tcPr>
            <w:tcW w:w="1607" w:type="dxa"/>
            <w:tcBorders>
              <w:top w:val="single" w:color="auto" w:sz="4" w:space="0"/>
              <w:left w:val="single" w:color="auto" w:sz="4" w:space="0"/>
              <w:bottom w:val="single" w:color="auto" w:sz="4" w:space="0"/>
              <w:right w:val="single" w:color="auto" w:sz="4" w:space="0"/>
            </w:tcBorders>
            <w:noWrap/>
          </w:tcPr>
          <w:p w14:paraId="49F87702">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500mL/bottle</w:t>
            </w:r>
          </w:p>
        </w:tc>
        <w:tc>
          <w:tcPr>
            <w:tcW w:w="2675" w:type="dxa"/>
            <w:tcBorders>
              <w:top w:val="single" w:color="auto" w:sz="4" w:space="0"/>
              <w:left w:val="single" w:color="auto" w:sz="4" w:space="0"/>
              <w:bottom w:val="single" w:color="auto" w:sz="4" w:space="0"/>
              <w:right w:val="single" w:color="auto" w:sz="4" w:space="0"/>
            </w:tcBorders>
            <w:noWrap/>
            <w:vAlign w:val="center"/>
          </w:tcPr>
          <w:p w14:paraId="64DB365F">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bottle</w:t>
            </w:r>
          </w:p>
        </w:tc>
        <w:tc>
          <w:tcPr>
            <w:tcW w:w="1387" w:type="dxa"/>
            <w:tcBorders>
              <w:top w:val="single" w:color="auto" w:sz="4" w:space="0"/>
              <w:left w:val="single" w:color="auto" w:sz="4" w:space="0"/>
              <w:bottom w:val="single" w:color="auto" w:sz="4" w:space="0"/>
              <w:right w:val="single" w:color="auto" w:sz="4" w:space="0"/>
            </w:tcBorders>
            <w:noWrap/>
            <w:vAlign w:val="center"/>
          </w:tcPr>
          <w:p w14:paraId="79051040">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13500 </w:t>
            </w:r>
          </w:p>
        </w:tc>
        <w:tc>
          <w:tcPr>
            <w:tcW w:w="1638" w:type="dxa"/>
            <w:tcBorders>
              <w:top w:val="single" w:color="auto" w:sz="4" w:space="0"/>
              <w:left w:val="single" w:color="auto" w:sz="4" w:space="0"/>
              <w:bottom w:val="single" w:color="auto" w:sz="4" w:space="0"/>
              <w:right w:val="single" w:color="auto" w:sz="4" w:space="0"/>
            </w:tcBorders>
            <w:noWrap/>
            <w:vAlign w:val="center"/>
          </w:tcPr>
          <w:p w14:paraId="55F39BD2">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13500 </w:t>
            </w:r>
          </w:p>
        </w:tc>
      </w:tr>
      <w:tr w14:paraId="495E552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C6FCB49">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32</w:t>
            </w:r>
          </w:p>
        </w:tc>
        <w:tc>
          <w:tcPr>
            <w:tcW w:w="2267" w:type="dxa"/>
            <w:tcBorders>
              <w:top w:val="single" w:color="auto" w:sz="4" w:space="0"/>
              <w:left w:val="single" w:color="auto" w:sz="4" w:space="0"/>
              <w:bottom w:val="single" w:color="auto" w:sz="4" w:space="0"/>
              <w:right w:val="single" w:color="auto" w:sz="4" w:space="0"/>
            </w:tcBorders>
            <w:noWrap/>
            <w:vAlign w:val="center"/>
          </w:tcPr>
          <w:p w14:paraId="5EDE01BC">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Reaction Modules                                                                    </w:t>
            </w:r>
            <w:r>
              <w:rPr>
                <w:rFonts w:ascii="Times New Roman" w:hAnsi="Times New Roman" w:cs="Times New Roman"/>
                <w:color w:val="000000"/>
                <w:sz w:val="22"/>
                <w:szCs w:val="22"/>
              </w:rPr>
              <w:br w:type="textWrapping"/>
            </w:r>
            <w:r>
              <w:rPr>
                <w:rFonts w:ascii="Times New Roman" w:hAnsi="Times New Roman" w:cs="Times New Roman"/>
                <w:color w:val="000000"/>
                <w:sz w:val="22"/>
                <w:szCs w:val="22"/>
              </w:rPr>
              <w:t xml:space="preserve">       </w:t>
            </w:r>
          </w:p>
        </w:tc>
        <w:tc>
          <w:tcPr>
            <w:tcW w:w="1607" w:type="dxa"/>
            <w:tcBorders>
              <w:top w:val="single" w:color="auto" w:sz="4" w:space="0"/>
              <w:left w:val="single" w:color="auto" w:sz="4" w:space="0"/>
              <w:bottom w:val="single" w:color="auto" w:sz="4" w:space="0"/>
              <w:right w:val="single" w:color="auto" w:sz="4" w:space="0"/>
            </w:tcBorders>
            <w:noWrap/>
            <w:vAlign w:val="center"/>
          </w:tcPr>
          <w:p w14:paraId="18B32EB3">
            <w:pP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6x64/pack                                                                  </w:t>
            </w:r>
            <w:r>
              <w:rPr>
                <w:rFonts w:ascii="Times New Roman" w:hAnsi="Times New Roman" w:cs="Times New Roman"/>
                <w:color w:val="000000"/>
                <w:sz w:val="22"/>
                <w:szCs w:val="22"/>
              </w:rPr>
              <w:br w:type="textWrapping"/>
            </w:r>
            <w:r>
              <w:rPr>
                <w:rFonts w:ascii="Times New Roman" w:hAnsi="Times New Roman" w:cs="Times New Roman"/>
                <w:color w:val="000000"/>
                <w:sz w:val="22"/>
                <w:szCs w:val="22"/>
              </w:rPr>
              <w:t xml:space="preserve">       </w:t>
            </w:r>
          </w:p>
        </w:tc>
        <w:tc>
          <w:tcPr>
            <w:tcW w:w="2675" w:type="dxa"/>
            <w:tcBorders>
              <w:top w:val="single" w:color="auto" w:sz="4" w:space="0"/>
              <w:left w:val="single" w:color="auto" w:sz="4" w:space="0"/>
              <w:bottom w:val="single" w:color="auto" w:sz="4" w:space="0"/>
              <w:right w:val="single" w:color="auto" w:sz="4" w:space="0"/>
            </w:tcBorders>
            <w:noWrap/>
            <w:vAlign w:val="center"/>
          </w:tcPr>
          <w:p w14:paraId="5C7C872B">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pack</w:t>
            </w:r>
          </w:p>
        </w:tc>
        <w:tc>
          <w:tcPr>
            <w:tcW w:w="1387" w:type="dxa"/>
            <w:tcBorders>
              <w:top w:val="single" w:color="auto" w:sz="4" w:space="0"/>
              <w:left w:val="single" w:color="auto" w:sz="4" w:space="0"/>
              <w:bottom w:val="single" w:color="auto" w:sz="4" w:space="0"/>
              <w:right w:val="single" w:color="auto" w:sz="4" w:space="0"/>
            </w:tcBorders>
            <w:noWrap/>
            <w:vAlign w:val="center"/>
          </w:tcPr>
          <w:p w14:paraId="030D7176">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10745 </w:t>
            </w:r>
          </w:p>
        </w:tc>
        <w:tc>
          <w:tcPr>
            <w:tcW w:w="1638" w:type="dxa"/>
            <w:tcBorders>
              <w:top w:val="single" w:color="auto" w:sz="4" w:space="0"/>
              <w:left w:val="single" w:color="auto" w:sz="4" w:space="0"/>
              <w:bottom w:val="single" w:color="auto" w:sz="4" w:space="0"/>
              <w:right w:val="single" w:color="auto" w:sz="4" w:space="0"/>
            </w:tcBorders>
            <w:noWrap/>
            <w:vAlign w:val="center"/>
          </w:tcPr>
          <w:p w14:paraId="55AEB478">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10745 </w:t>
            </w:r>
          </w:p>
        </w:tc>
      </w:tr>
      <w:tr w14:paraId="6BD5047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98A3B26">
            <w:pPr>
              <w:jc w:val="center"/>
              <w:textAlignment w:val="center"/>
              <w:rPr>
                <w:rFonts w:ascii="Times New Roman" w:hAnsi="Times New Roman" w:eastAsia="Times New Roman" w:cs="Times New Roman"/>
                <w:color w:val="000000"/>
                <w:sz w:val="22"/>
                <w:szCs w:val="22"/>
                <w:lang w:eastAsia="en-IN"/>
              </w:rPr>
            </w:pPr>
            <w:r>
              <w:rPr>
                <w:rFonts w:ascii="Times New Roman" w:hAnsi="Times New Roman" w:eastAsia="Cambria" w:cs="Times New Roman"/>
                <w:color w:val="000000"/>
                <w:sz w:val="22"/>
                <w:szCs w:val="22"/>
                <w:lang w:bidi="ar"/>
              </w:rPr>
              <w:t>33</w:t>
            </w:r>
          </w:p>
        </w:tc>
        <w:tc>
          <w:tcPr>
            <w:tcW w:w="2267" w:type="dxa"/>
            <w:tcBorders>
              <w:top w:val="single" w:color="auto" w:sz="4" w:space="0"/>
              <w:left w:val="single" w:color="auto" w:sz="4" w:space="0"/>
              <w:bottom w:val="single" w:color="auto" w:sz="4" w:space="0"/>
              <w:right w:val="single" w:color="auto" w:sz="4" w:space="0"/>
            </w:tcBorders>
            <w:noWrap/>
          </w:tcPr>
          <w:p w14:paraId="695F7DA1">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Reaction Cup </w:t>
            </w:r>
          </w:p>
        </w:tc>
        <w:tc>
          <w:tcPr>
            <w:tcW w:w="1607" w:type="dxa"/>
            <w:tcBorders>
              <w:top w:val="single" w:color="auto" w:sz="4" w:space="0"/>
              <w:left w:val="single" w:color="auto" w:sz="4" w:space="0"/>
              <w:bottom w:val="single" w:color="auto" w:sz="4" w:space="0"/>
              <w:right w:val="single" w:color="auto" w:sz="4" w:space="0"/>
            </w:tcBorders>
            <w:noWrap/>
          </w:tcPr>
          <w:p w14:paraId="03437539">
            <w:pPr>
              <w:textAlignment w:val="top"/>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 xml:space="preserve"> 182/box</w:t>
            </w:r>
          </w:p>
        </w:tc>
        <w:tc>
          <w:tcPr>
            <w:tcW w:w="2675" w:type="dxa"/>
            <w:tcBorders>
              <w:top w:val="single" w:color="auto" w:sz="4" w:space="0"/>
              <w:left w:val="single" w:color="auto" w:sz="4" w:space="0"/>
              <w:bottom w:val="single" w:color="auto" w:sz="4" w:space="0"/>
              <w:right w:val="single" w:color="auto" w:sz="4" w:space="0"/>
            </w:tcBorders>
            <w:noWrap/>
            <w:vAlign w:val="center"/>
          </w:tcPr>
          <w:p w14:paraId="69067A1D">
            <w:pPr>
              <w:jc w:val="center"/>
              <w:textAlignment w:val="center"/>
              <w:rPr>
                <w:rFonts w:ascii="Times New Roman" w:hAnsi="Times New Roman" w:eastAsia="Times New Roman" w:cs="Times New Roman"/>
                <w:color w:val="000000"/>
                <w:sz w:val="22"/>
                <w:szCs w:val="22"/>
                <w:lang w:val="en-IN" w:eastAsia="en-IN"/>
              </w:rPr>
            </w:pPr>
            <w:r>
              <w:rPr>
                <w:rFonts w:ascii="Times New Roman" w:hAnsi="Times New Roman" w:cs="Times New Roman"/>
                <w:color w:val="000000"/>
                <w:sz w:val="22"/>
                <w:szCs w:val="22"/>
              </w:rPr>
              <w:t>1 box</w:t>
            </w:r>
          </w:p>
        </w:tc>
        <w:tc>
          <w:tcPr>
            <w:tcW w:w="1387" w:type="dxa"/>
            <w:tcBorders>
              <w:top w:val="single" w:color="auto" w:sz="4" w:space="0"/>
              <w:left w:val="single" w:color="auto" w:sz="4" w:space="0"/>
              <w:bottom w:val="single" w:color="auto" w:sz="4" w:space="0"/>
              <w:right w:val="single" w:color="auto" w:sz="4" w:space="0"/>
            </w:tcBorders>
            <w:noWrap/>
            <w:vAlign w:val="center"/>
          </w:tcPr>
          <w:p w14:paraId="055CB704">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4099 </w:t>
            </w:r>
          </w:p>
        </w:tc>
        <w:tc>
          <w:tcPr>
            <w:tcW w:w="1638" w:type="dxa"/>
            <w:tcBorders>
              <w:top w:val="single" w:color="auto" w:sz="4" w:space="0"/>
              <w:left w:val="single" w:color="auto" w:sz="4" w:space="0"/>
              <w:bottom w:val="single" w:color="auto" w:sz="4" w:space="0"/>
              <w:right w:val="single" w:color="auto" w:sz="4" w:space="0"/>
            </w:tcBorders>
            <w:noWrap/>
            <w:vAlign w:val="center"/>
          </w:tcPr>
          <w:p w14:paraId="0972EBFD">
            <w:pPr>
              <w:jc w:val="right"/>
              <w:textAlignment w:val="center"/>
              <w:rPr>
                <w:rFonts w:ascii="Times New Roman" w:hAnsi="Times New Roman" w:eastAsia="Times New Roman" w:cs="Times New Roman"/>
                <w:b/>
                <w:bCs/>
                <w:color w:val="000000"/>
                <w:sz w:val="22"/>
                <w:szCs w:val="22"/>
                <w:lang w:val="en-IN" w:eastAsia="en-IN"/>
              </w:rPr>
            </w:pPr>
            <w:r>
              <w:rPr>
                <w:rFonts w:ascii="Times New Roman" w:hAnsi="Times New Roman" w:eastAsia="SimSun" w:cs="Times New Roman"/>
                <w:color w:val="000000"/>
                <w:sz w:val="22"/>
                <w:szCs w:val="22"/>
                <w:lang w:bidi="ar"/>
              </w:rPr>
              <w:t xml:space="preserve">4099 </w:t>
            </w:r>
          </w:p>
        </w:tc>
      </w:tr>
      <w:tr w14:paraId="25698AB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ED34BCB">
            <w:pPr>
              <w:jc w:val="center"/>
              <w:textAlignment w:val="center"/>
              <w:rPr>
                <w:rFonts w:ascii="Times New Roman" w:hAnsi="Times New Roman" w:eastAsia="Times New Roman" w:cs="Times New Roman"/>
                <w:color w:val="000000"/>
                <w:sz w:val="22"/>
                <w:szCs w:val="22"/>
                <w:lang w:eastAsia="en-IN"/>
              </w:rPr>
            </w:pPr>
          </w:p>
        </w:tc>
        <w:tc>
          <w:tcPr>
            <w:tcW w:w="2267" w:type="dxa"/>
            <w:tcBorders>
              <w:top w:val="single" w:color="auto" w:sz="4" w:space="0"/>
              <w:left w:val="single" w:color="auto" w:sz="4" w:space="0"/>
              <w:bottom w:val="single" w:color="auto" w:sz="4" w:space="0"/>
              <w:right w:val="single" w:color="auto" w:sz="4" w:space="0"/>
            </w:tcBorders>
            <w:noWrap/>
          </w:tcPr>
          <w:p w14:paraId="0A47AFCC">
            <w:pPr>
              <w:textAlignment w:val="top"/>
              <w:rPr>
                <w:rFonts w:ascii="Times New Roman" w:hAnsi="Times New Roman" w:cs="Times New Roman"/>
                <w:color w:val="000000"/>
                <w:sz w:val="22"/>
                <w:szCs w:val="22"/>
              </w:rPr>
            </w:pPr>
          </w:p>
        </w:tc>
        <w:tc>
          <w:tcPr>
            <w:tcW w:w="1607" w:type="dxa"/>
            <w:tcBorders>
              <w:top w:val="single" w:color="auto" w:sz="4" w:space="0"/>
              <w:left w:val="single" w:color="auto" w:sz="4" w:space="0"/>
              <w:bottom w:val="single" w:color="auto" w:sz="4" w:space="0"/>
              <w:right w:val="single" w:color="auto" w:sz="4" w:space="0"/>
            </w:tcBorders>
            <w:noWrap/>
          </w:tcPr>
          <w:p w14:paraId="16415E84">
            <w:pPr>
              <w:textAlignment w:val="top"/>
              <w:rPr>
                <w:rFonts w:ascii="Times New Roman" w:hAnsi="Times New Roman" w:cs="Times New Roman"/>
                <w:color w:val="000000"/>
                <w:sz w:val="22"/>
                <w:szCs w:val="22"/>
              </w:rPr>
            </w:pPr>
          </w:p>
        </w:tc>
        <w:tc>
          <w:tcPr>
            <w:tcW w:w="2675" w:type="dxa"/>
            <w:tcBorders>
              <w:top w:val="single" w:color="auto" w:sz="4" w:space="0"/>
              <w:left w:val="single" w:color="auto" w:sz="4" w:space="0"/>
              <w:bottom w:val="single" w:color="auto" w:sz="4" w:space="0"/>
              <w:right w:val="single" w:color="auto" w:sz="4" w:space="0"/>
            </w:tcBorders>
            <w:noWrap/>
            <w:vAlign w:val="center"/>
          </w:tcPr>
          <w:p w14:paraId="08489C1C">
            <w:pPr>
              <w:jc w:val="center"/>
              <w:textAlignment w:val="center"/>
              <w:rPr>
                <w:rFonts w:ascii="Times New Roman" w:hAnsi="Times New Roman" w:cs="Times New Roman"/>
                <w:color w:val="000000"/>
                <w:sz w:val="22"/>
                <w:szCs w:val="22"/>
              </w:rPr>
            </w:pPr>
          </w:p>
        </w:tc>
        <w:tc>
          <w:tcPr>
            <w:tcW w:w="1387" w:type="dxa"/>
            <w:tcBorders>
              <w:top w:val="single" w:color="auto" w:sz="4" w:space="0"/>
              <w:left w:val="single" w:color="auto" w:sz="4" w:space="0"/>
              <w:bottom w:val="single" w:color="auto" w:sz="4" w:space="0"/>
              <w:right w:val="single" w:color="auto" w:sz="4" w:space="0"/>
            </w:tcBorders>
            <w:noWrap/>
            <w:vAlign w:val="center"/>
          </w:tcPr>
          <w:p w14:paraId="6287A92C">
            <w:pPr>
              <w:jc w:val="right"/>
              <w:textAlignment w:val="center"/>
              <w:rPr>
                <w:rFonts w:ascii="Times New Roman" w:hAnsi="Times New Roman" w:eastAsia="Times New Roman" w:cs="Times New Roman"/>
                <w:b/>
                <w:bCs/>
                <w:color w:val="000000"/>
                <w:sz w:val="22"/>
                <w:szCs w:val="22"/>
                <w:lang w:eastAsia="en-IN"/>
              </w:rPr>
            </w:pPr>
            <w:r>
              <w:rPr>
                <w:rFonts w:ascii="Times New Roman" w:hAnsi="Times New Roman" w:eastAsia="Times New Roman" w:cs="Times New Roman"/>
                <w:b/>
                <w:bCs/>
                <w:color w:val="000000"/>
                <w:sz w:val="22"/>
                <w:szCs w:val="22"/>
                <w:lang w:eastAsia="en-IN"/>
              </w:rPr>
              <w:t>TOTAL</w:t>
            </w:r>
          </w:p>
        </w:tc>
        <w:tc>
          <w:tcPr>
            <w:tcW w:w="1638" w:type="dxa"/>
            <w:tcBorders>
              <w:top w:val="single" w:color="auto" w:sz="4" w:space="0"/>
              <w:left w:val="single" w:color="auto" w:sz="4" w:space="0"/>
              <w:bottom w:val="single" w:color="auto" w:sz="4" w:space="0"/>
              <w:right w:val="single" w:color="auto" w:sz="4" w:space="0"/>
            </w:tcBorders>
            <w:noWrap/>
            <w:vAlign w:val="center"/>
          </w:tcPr>
          <w:p w14:paraId="076148D9">
            <w:pPr>
              <w:jc w:val="right"/>
              <w:textAlignment w:val="center"/>
              <w:rPr>
                <w:rFonts w:ascii="Times New Roman" w:hAnsi="Times New Roman" w:eastAsia="Cambria" w:cs="Times New Roman"/>
                <w:b/>
                <w:bCs/>
                <w:color w:val="000000"/>
                <w:sz w:val="22"/>
                <w:szCs w:val="22"/>
                <w:lang w:val="en-IN"/>
              </w:rPr>
            </w:pPr>
            <w:r>
              <w:rPr>
                <w:rFonts w:ascii="Times New Roman" w:hAnsi="Times New Roman" w:eastAsia="Cambria" w:cs="Times New Roman"/>
                <w:b/>
                <w:bCs/>
                <w:color w:val="000000"/>
                <w:sz w:val="22"/>
                <w:szCs w:val="22"/>
                <w:lang w:bidi="ar"/>
              </w:rPr>
              <w:t xml:space="preserve">500701.2 </w:t>
            </w:r>
          </w:p>
        </w:tc>
      </w:tr>
      <w:tr w14:paraId="1FC27B0E">
        <w:tblPrEx>
          <w:tblCellMar>
            <w:top w:w="0" w:type="dxa"/>
            <w:left w:w="108" w:type="dxa"/>
            <w:bottom w:w="0" w:type="dxa"/>
            <w:right w:w="108" w:type="dxa"/>
          </w:tblCellMar>
        </w:tblPrEx>
        <w:trPr>
          <w:trHeight w:val="290" w:hRule="atLeast"/>
        </w:trPr>
        <w:tc>
          <w:tcPr>
            <w:tcW w:w="8619" w:type="dxa"/>
            <w:gridSpan w:val="5"/>
            <w:tcBorders>
              <w:top w:val="single" w:color="auto" w:sz="4" w:space="0"/>
              <w:left w:val="single" w:color="auto" w:sz="4" w:space="0"/>
              <w:bottom w:val="single" w:color="auto" w:sz="4" w:space="0"/>
              <w:right w:val="single" w:color="auto" w:sz="4" w:space="0"/>
            </w:tcBorders>
            <w:noWrap/>
            <w:vAlign w:val="center"/>
          </w:tcPr>
          <w:p w14:paraId="3A5CB28A">
            <w:pPr>
              <w:wordWrap w:val="0"/>
              <w:jc w:val="right"/>
              <w:textAlignment w:val="center"/>
              <w:rPr>
                <w:rFonts w:ascii="Times New Roman" w:hAnsi="Times New Roman" w:eastAsia="Times New Roman" w:cs="Times New Roman"/>
                <w:bCs/>
                <w:color w:val="000000"/>
                <w:sz w:val="22"/>
                <w:szCs w:val="22"/>
                <w:lang w:val="en-IN" w:eastAsia="en-IN"/>
              </w:rPr>
            </w:pPr>
            <w:r>
              <w:rPr>
                <w:rFonts w:ascii="Times New Roman" w:hAnsi="Times New Roman" w:eastAsia="Calibri" w:cs="Times New Roman"/>
                <w:bCs/>
                <w:sz w:val="22"/>
                <w:szCs w:val="22"/>
                <w:lang w:eastAsia="en-US"/>
              </w:rPr>
              <w:t>Estimated cost of CLIA consumables for 1</w:t>
            </w:r>
            <w:r>
              <w:rPr>
                <w:rFonts w:ascii="Times New Roman" w:hAnsi="Times New Roman" w:eastAsia="Calibri" w:cs="Times New Roman"/>
                <w:bCs/>
                <w:sz w:val="22"/>
                <w:szCs w:val="22"/>
                <w:lang w:val="en-IN" w:eastAsia="en-US"/>
              </w:rPr>
              <w:t>C</w:t>
            </w:r>
            <w:r>
              <w:rPr>
                <w:rFonts w:ascii="Times New Roman" w:hAnsi="Times New Roman" w:eastAsia="Calibri" w:cs="Times New Roman"/>
                <w:bCs/>
                <w:sz w:val="22"/>
                <w:szCs w:val="22"/>
                <w:lang w:eastAsia="en-US"/>
              </w:rPr>
              <w:t>H</w:t>
            </w:r>
            <w:r>
              <w:rPr>
                <w:rFonts w:ascii="Times New Roman" w:hAnsi="Times New Roman" w:eastAsia="Calibri" w:cs="Times New Roman"/>
                <w:bCs/>
                <w:sz w:val="22"/>
                <w:szCs w:val="22"/>
                <w:lang w:val="en-IN" w:eastAsia="en-US"/>
              </w:rPr>
              <w:t>C</w:t>
            </w:r>
          </w:p>
        </w:tc>
        <w:tc>
          <w:tcPr>
            <w:tcW w:w="1638" w:type="dxa"/>
            <w:tcBorders>
              <w:top w:val="single" w:color="auto" w:sz="4" w:space="0"/>
              <w:left w:val="single" w:color="auto" w:sz="4" w:space="0"/>
              <w:bottom w:val="single" w:color="auto" w:sz="4" w:space="0"/>
              <w:right w:val="single" w:color="auto" w:sz="4" w:space="0"/>
            </w:tcBorders>
            <w:noWrap/>
            <w:vAlign w:val="center"/>
          </w:tcPr>
          <w:p w14:paraId="553D0F7E">
            <w:pPr>
              <w:jc w:val="right"/>
              <w:textAlignment w:val="center"/>
              <w:rPr>
                <w:rFonts w:ascii="Times New Roman" w:hAnsi="Times New Roman" w:eastAsia="Cambria" w:cs="Times New Roman"/>
                <w:b/>
                <w:bCs/>
                <w:color w:val="000000"/>
                <w:sz w:val="22"/>
                <w:szCs w:val="22"/>
                <w:lang w:val="en-IN"/>
              </w:rPr>
            </w:pPr>
            <w:r>
              <w:rPr>
                <w:rFonts w:ascii="Times New Roman" w:hAnsi="Times New Roman" w:eastAsia="Cambria" w:cs="Times New Roman"/>
                <w:color w:val="000000"/>
                <w:sz w:val="22"/>
                <w:szCs w:val="22"/>
                <w:lang w:bidi="ar"/>
              </w:rPr>
              <w:t>500701.2</w:t>
            </w:r>
            <w:r>
              <w:rPr>
                <w:rFonts w:ascii="Times New Roman" w:hAnsi="Times New Roman" w:eastAsia="Cambria" w:cs="Times New Roman"/>
                <w:b/>
                <w:bCs/>
                <w:color w:val="000000"/>
                <w:sz w:val="22"/>
                <w:szCs w:val="22"/>
                <w:lang w:bidi="ar"/>
              </w:rPr>
              <w:t xml:space="preserve"> </w:t>
            </w:r>
          </w:p>
        </w:tc>
      </w:tr>
      <w:tr w14:paraId="32C3CE37">
        <w:tblPrEx>
          <w:tblCellMar>
            <w:top w:w="0" w:type="dxa"/>
            <w:left w:w="108" w:type="dxa"/>
            <w:bottom w:w="0" w:type="dxa"/>
            <w:right w:w="108" w:type="dxa"/>
          </w:tblCellMar>
        </w:tblPrEx>
        <w:trPr>
          <w:trHeight w:val="290" w:hRule="atLeast"/>
        </w:trPr>
        <w:tc>
          <w:tcPr>
            <w:tcW w:w="8619" w:type="dxa"/>
            <w:gridSpan w:val="5"/>
            <w:tcBorders>
              <w:top w:val="single" w:color="auto" w:sz="4" w:space="0"/>
              <w:left w:val="single" w:color="auto" w:sz="4" w:space="0"/>
              <w:bottom w:val="single" w:color="auto" w:sz="4" w:space="0"/>
              <w:right w:val="single" w:color="auto" w:sz="4" w:space="0"/>
            </w:tcBorders>
            <w:noWrap/>
            <w:vAlign w:val="center"/>
          </w:tcPr>
          <w:p w14:paraId="47ED765B">
            <w:pPr>
              <w:wordWrap w:val="0"/>
              <w:jc w:val="right"/>
              <w:textAlignment w:val="center"/>
              <w:rPr>
                <w:rFonts w:ascii="Times New Roman" w:hAnsi="Times New Roman" w:eastAsia="Calibri" w:cs="Times New Roman"/>
                <w:b/>
                <w:sz w:val="22"/>
                <w:szCs w:val="22"/>
                <w:lang w:val="en-IN" w:eastAsia="en-US"/>
              </w:rPr>
            </w:pPr>
            <w:r>
              <w:rPr>
                <w:rFonts w:ascii="Times New Roman" w:hAnsi="Times New Roman" w:eastAsia="Calibri" w:cs="Times New Roman"/>
                <w:b/>
                <w:sz w:val="22"/>
                <w:szCs w:val="22"/>
                <w:lang w:eastAsia="en-US"/>
              </w:rPr>
              <w:t xml:space="preserve">Estimated cost of CLIA consumables for </w:t>
            </w:r>
            <w:r>
              <w:rPr>
                <w:rFonts w:ascii="Times New Roman" w:hAnsi="Times New Roman" w:eastAsia="Calibri" w:cs="Times New Roman"/>
                <w:b/>
                <w:sz w:val="22"/>
                <w:szCs w:val="22"/>
                <w:lang w:val="en-IN" w:eastAsia="en-US"/>
              </w:rPr>
              <w:t xml:space="preserve">5 CHC </w:t>
            </w:r>
          </w:p>
          <w:p w14:paraId="206FCCC7">
            <w:pPr>
              <w:wordWrap w:val="0"/>
              <w:jc w:val="right"/>
              <w:textAlignment w:val="center"/>
              <w:rPr>
                <w:rFonts w:ascii="Times New Roman" w:hAnsi="Times New Roman" w:eastAsia="Times New Roman" w:cs="Times New Roman"/>
                <w:b/>
                <w:color w:val="000000"/>
                <w:sz w:val="22"/>
                <w:szCs w:val="22"/>
                <w:lang w:val="en-IN" w:eastAsia="en-IN"/>
              </w:rPr>
            </w:pPr>
            <w:r>
              <w:rPr>
                <w:rFonts w:ascii="Times New Roman" w:hAnsi="Times New Roman" w:eastAsia="Calibri" w:cs="Times New Roman"/>
                <w:b/>
                <w:sz w:val="22"/>
                <w:szCs w:val="22"/>
                <w:lang w:val="en-IN" w:eastAsia="en-US"/>
              </w:rPr>
              <w:t>(Ngopa, Vairengte, Kawrthah, Chawngte, Thenzawl)</w:t>
            </w:r>
          </w:p>
        </w:tc>
        <w:tc>
          <w:tcPr>
            <w:tcW w:w="1638" w:type="dxa"/>
            <w:tcBorders>
              <w:top w:val="single" w:color="auto" w:sz="4" w:space="0"/>
              <w:left w:val="single" w:color="auto" w:sz="4" w:space="0"/>
              <w:bottom w:val="single" w:color="auto" w:sz="4" w:space="0"/>
              <w:right w:val="single" w:color="auto" w:sz="4" w:space="0"/>
            </w:tcBorders>
            <w:noWrap/>
            <w:vAlign w:val="center"/>
          </w:tcPr>
          <w:p w14:paraId="0A2DB726">
            <w:pPr>
              <w:jc w:val="right"/>
              <w:textAlignment w:val="center"/>
              <w:rPr>
                <w:rFonts w:ascii="Times New Roman" w:hAnsi="Times New Roman" w:cs="Times New Roman"/>
                <w:b/>
                <w:bCs/>
                <w:color w:val="000000"/>
                <w:sz w:val="22"/>
                <w:szCs w:val="22"/>
                <w:lang w:val="en-IN"/>
              </w:rPr>
            </w:pPr>
            <w:r>
              <w:rPr>
                <w:rFonts w:ascii="Times New Roman" w:hAnsi="Times New Roman" w:eastAsia="SimSun" w:cs="Times New Roman"/>
                <w:b/>
                <w:bCs/>
                <w:color w:val="000000"/>
                <w:sz w:val="22"/>
                <w:szCs w:val="22"/>
                <w:lang w:bidi="ar"/>
              </w:rPr>
              <w:t>2503506</w:t>
            </w:r>
          </w:p>
        </w:tc>
      </w:tr>
    </w:tbl>
    <w:p w14:paraId="38CBF741">
      <w:pPr>
        <w:rPr>
          <w:rFonts w:ascii="Times New Roman" w:hAnsi="Times New Roman" w:cs="Times New Roman"/>
          <w:b/>
          <w:sz w:val="22"/>
          <w:szCs w:val="22"/>
        </w:rPr>
      </w:pPr>
    </w:p>
    <w:p w14:paraId="71D0601D">
      <w:pPr>
        <w:rPr>
          <w:rFonts w:ascii="Cambria" w:hAnsi="Cambria" w:cs="Cambria"/>
          <w:b/>
          <w:sz w:val="22"/>
          <w:szCs w:val="22"/>
        </w:rPr>
      </w:pPr>
    </w:p>
    <w:tbl>
      <w:tblPr>
        <w:tblStyle w:val="3"/>
        <w:tblW w:w="10278" w:type="dxa"/>
        <w:tblInd w:w="-601" w:type="dxa"/>
        <w:tblLayout w:type="fixed"/>
        <w:tblCellMar>
          <w:top w:w="0" w:type="dxa"/>
          <w:left w:w="108" w:type="dxa"/>
          <w:bottom w:w="0" w:type="dxa"/>
          <w:right w:w="108" w:type="dxa"/>
        </w:tblCellMar>
      </w:tblPr>
      <w:tblGrid>
        <w:gridCol w:w="683"/>
        <w:gridCol w:w="2262"/>
        <w:gridCol w:w="1611"/>
        <w:gridCol w:w="2656"/>
        <w:gridCol w:w="1577"/>
        <w:gridCol w:w="1489"/>
      </w:tblGrid>
      <w:tr w14:paraId="7ED07F59">
        <w:tblPrEx>
          <w:tblCellMar>
            <w:top w:w="0" w:type="dxa"/>
            <w:left w:w="108" w:type="dxa"/>
            <w:bottom w:w="0" w:type="dxa"/>
            <w:right w:w="108" w:type="dxa"/>
          </w:tblCellMar>
        </w:tblPrEx>
        <w:trPr>
          <w:trHeight w:val="290" w:hRule="atLeast"/>
        </w:trPr>
        <w:tc>
          <w:tcPr>
            <w:tcW w:w="10278" w:type="dxa"/>
            <w:gridSpan w:val="6"/>
            <w:tcBorders>
              <w:top w:val="single" w:color="auto" w:sz="4" w:space="0"/>
              <w:left w:val="single" w:color="auto" w:sz="4" w:space="0"/>
              <w:bottom w:val="single" w:color="auto" w:sz="4" w:space="0"/>
              <w:right w:val="single" w:color="auto" w:sz="4" w:space="0"/>
            </w:tcBorders>
            <w:noWrap/>
            <w:vAlign w:val="center"/>
          </w:tcPr>
          <w:p w14:paraId="0C054F45">
            <w:pPr>
              <w:jc w:val="center"/>
              <w:textAlignment w:val="center"/>
              <w:rPr>
                <w:rFonts w:ascii="Cambria" w:hAnsi="Cambria" w:eastAsia="Cambria" w:cs="Cambria"/>
                <w:b/>
                <w:bCs/>
                <w:sz w:val="22"/>
                <w:szCs w:val="22"/>
                <w:lang w:val="en-IN" w:eastAsia="en-US" w:bidi="en-US"/>
              </w:rPr>
            </w:pPr>
          </w:p>
          <w:p w14:paraId="55403211">
            <w:pPr>
              <w:jc w:val="center"/>
              <w:textAlignment w:val="center"/>
              <w:rPr>
                <w:rFonts w:ascii="Cambria" w:hAnsi="Cambria" w:cs="Cambria"/>
                <w:color w:val="000000"/>
                <w:sz w:val="22"/>
                <w:szCs w:val="22"/>
                <w:lang w:val="en-IN"/>
              </w:rPr>
            </w:pPr>
            <w:r>
              <w:rPr>
                <w:rFonts w:ascii="Cambria" w:hAnsi="Cambria" w:eastAsia="Cambria" w:cs="Cambria"/>
                <w:b/>
                <w:bCs/>
                <w:sz w:val="22"/>
                <w:szCs w:val="22"/>
                <w:lang w:val="en-IN" w:eastAsia="en-US" w:bidi="en-US"/>
              </w:rPr>
              <w:t>I</w:t>
            </w:r>
            <w:r>
              <w:rPr>
                <w:rFonts w:ascii="Cambria" w:hAnsi="Cambria" w:eastAsia="Cambria" w:cs="Cambria"/>
                <w:b/>
                <w:bCs/>
                <w:sz w:val="22"/>
                <w:szCs w:val="22"/>
                <w:lang w:eastAsia="en-US" w:bidi="en-US"/>
              </w:rPr>
              <w:t>I.</w:t>
            </w:r>
            <w:r>
              <w:rPr>
                <w:rFonts w:ascii="Cambria" w:hAnsi="Cambria" w:eastAsia="Cambria" w:cs="Cambria"/>
                <w:b/>
                <w:bCs/>
                <w:sz w:val="22"/>
                <w:szCs w:val="22"/>
                <w:lang w:val="en-IN" w:eastAsia="en-US" w:bidi="en-US"/>
              </w:rPr>
              <w:t>Consumables for Serum Electrolyte Analyser</w:t>
            </w:r>
          </w:p>
        </w:tc>
      </w:tr>
      <w:tr w14:paraId="55CB351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BA8E233">
            <w:pPr>
              <w:jc w:val="center"/>
              <w:textAlignment w:val="center"/>
              <w:rPr>
                <w:rFonts w:ascii="Cambria" w:hAnsi="Cambria" w:eastAsia="Times New Roman" w:cs="Cambria"/>
                <w:color w:val="000000"/>
                <w:sz w:val="22"/>
                <w:szCs w:val="22"/>
                <w:lang w:eastAsia="en-IN"/>
              </w:rPr>
            </w:pPr>
            <w:r>
              <w:rPr>
                <w:rFonts w:ascii="Cambria" w:hAnsi="Cambria" w:eastAsia="Times New Roman" w:cs="Cambria"/>
                <w:b/>
                <w:bCs/>
                <w:color w:val="000000"/>
                <w:sz w:val="22"/>
                <w:szCs w:val="22"/>
                <w:lang w:eastAsia="en-IN"/>
              </w:rPr>
              <w:t>S.No</w:t>
            </w:r>
          </w:p>
        </w:tc>
        <w:tc>
          <w:tcPr>
            <w:tcW w:w="2262" w:type="dxa"/>
            <w:tcBorders>
              <w:top w:val="single" w:color="auto" w:sz="4" w:space="0"/>
              <w:left w:val="single" w:color="auto" w:sz="4" w:space="0"/>
              <w:bottom w:val="single" w:color="auto" w:sz="4" w:space="0"/>
              <w:right w:val="single" w:color="auto" w:sz="4" w:space="0"/>
            </w:tcBorders>
            <w:noWrap/>
            <w:vAlign w:val="center"/>
          </w:tcPr>
          <w:p w14:paraId="0EF7B8FA">
            <w:pPr>
              <w:textAlignment w:val="center"/>
              <w:rPr>
                <w:rFonts w:ascii="Cambria" w:hAnsi="Cambria" w:eastAsia="SimSun" w:cs="Cambria"/>
                <w:color w:val="000000"/>
                <w:sz w:val="22"/>
                <w:szCs w:val="22"/>
              </w:rPr>
            </w:pPr>
            <w:r>
              <w:rPr>
                <w:rFonts w:ascii="Cambria" w:hAnsi="Cambria" w:cs="Cambria"/>
                <w:b/>
                <w:bCs/>
                <w:color w:val="000000"/>
                <w:sz w:val="22"/>
                <w:szCs w:val="22"/>
              </w:rPr>
              <w:t>NAME OF ITEM</w:t>
            </w:r>
          </w:p>
        </w:tc>
        <w:tc>
          <w:tcPr>
            <w:tcW w:w="1611" w:type="dxa"/>
            <w:tcBorders>
              <w:top w:val="single" w:color="auto" w:sz="4" w:space="0"/>
              <w:left w:val="single" w:color="auto" w:sz="4" w:space="0"/>
              <w:bottom w:val="single" w:color="auto" w:sz="4" w:space="0"/>
              <w:right w:val="single" w:color="auto" w:sz="4" w:space="0"/>
            </w:tcBorders>
            <w:noWrap/>
            <w:vAlign w:val="center"/>
          </w:tcPr>
          <w:p w14:paraId="165FD89B">
            <w:pPr>
              <w:textAlignment w:val="center"/>
              <w:rPr>
                <w:rFonts w:ascii="Cambria" w:hAnsi="Cambria" w:eastAsia="SimSun" w:cs="Cambria"/>
                <w:color w:val="000000"/>
                <w:sz w:val="22"/>
                <w:szCs w:val="22"/>
              </w:rPr>
            </w:pPr>
            <w:r>
              <w:rPr>
                <w:rFonts w:ascii="Cambria" w:hAnsi="Cambria" w:cs="Cambria"/>
                <w:b/>
                <w:bCs/>
                <w:color w:val="000000"/>
                <w:sz w:val="22"/>
                <w:szCs w:val="22"/>
              </w:rPr>
              <w:t>DETAIL</w:t>
            </w:r>
          </w:p>
        </w:tc>
        <w:tc>
          <w:tcPr>
            <w:tcW w:w="2656" w:type="dxa"/>
            <w:tcBorders>
              <w:top w:val="single" w:color="auto" w:sz="4" w:space="0"/>
              <w:left w:val="single" w:color="auto" w:sz="4" w:space="0"/>
              <w:bottom w:val="single" w:color="auto" w:sz="4" w:space="0"/>
              <w:right w:val="single" w:color="auto" w:sz="4" w:space="0"/>
            </w:tcBorders>
            <w:noWrap/>
            <w:vAlign w:val="center"/>
          </w:tcPr>
          <w:p w14:paraId="284468A0">
            <w:pPr>
              <w:jc w:val="center"/>
              <w:textAlignment w:val="center"/>
              <w:rPr>
                <w:rFonts w:ascii="Cambria" w:hAnsi="Cambria" w:eastAsia="SimSun" w:cs="Cambria"/>
                <w:color w:val="000000"/>
                <w:sz w:val="22"/>
                <w:szCs w:val="22"/>
                <w:lang w:val="en-IN"/>
              </w:rPr>
            </w:pPr>
            <w:r>
              <w:rPr>
                <w:rFonts w:ascii="Cambria" w:hAnsi="Cambria" w:cs="Cambria"/>
                <w:b/>
                <w:bCs/>
                <w:color w:val="000000"/>
                <w:sz w:val="22"/>
                <w:szCs w:val="22"/>
              </w:rPr>
              <w:t>REQUIREMENT FOR 1</w:t>
            </w:r>
            <w:r>
              <w:rPr>
                <w:rFonts w:ascii="Cambria" w:hAnsi="Cambria" w:cs="Cambria"/>
                <w:b/>
                <w:bCs/>
                <w:color w:val="000000"/>
                <w:sz w:val="22"/>
                <w:szCs w:val="22"/>
                <w:lang w:val="en-IN"/>
              </w:rPr>
              <w:t xml:space="preserve"> CHC</w:t>
            </w:r>
          </w:p>
        </w:tc>
        <w:tc>
          <w:tcPr>
            <w:tcW w:w="1577" w:type="dxa"/>
            <w:tcBorders>
              <w:top w:val="single" w:color="auto" w:sz="4" w:space="0"/>
              <w:left w:val="single" w:color="auto" w:sz="4" w:space="0"/>
              <w:bottom w:val="single" w:color="auto" w:sz="4" w:space="0"/>
              <w:right w:val="single" w:color="auto" w:sz="4" w:space="0"/>
            </w:tcBorders>
            <w:noWrap/>
            <w:vAlign w:val="center"/>
          </w:tcPr>
          <w:p w14:paraId="7D93448F">
            <w:pPr>
              <w:wordWrap w:val="0"/>
              <w:jc w:val="right"/>
              <w:textAlignment w:val="center"/>
              <w:rPr>
                <w:rFonts w:ascii="Cambria" w:hAnsi="Cambria" w:cs="Cambria"/>
                <w:color w:val="000000"/>
                <w:sz w:val="22"/>
                <w:szCs w:val="22"/>
                <w:lang w:val="en-IN"/>
              </w:rPr>
            </w:pPr>
            <w:r>
              <w:rPr>
                <w:rFonts w:ascii="Cambria" w:hAnsi="Cambria" w:cs="Cambria"/>
                <w:b/>
                <w:bCs/>
                <w:color w:val="000000"/>
                <w:sz w:val="22"/>
                <w:szCs w:val="22"/>
              </w:rPr>
              <w:t>COST OF 1unit in Rs.</w:t>
            </w:r>
          </w:p>
        </w:tc>
        <w:tc>
          <w:tcPr>
            <w:tcW w:w="1489" w:type="dxa"/>
            <w:tcBorders>
              <w:top w:val="single" w:color="auto" w:sz="4" w:space="0"/>
              <w:left w:val="single" w:color="auto" w:sz="4" w:space="0"/>
              <w:bottom w:val="single" w:color="auto" w:sz="4" w:space="0"/>
              <w:right w:val="single" w:color="auto" w:sz="4" w:space="0"/>
            </w:tcBorders>
            <w:noWrap/>
            <w:vAlign w:val="center"/>
          </w:tcPr>
          <w:p w14:paraId="2F922ACC">
            <w:pPr>
              <w:jc w:val="right"/>
              <w:textAlignment w:val="center"/>
              <w:rPr>
                <w:rFonts w:ascii="Cambria" w:hAnsi="Cambria" w:cs="Cambria"/>
                <w:color w:val="000000"/>
                <w:sz w:val="22"/>
                <w:szCs w:val="22"/>
                <w:lang w:val="en-IN"/>
              </w:rPr>
            </w:pPr>
            <w:r>
              <w:rPr>
                <w:rFonts w:ascii="Cambria" w:hAnsi="Cambria" w:cs="Cambria"/>
                <w:b/>
                <w:bCs/>
                <w:color w:val="000000"/>
                <w:sz w:val="22"/>
                <w:szCs w:val="22"/>
              </w:rPr>
              <w:t>TOTAL</w:t>
            </w:r>
          </w:p>
        </w:tc>
      </w:tr>
      <w:tr w14:paraId="09AE1AF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83A6272">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34</w:t>
            </w:r>
          </w:p>
        </w:tc>
        <w:tc>
          <w:tcPr>
            <w:tcW w:w="2262" w:type="dxa"/>
            <w:tcBorders>
              <w:top w:val="single" w:color="auto" w:sz="4" w:space="0"/>
              <w:left w:val="single" w:color="auto" w:sz="4" w:space="0"/>
              <w:bottom w:val="single" w:color="auto" w:sz="4" w:space="0"/>
              <w:right w:val="single" w:color="auto" w:sz="4" w:space="0"/>
            </w:tcBorders>
            <w:noWrap/>
            <w:vAlign w:val="center"/>
          </w:tcPr>
          <w:p w14:paraId="79EBF18D">
            <w:pPr>
              <w:textAlignment w:val="center"/>
              <w:rPr>
                <w:rFonts w:ascii="Cambria" w:hAnsi="Cambria" w:cs="Cambria"/>
                <w:color w:val="000000"/>
                <w:sz w:val="22"/>
                <w:szCs w:val="22"/>
              </w:rPr>
            </w:pPr>
            <w:r>
              <w:rPr>
                <w:rFonts w:ascii="Cambria" w:hAnsi="Cambria" w:eastAsia="SimSun" w:cs="Cambria"/>
                <w:color w:val="000000"/>
                <w:sz w:val="22"/>
                <w:szCs w:val="22"/>
              </w:rPr>
              <w:br w:type="textWrapping"/>
            </w:r>
            <w:r>
              <w:rPr>
                <w:rFonts w:ascii="Cambria" w:hAnsi="Cambria" w:eastAsia="SimSun" w:cs="Cambria"/>
                <w:color w:val="000000"/>
                <w:sz w:val="22"/>
                <w:szCs w:val="22"/>
              </w:rPr>
              <w:t>Sodium Electrode</w:t>
            </w:r>
          </w:p>
        </w:tc>
        <w:tc>
          <w:tcPr>
            <w:tcW w:w="1611" w:type="dxa"/>
            <w:tcBorders>
              <w:top w:val="single" w:color="auto" w:sz="4" w:space="0"/>
              <w:left w:val="single" w:color="auto" w:sz="4" w:space="0"/>
              <w:bottom w:val="single" w:color="auto" w:sz="4" w:space="0"/>
              <w:right w:val="single" w:color="auto" w:sz="4" w:space="0"/>
            </w:tcBorders>
            <w:noWrap/>
            <w:vAlign w:val="center"/>
          </w:tcPr>
          <w:p w14:paraId="2350C8A0">
            <w:pPr>
              <w:textAlignment w:val="center"/>
              <w:rPr>
                <w:rFonts w:ascii="Cambria" w:hAnsi="Cambria" w:cs="Cambria"/>
                <w:color w:val="000000"/>
                <w:sz w:val="22"/>
                <w:szCs w:val="22"/>
              </w:rPr>
            </w:pPr>
            <w:r>
              <w:rPr>
                <w:rFonts w:ascii="Cambria" w:hAnsi="Cambria" w:eastAsia="SimSun" w:cs="Cambria"/>
                <w:color w:val="000000"/>
                <w:sz w:val="22"/>
                <w:szCs w:val="22"/>
              </w:rPr>
              <w:t>1 No./pack</w:t>
            </w:r>
          </w:p>
        </w:tc>
        <w:tc>
          <w:tcPr>
            <w:tcW w:w="2656" w:type="dxa"/>
            <w:tcBorders>
              <w:top w:val="single" w:color="auto" w:sz="4" w:space="0"/>
              <w:left w:val="single" w:color="auto" w:sz="4" w:space="0"/>
              <w:bottom w:val="single" w:color="auto" w:sz="4" w:space="0"/>
              <w:right w:val="single" w:color="auto" w:sz="4" w:space="0"/>
            </w:tcBorders>
            <w:noWrap/>
            <w:vAlign w:val="center"/>
          </w:tcPr>
          <w:p w14:paraId="490F5243">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0BA6FEFA">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22313.9</w:t>
            </w:r>
          </w:p>
        </w:tc>
        <w:tc>
          <w:tcPr>
            <w:tcW w:w="1489" w:type="dxa"/>
            <w:tcBorders>
              <w:top w:val="single" w:color="auto" w:sz="4" w:space="0"/>
              <w:left w:val="single" w:color="auto" w:sz="4" w:space="0"/>
              <w:bottom w:val="single" w:color="auto" w:sz="4" w:space="0"/>
              <w:right w:val="single" w:color="auto" w:sz="4" w:space="0"/>
            </w:tcBorders>
            <w:noWrap/>
            <w:vAlign w:val="center"/>
          </w:tcPr>
          <w:p w14:paraId="159C7CD6">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22313.9</w:t>
            </w:r>
          </w:p>
        </w:tc>
      </w:tr>
      <w:tr w14:paraId="7F8F71C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F82B10B">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35</w:t>
            </w:r>
          </w:p>
        </w:tc>
        <w:tc>
          <w:tcPr>
            <w:tcW w:w="2262" w:type="dxa"/>
            <w:tcBorders>
              <w:top w:val="single" w:color="auto" w:sz="4" w:space="0"/>
              <w:left w:val="single" w:color="auto" w:sz="4" w:space="0"/>
              <w:bottom w:val="single" w:color="auto" w:sz="4" w:space="0"/>
              <w:right w:val="single" w:color="auto" w:sz="4" w:space="0"/>
            </w:tcBorders>
            <w:noWrap/>
            <w:vAlign w:val="bottom"/>
          </w:tcPr>
          <w:p w14:paraId="0406D1E2">
            <w:pPr>
              <w:textAlignment w:val="bottom"/>
              <w:rPr>
                <w:rFonts w:ascii="Cambria" w:hAnsi="Cambria" w:cs="Cambria"/>
                <w:color w:val="000000"/>
                <w:sz w:val="22"/>
                <w:szCs w:val="22"/>
              </w:rPr>
            </w:pPr>
            <w:r>
              <w:rPr>
                <w:rFonts w:ascii="Cambria" w:hAnsi="Cambria" w:eastAsia="SimSun" w:cs="Cambria"/>
                <w:color w:val="000000"/>
                <w:sz w:val="22"/>
                <w:szCs w:val="22"/>
              </w:rPr>
              <w:t>Potassium Electrode</w:t>
            </w:r>
          </w:p>
        </w:tc>
        <w:tc>
          <w:tcPr>
            <w:tcW w:w="1611" w:type="dxa"/>
            <w:tcBorders>
              <w:top w:val="single" w:color="auto" w:sz="4" w:space="0"/>
              <w:left w:val="single" w:color="auto" w:sz="4" w:space="0"/>
              <w:bottom w:val="single" w:color="auto" w:sz="4" w:space="0"/>
              <w:right w:val="single" w:color="auto" w:sz="4" w:space="0"/>
            </w:tcBorders>
            <w:noWrap/>
            <w:vAlign w:val="bottom"/>
          </w:tcPr>
          <w:p w14:paraId="179B9D1C">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56" w:type="dxa"/>
            <w:tcBorders>
              <w:top w:val="single" w:color="auto" w:sz="4" w:space="0"/>
              <w:left w:val="single" w:color="auto" w:sz="4" w:space="0"/>
              <w:bottom w:val="single" w:color="auto" w:sz="4" w:space="0"/>
              <w:right w:val="single" w:color="auto" w:sz="4" w:space="0"/>
            </w:tcBorders>
            <w:noWrap/>
            <w:vAlign w:val="center"/>
          </w:tcPr>
          <w:p w14:paraId="0446F393">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62EE5E2">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22313.9</w:t>
            </w:r>
          </w:p>
        </w:tc>
        <w:tc>
          <w:tcPr>
            <w:tcW w:w="1489" w:type="dxa"/>
            <w:tcBorders>
              <w:top w:val="single" w:color="auto" w:sz="4" w:space="0"/>
              <w:left w:val="single" w:color="auto" w:sz="4" w:space="0"/>
              <w:bottom w:val="single" w:color="auto" w:sz="4" w:space="0"/>
              <w:right w:val="single" w:color="auto" w:sz="4" w:space="0"/>
            </w:tcBorders>
            <w:noWrap/>
            <w:vAlign w:val="center"/>
          </w:tcPr>
          <w:p w14:paraId="11761AFA">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22313.9</w:t>
            </w:r>
          </w:p>
        </w:tc>
      </w:tr>
      <w:tr w14:paraId="2F6511F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EBBCCDA">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36</w:t>
            </w:r>
          </w:p>
        </w:tc>
        <w:tc>
          <w:tcPr>
            <w:tcW w:w="2262" w:type="dxa"/>
            <w:tcBorders>
              <w:top w:val="single" w:color="auto" w:sz="4" w:space="0"/>
              <w:left w:val="single" w:color="auto" w:sz="4" w:space="0"/>
              <w:bottom w:val="single" w:color="auto" w:sz="4" w:space="0"/>
              <w:right w:val="single" w:color="auto" w:sz="4" w:space="0"/>
            </w:tcBorders>
            <w:noWrap/>
            <w:vAlign w:val="bottom"/>
          </w:tcPr>
          <w:p w14:paraId="7B143D20">
            <w:pPr>
              <w:textAlignment w:val="bottom"/>
              <w:rPr>
                <w:rFonts w:ascii="Cambria" w:hAnsi="Cambria" w:cs="Cambria"/>
                <w:color w:val="000000"/>
                <w:sz w:val="22"/>
                <w:szCs w:val="22"/>
              </w:rPr>
            </w:pPr>
            <w:r>
              <w:rPr>
                <w:rFonts w:ascii="Cambria" w:hAnsi="Cambria" w:eastAsia="SimSun" w:cs="Cambria"/>
                <w:color w:val="000000"/>
                <w:sz w:val="22"/>
                <w:szCs w:val="22"/>
              </w:rPr>
              <w:t>Chloride Electrode</w:t>
            </w:r>
          </w:p>
        </w:tc>
        <w:tc>
          <w:tcPr>
            <w:tcW w:w="1611" w:type="dxa"/>
            <w:tcBorders>
              <w:top w:val="single" w:color="auto" w:sz="4" w:space="0"/>
              <w:left w:val="single" w:color="auto" w:sz="4" w:space="0"/>
              <w:bottom w:val="single" w:color="auto" w:sz="4" w:space="0"/>
              <w:right w:val="single" w:color="auto" w:sz="4" w:space="0"/>
            </w:tcBorders>
            <w:noWrap/>
            <w:vAlign w:val="bottom"/>
          </w:tcPr>
          <w:p w14:paraId="2A17D0D0">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56" w:type="dxa"/>
            <w:tcBorders>
              <w:top w:val="single" w:color="auto" w:sz="4" w:space="0"/>
              <w:left w:val="single" w:color="auto" w:sz="4" w:space="0"/>
              <w:bottom w:val="single" w:color="auto" w:sz="4" w:space="0"/>
              <w:right w:val="single" w:color="auto" w:sz="4" w:space="0"/>
            </w:tcBorders>
            <w:noWrap/>
            <w:vAlign w:val="center"/>
          </w:tcPr>
          <w:p w14:paraId="275A6C50">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EAC22C9">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22313.9</w:t>
            </w:r>
          </w:p>
        </w:tc>
        <w:tc>
          <w:tcPr>
            <w:tcW w:w="1489" w:type="dxa"/>
            <w:tcBorders>
              <w:top w:val="single" w:color="auto" w:sz="4" w:space="0"/>
              <w:left w:val="single" w:color="auto" w:sz="4" w:space="0"/>
              <w:bottom w:val="single" w:color="auto" w:sz="4" w:space="0"/>
              <w:right w:val="single" w:color="auto" w:sz="4" w:space="0"/>
            </w:tcBorders>
            <w:noWrap/>
            <w:vAlign w:val="center"/>
          </w:tcPr>
          <w:p w14:paraId="3A641E5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22313.9</w:t>
            </w:r>
          </w:p>
        </w:tc>
      </w:tr>
      <w:tr w14:paraId="5212132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1EA4510">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37</w:t>
            </w:r>
          </w:p>
        </w:tc>
        <w:tc>
          <w:tcPr>
            <w:tcW w:w="2262" w:type="dxa"/>
            <w:tcBorders>
              <w:top w:val="single" w:color="auto" w:sz="4" w:space="0"/>
              <w:left w:val="single" w:color="auto" w:sz="4" w:space="0"/>
              <w:bottom w:val="single" w:color="auto" w:sz="4" w:space="0"/>
              <w:right w:val="single" w:color="auto" w:sz="4" w:space="0"/>
            </w:tcBorders>
            <w:noWrap/>
            <w:vAlign w:val="bottom"/>
          </w:tcPr>
          <w:p w14:paraId="3364A2C7">
            <w:pPr>
              <w:textAlignment w:val="bottom"/>
              <w:rPr>
                <w:rFonts w:ascii="Cambria" w:hAnsi="Cambria" w:cs="Cambria"/>
                <w:color w:val="000000"/>
                <w:sz w:val="22"/>
                <w:szCs w:val="22"/>
              </w:rPr>
            </w:pPr>
            <w:r>
              <w:rPr>
                <w:rFonts w:ascii="Cambria" w:hAnsi="Cambria" w:eastAsia="SimSun" w:cs="Cambria"/>
                <w:color w:val="000000"/>
                <w:sz w:val="22"/>
                <w:szCs w:val="22"/>
              </w:rPr>
              <w:t>Calcium Electrode</w:t>
            </w:r>
          </w:p>
        </w:tc>
        <w:tc>
          <w:tcPr>
            <w:tcW w:w="1611" w:type="dxa"/>
            <w:tcBorders>
              <w:top w:val="single" w:color="auto" w:sz="4" w:space="0"/>
              <w:left w:val="single" w:color="auto" w:sz="4" w:space="0"/>
              <w:bottom w:val="single" w:color="auto" w:sz="4" w:space="0"/>
              <w:right w:val="single" w:color="auto" w:sz="4" w:space="0"/>
            </w:tcBorders>
            <w:noWrap/>
            <w:vAlign w:val="bottom"/>
          </w:tcPr>
          <w:p w14:paraId="242334F6">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56" w:type="dxa"/>
            <w:tcBorders>
              <w:top w:val="single" w:color="auto" w:sz="4" w:space="0"/>
              <w:left w:val="single" w:color="auto" w:sz="4" w:space="0"/>
              <w:bottom w:val="single" w:color="auto" w:sz="4" w:space="0"/>
              <w:right w:val="single" w:color="auto" w:sz="4" w:space="0"/>
            </w:tcBorders>
            <w:noWrap/>
            <w:vAlign w:val="center"/>
          </w:tcPr>
          <w:p w14:paraId="6A8ACE7B">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0D1C5F9C">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22313.9</w:t>
            </w:r>
          </w:p>
        </w:tc>
        <w:tc>
          <w:tcPr>
            <w:tcW w:w="1489" w:type="dxa"/>
            <w:tcBorders>
              <w:top w:val="single" w:color="auto" w:sz="4" w:space="0"/>
              <w:left w:val="single" w:color="auto" w:sz="4" w:space="0"/>
              <w:bottom w:val="single" w:color="auto" w:sz="4" w:space="0"/>
              <w:right w:val="single" w:color="auto" w:sz="4" w:space="0"/>
            </w:tcBorders>
            <w:noWrap/>
            <w:vAlign w:val="center"/>
          </w:tcPr>
          <w:p w14:paraId="3D9D87CB">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22313.9</w:t>
            </w:r>
          </w:p>
        </w:tc>
      </w:tr>
      <w:tr w14:paraId="2BFBC11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B0FB67D">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38</w:t>
            </w:r>
          </w:p>
        </w:tc>
        <w:tc>
          <w:tcPr>
            <w:tcW w:w="2262" w:type="dxa"/>
            <w:tcBorders>
              <w:top w:val="single" w:color="auto" w:sz="4" w:space="0"/>
              <w:left w:val="single" w:color="auto" w:sz="4" w:space="0"/>
              <w:bottom w:val="single" w:color="auto" w:sz="4" w:space="0"/>
              <w:right w:val="single" w:color="auto" w:sz="4" w:space="0"/>
            </w:tcBorders>
            <w:noWrap/>
            <w:vAlign w:val="bottom"/>
          </w:tcPr>
          <w:p w14:paraId="4443FBDF">
            <w:pPr>
              <w:textAlignment w:val="bottom"/>
              <w:rPr>
                <w:rFonts w:ascii="Cambria" w:hAnsi="Cambria" w:cs="Cambria"/>
                <w:color w:val="000000"/>
                <w:sz w:val="22"/>
                <w:szCs w:val="22"/>
              </w:rPr>
            </w:pPr>
            <w:r>
              <w:rPr>
                <w:rFonts w:ascii="Cambria" w:hAnsi="Cambria" w:eastAsia="SimSun" w:cs="Cambria"/>
                <w:color w:val="000000"/>
                <w:sz w:val="22"/>
                <w:szCs w:val="22"/>
              </w:rPr>
              <w:t>Na Conditioner</w:t>
            </w:r>
          </w:p>
        </w:tc>
        <w:tc>
          <w:tcPr>
            <w:tcW w:w="1611" w:type="dxa"/>
            <w:tcBorders>
              <w:top w:val="single" w:color="auto" w:sz="4" w:space="0"/>
              <w:left w:val="single" w:color="auto" w:sz="4" w:space="0"/>
              <w:bottom w:val="single" w:color="auto" w:sz="4" w:space="0"/>
              <w:right w:val="single" w:color="auto" w:sz="4" w:space="0"/>
            </w:tcBorders>
            <w:noWrap/>
            <w:vAlign w:val="bottom"/>
          </w:tcPr>
          <w:p w14:paraId="76394B61">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56" w:type="dxa"/>
            <w:tcBorders>
              <w:top w:val="single" w:color="auto" w:sz="4" w:space="0"/>
              <w:left w:val="single" w:color="auto" w:sz="4" w:space="0"/>
              <w:bottom w:val="single" w:color="auto" w:sz="4" w:space="0"/>
              <w:right w:val="single" w:color="auto" w:sz="4" w:space="0"/>
            </w:tcBorders>
            <w:noWrap/>
            <w:vAlign w:val="center"/>
          </w:tcPr>
          <w:p w14:paraId="2A912153">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0875BEA6">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3844.4</w:t>
            </w:r>
          </w:p>
        </w:tc>
        <w:tc>
          <w:tcPr>
            <w:tcW w:w="1489" w:type="dxa"/>
            <w:tcBorders>
              <w:top w:val="single" w:color="auto" w:sz="4" w:space="0"/>
              <w:left w:val="single" w:color="auto" w:sz="4" w:space="0"/>
              <w:bottom w:val="single" w:color="auto" w:sz="4" w:space="0"/>
              <w:right w:val="single" w:color="auto" w:sz="4" w:space="0"/>
            </w:tcBorders>
            <w:noWrap/>
            <w:vAlign w:val="center"/>
          </w:tcPr>
          <w:p w14:paraId="3D4EE3C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3844.4</w:t>
            </w:r>
          </w:p>
        </w:tc>
      </w:tr>
      <w:tr w14:paraId="047D936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6521BB3">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39</w:t>
            </w:r>
          </w:p>
        </w:tc>
        <w:tc>
          <w:tcPr>
            <w:tcW w:w="2262" w:type="dxa"/>
            <w:tcBorders>
              <w:top w:val="single" w:color="auto" w:sz="4" w:space="0"/>
              <w:left w:val="single" w:color="auto" w:sz="4" w:space="0"/>
              <w:bottom w:val="single" w:color="auto" w:sz="4" w:space="0"/>
              <w:right w:val="single" w:color="auto" w:sz="4" w:space="0"/>
            </w:tcBorders>
            <w:noWrap/>
            <w:vAlign w:val="bottom"/>
          </w:tcPr>
          <w:p w14:paraId="62B9D1B4">
            <w:pPr>
              <w:textAlignment w:val="bottom"/>
              <w:rPr>
                <w:rFonts w:ascii="Cambria" w:hAnsi="Cambria" w:cs="Cambria"/>
                <w:color w:val="000000"/>
                <w:sz w:val="22"/>
                <w:szCs w:val="22"/>
              </w:rPr>
            </w:pPr>
            <w:r>
              <w:rPr>
                <w:rFonts w:ascii="Cambria" w:hAnsi="Cambria" w:eastAsia="SimSun" w:cs="Cambria"/>
                <w:color w:val="000000"/>
                <w:sz w:val="22"/>
                <w:szCs w:val="22"/>
              </w:rPr>
              <w:t>Diestro Cal Pack</w:t>
            </w:r>
          </w:p>
        </w:tc>
        <w:tc>
          <w:tcPr>
            <w:tcW w:w="1611" w:type="dxa"/>
            <w:tcBorders>
              <w:top w:val="single" w:color="auto" w:sz="4" w:space="0"/>
              <w:left w:val="single" w:color="auto" w:sz="4" w:space="0"/>
              <w:bottom w:val="single" w:color="auto" w:sz="4" w:space="0"/>
              <w:right w:val="single" w:color="auto" w:sz="4" w:space="0"/>
            </w:tcBorders>
            <w:noWrap/>
            <w:vAlign w:val="bottom"/>
          </w:tcPr>
          <w:p w14:paraId="4A1C2DD6">
            <w:pPr>
              <w:textAlignment w:val="bottom"/>
              <w:rPr>
                <w:rFonts w:ascii="Cambria" w:hAnsi="Cambria" w:cs="Cambria"/>
                <w:color w:val="000000"/>
                <w:sz w:val="22"/>
                <w:szCs w:val="22"/>
              </w:rPr>
            </w:pPr>
            <w:r>
              <w:rPr>
                <w:rFonts w:ascii="Cambria" w:hAnsi="Cambria" w:eastAsia="SimSun" w:cs="Cambria"/>
                <w:color w:val="000000"/>
                <w:sz w:val="22"/>
                <w:szCs w:val="22"/>
              </w:rPr>
              <w:t>600ml/ bot.</w:t>
            </w:r>
          </w:p>
        </w:tc>
        <w:tc>
          <w:tcPr>
            <w:tcW w:w="2656" w:type="dxa"/>
            <w:tcBorders>
              <w:top w:val="single" w:color="auto" w:sz="4" w:space="0"/>
              <w:left w:val="single" w:color="auto" w:sz="4" w:space="0"/>
              <w:bottom w:val="single" w:color="auto" w:sz="4" w:space="0"/>
              <w:right w:val="single" w:color="auto" w:sz="4" w:space="0"/>
            </w:tcBorders>
            <w:noWrap/>
            <w:vAlign w:val="center"/>
          </w:tcPr>
          <w:p w14:paraId="724EBCFE">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bottle</w:t>
            </w:r>
          </w:p>
        </w:tc>
        <w:tc>
          <w:tcPr>
            <w:tcW w:w="1577" w:type="dxa"/>
            <w:tcBorders>
              <w:top w:val="single" w:color="auto" w:sz="4" w:space="0"/>
              <w:left w:val="single" w:color="auto" w:sz="4" w:space="0"/>
              <w:bottom w:val="single" w:color="auto" w:sz="4" w:space="0"/>
              <w:right w:val="single" w:color="auto" w:sz="4" w:space="0"/>
            </w:tcBorders>
            <w:noWrap/>
            <w:vAlign w:val="center"/>
          </w:tcPr>
          <w:p w14:paraId="75626E96">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16641.3</w:t>
            </w:r>
          </w:p>
        </w:tc>
        <w:tc>
          <w:tcPr>
            <w:tcW w:w="1489" w:type="dxa"/>
            <w:tcBorders>
              <w:top w:val="single" w:color="auto" w:sz="4" w:space="0"/>
              <w:left w:val="single" w:color="auto" w:sz="4" w:space="0"/>
              <w:bottom w:val="single" w:color="auto" w:sz="4" w:space="0"/>
              <w:right w:val="single" w:color="auto" w:sz="4" w:space="0"/>
            </w:tcBorders>
            <w:noWrap/>
            <w:vAlign w:val="center"/>
          </w:tcPr>
          <w:p w14:paraId="6F46D54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16641.3</w:t>
            </w:r>
          </w:p>
        </w:tc>
      </w:tr>
      <w:tr w14:paraId="3E0081ED">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EDFA782">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40</w:t>
            </w:r>
          </w:p>
        </w:tc>
        <w:tc>
          <w:tcPr>
            <w:tcW w:w="2262" w:type="dxa"/>
            <w:tcBorders>
              <w:top w:val="single" w:color="auto" w:sz="4" w:space="0"/>
              <w:left w:val="single" w:color="auto" w:sz="4" w:space="0"/>
              <w:bottom w:val="single" w:color="auto" w:sz="4" w:space="0"/>
              <w:right w:val="single" w:color="auto" w:sz="4" w:space="0"/>
            </w:tcBorders>
            <w:noWrap/>
            <w:vAlign w:val="bottom"/>
          </w:tcPr>
          <w:p w14:paraId="0B6FFC4C">
            <w:pPr>
              <w:textAlignment w:val="bottom"/>
              <w:rPr>
                <w:rFonts w:ascii="Cambria" w:hAnsi="Cambria" w:cs="Cambria"/>
                <w:color w:val="000000"/>
                <w:sz w:val="22"/>
                <w:szCs w:val="22"/>
              </w:rPr>
            </w:pPr>
            <w:r>
              <w:rPr>
                <w:rFonts w:ascii="Cambria" w:hAnsi="Cambria" w:eastAsia="SimSun" w:cs="Cambria"/>
                <w:color w:val="000000"/>
                <w:sz w:val="22"/>
                <w:szCs w:val="22"/>
              </w:rPr>
              <w:t>Diestro Pump Tube</w:t>
            </w:r>
          </w:p>
        </w:tc>
        <w:tc>
          <w:tcPr>
            <w:tcW w:w="1611" w:type="dxa"/>
            <w:tcBorders>
              <w:top w:val="single" w:color="auto" w:sz="4" w:space="0"/>
              <w:left w:val="single" w:color="auto" w:sz="4" w:space="0"/>
              <w:bottom w:val="single" w:color="auto" w:sz="4" w:space="0"/>
              <w:right w:val="single" w:color="auto" w:sz="4" w:space="0"/>
            </w:tcBorders>
            <w:noWrap/>
            <w:vAlign w:val="bottom"/>
          </w:tcPr>
          <w:p w14:paraId="292F2939">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656" w:type="dxa"/>
            <w:tcBorders>
              <w:top w:val="single" w:color="auto" w:sz="4" w:space="0"/>
              <w:left w:val="single" w:color="auto" w:sz="4" w:space="0"/>
              <w:bottom w:val="single" w:color="auto" w:sz="4" w:space="0"/>
              <w:right w:val="single" w:color="auto" w:sz="4" w:space="0"/>
            </w:tcBorders>
            <w:noWrap/>
            <w:vAlign w:val="center"/>
          </w:tcPr>
          <w:p w14:paraId="59890216">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1DC946E2">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3415</w:t>
            </w:r>
          </w:p>
        </w:tc>
        <w:tc>
          <w:tcPr>
            <w:tcW w:w="1489" w:type="dxa"/>
            <w:tcBorders>
              <w:top w:val="single" w:color="auto" w:sz="4" w:space="0"/>
              <w:left w:val="single" w:color="auto" w:sz="4" w:space="0"/>
              <w:bottom w:val="single" w:color="auto" w:sz="4" w:space="0"/>
              <w:right w:val="single" w:color="auto" w:sz="4" w:space="0"/>
            </w:tcBorders>
            <w:noWrap/>
            <w:vAlign w:val="center"/>
          </w:tcPr>
          <w:p w14:paraId="642FBC8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3415</w:t>
            </w:r>
          </w:p>
        </w:tc>
      </w:tr>
      <w:tr w14:paraId="10798C7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03B8977">
            <w:pPr>
              <w:jc w:val="center"/>
              <w:textAlignment w:val="bottom"/>
              <w:rPr>
                <w:rFonts w:ascii="Cambria" w:hAnsi="Cambria" w:eastAsia="Times New Roman" w:cs="Cambria"/>
                <w:color w:val="000000"/>
                <w:sz w:val="22"/>
                <w:szCs w:val="22"/>
                <w:lang w:eastAsia="en-IN"/>
              </w:rPr>
            </w:pPr>
          </w:p>
        </w:tc>
        <w:tc>
          <w:tcPr>
            <w:tcW w:w="2262" w:type="dxa"/>
            <w:tcBorders>
              <w:top w:val="single" w:color="auto" w:sz="4" w:space="0"/>
              <w:left w:val="single" w:color="auto" w:sz="4" w:space="0"/>
              <w:bottom w:val="single" w:color="auto" w:sz="4" w:space="0"/>
              <w:right w:val="single" w:color="auto" w:sz="4" w:space="0"/>
            </w:tcBorders>
            <w:noWrap/>
            <w:vAlign w:val="bottom"/>
          </w:tcPr>
          <w:p w14:paraId="08EE3A9D">
            <w:pPr>
              <w:textAlignment w:val="bottom"/>
              <w:rPr>
                <w:rFonts w:ascii="Cambria" w:hAnsi="Cambria" w:eastAsia="SimSun" w:cs="Cambria"/>
                <w:color w:val="000000"/>
                <w:sz w:val="22"/>
                <w:szCs w:val="22"/>
              </w:rPr>
            </w:pPr>
          </w:p>
        </w:tc>
        <w:tc>
          <w:tcPr>
            <w:tcW w:w="1611" w:type="dxa"/>
            <w:tcBorders>
              <w:top w:val="single" w:color="auto" w:sz="4" w:space="0"/>
              <w:left w:val="single" w:color="auto" w:sz="4" w:space="0"/>
              <w:bottom w:val="single" w:color="auto" w:sz="4" w:space="0"/>
              <w:right w:val="single" w:color="auto" w:sz="4" w:space="0"/>
            </w:tcBorders>
            <w:noWrap/>
            <w:vAlign w:val="bottom"/>
          </w:tcPr>
          <w:p w14:paraId="1B3D44C1">
            <w:pPr>
              <w:textAlignment w:val="bottom"/>
              <w:rPr>
                <w:rFonts w:ascii="Cambria" w:hAnsi="Cambria" w:eastAsia="SimSun" w:cs="Cambria"/>
                <w:color w:val="000000"/>
                <w:sz w:val="22"/>
                <w:szCs w:val="22"/>
              </w:rPr>
            </w:pPr>
          </w:p>
        </w:tc>
        <w:tc>
          <w:tcPr>
            <w:tcW w:w="2656" w:type="dxa"/>
            <w:tcBorders>
              <w:top w:val="single" w:color="auto" w:sz="4" w:space="0"/>
              <w:left w:val="single" w:color="auto" w:sz="4" w:space="0"/>
              <w:bottom w:val="single" w:color="auto" w:sz="4" w:space="0"/>
              <w:right w:val="single" w:color="auto" w:sz="4" w:space="0"/>
            </w:tcBorders>
            <w:noWrap/>
            <w:vAlign w:val="center"/>
          </w:tcPr>
          <w:p w14:paraId="58E7A95E">
            <w:pPr>
              <w:ind w:firstLine="220" w:firstLineChars="100"/>
              <w:jc w:val="both"/>
              <w:textAlignment w:val="center"/>
              <w:rPr>
                <w:rFonts w:ascii="Cambria" w:hAnsi="Cambria" w:eastAsia="SimSun" w:cs="Cambria"/>
                <w:color w:val="000000"/>
                <w:sz w:val="22"/>
                <w:szCs w:val="22"/>
                <w:lang w:val="en-IN"/>
              </w:rPr>
            </w:pPr>
          </w:p>
        </w:tc>
        <w:tc>
          <w:tcPr>
            <w:tcW w:w="1577" w:type="dxa"/>
            <w:tcBorders>
              <w:top w:val="single" w:color="auto" w:sz="4" w:space="0"/>
              <w:left w:val="single" w:color="auto" w:sz="4" w:space="0"/>
              <w:bottom w:val="single" w:color="auto" w:sz="4" w:space="0"/>
              <w:right w:val="single" w:color="auto" w:sz="4" w:space="0"/>
            </w:tcBorders>
            <w:noWrap/>
            <w:vAlign w:val="center"/>
          </w:tcPr>
          <w:p w14:paraId="2B2F7830">
            <w:pPr>
              <w:jc w:val="right"/>
              <w:textAlignment w:val="center"/>
              <w:rPr>
                <w:rFonts w:ascii="Cambria" w:hAnsi="Cambria" w:cs="Cambria"/>
                <w:b/>
                <w:bCs/>
                <w:color w:val="000000"/>
                <w:sz w:val="22"/>
                <w:szCs w:val="22"/>
                <w:lang w:val="en-IN"/>
              </w:rPr>
            </w:pPr>
            <w:r>
              <w:rPr>
                <w:rFonts w:ascii="Times New Roman" w:hAnsi="Times New Roman" w:eastAsia="SimSun" w:cs="Times New Roman"/>
                <w:b/>
                <w:bCs/>
                <w:color w:val="000000"/>
                <w:sz w:val="22"/>
                <w:szCs w:val="22"/>
                <w:lang w:bidi="ar"/>
              </w:rPr>
              <w:t>Total</w:t>
            </w:r>
          </w:p>
        </w:tc>
        <w:tc>
          <w:tcPr>
            <w:tcW w:w="1489" w:type="dxa"/>
            <w:tcBorders>
              <w:top w:val="single" w:color="auto" w:sz="4" w:space="0"/>
              <w:left w:val="single" w:color="auto" w:sz="4" w:space="0"/>
              <w:bottom w:val="single" w:color="auto" w:sz="4" w:space="0"/>
              <w:right w:val="single" w:color="auto" w:sz="4" w:space="0"/>
            </w:tcBorders>
            <w:noWrap/>
            <w:vAlign w:val="center"/>
          </w:tcPr>
          <w:p w14:paraId="1A8DF41B">
            <w:pPr>
              <w:ind w:firstLine="442" w:firstLineChars="200"/>
              <w:jc w:val="both"/>
              <w:textAlignment w:val="center"/>
              <w:rPr>
                <w:rFonts w:ascii="Cambria" w:hAnsi="Cambria" w:cs="Cambria"/>
                <w:b/>
                <w:bCs/>
                <w:color w:val="000000"/>
                <w:sz w:val="22"/>
                <w:szCs w:val="22"/>
                <w:lang w:val="en-IN"/>
              </w:rPr>
            </w:pPr>
            <w:r>
              <w:rPr>
                <w:rFonts w:ascii="Times New Roman" w:hAnsi="Times New Roman" w:eastAsia="SimSun" w:cs="Times New Roman"/>
                <w:b/>
                <w:bCs/>
                <w:color w:val="000000"/>
                <w:sz w:val="22"/>
                <w:szCs w:val="22"/>
                <w:lang w:bidi="ar"/>
              </w:rPr>
              <w:t>113156.19</w:t>
            </w:r>
          </w:p>
        </w:tc>
      </w:tr>
      <w:tr w14:paraId="567DE3DE">
        <w:tblPrEx>
          <w:tblCellMar>
            <w:top w:w="0" w:type="dxa"/>
            <w:left w:w="108" w:type="dxa"/>
            <w:bottom w:w="0" w:type="dxa"/>
            <w:right w:w="108" w:type="dxa"/>
          </w:tblCellMar>
        </w:tblPrEx>
        <w:trPr>
          <w:trHeight w:val="290" w:hRule="atLeast"/>
        </w:trPr>
        <w:tc>
          <w:tcPr>
            <w:tcW w:w="8789" w:type="dxa"/>
            <w:gridSpan w:val="5"/>
            <w:tcBorders>
              <w:top w:val="single" w:color="auto" w:sz="4" w:space="0"/>
              <w:left w:val="single" w:color="auto" w:sz="4" w:space="0"/>
              <w:bottom w:val="single" w:color="auto" w:sz="4" w:space="0"/>
              <w:right w:val="single" w:color="auto" w:sz="4" w:space="0"/>
            </w:tcBorders>
            <w:noWrap/>
            <w:vAlign w:val="bottom"/>
          </w:tcPr>
          <w:p w14:paraId="13249679">
            <w:pPr>
              <w:jc w:val="right"/>
              <w:textAlignment w:val="center"/>
              <w:rPr>
                <w:rFonts w:ascii="Cambria" w:hAnsi="Cambria" w:cs="Cambria"/>
                <w:color w:val="000000"/>
                <w:sz w:val="22"/>
                <w:szCs w:val="22"/>
              </w:rPr>
            </w:pPr>
            <w:r>
              <w:rPr>
                <w:rFonts w:ascii="Cambria" w:hAnsi="Cambria" w:eastAsia="Times New Roman" w:cs="Cambria"/>
                <w:color w:val="000000"/>
                <w:sz w:val="22"/>
                <w:szCs w:val="22"/>
                <w:lang w:eastAsia="en-IN"/>
              </w:rPr>
              <w:t>Estimated cost of Serum Electrolyte Analyser Consumables for 1 CHC</w:t>
            </w:r>
          </w:p>
        </w:tc>
        <w:tc>
          <w:tcPr>
            <w:tcW w:w="1489" w:type="dxa"/>
            <w:tcBorders>
              <w:top w:val="single" w:color="auto" w:sz="4" w:space="0"/>
              <w:left w:val="single" w:color="auto" w:sz="4" w:space="0"/>
              <w:bottom w:val="single" w:color="auto" w:sz="4" w:space="0"/>
              <w:right w:val="single" w:color="auto" w:sz="4" w:space="0"/>
            </w:tcBorders>
            <w:noWrap/>
            <w:vAlign w:val="center"/>
          </w:tcPr>
          <w:p w14:paraId="073AFEEA">
            <w:pPr>
              <w:jc w:val="both"/>
              <w:textAlignment w:val="center"/>
              <w:rPr>
                <w:rFonts w:ascii="Cambria" w:hAnsi="Cambria" w:cs="Cambria"/>
                <w:color w:val="000000"/>
                <w:sz w:val="22"/>
                <w:szCs w:val="22"/>
                <w:lang w:val="en-IN"/>
              </w:rPr>
            </w:pPr>
            <w:r>
              <w:rPr>
                <w:rFonts w:ascii="Cambria" w:hAnsi="Cambria" w:cs="Cambria"/>
                <w:color w:val="000000"/>
                <w:sz w:val="22"/>
                <w:szCs w:val="22"/>
                <w:lang w:val="en-IN"/>
              </w:rPr>
              <w:t xml:space="preserve">       113156.19</w:t>
            </w:r>
          </w:p>
        </w:tc>
      </w:tr>
      <w:tr w14:paraId="68B8DC6B">
        <w:tblPrEx>
          <w:tblCellMar>
            <w:top w:w="0" w:type="dxa"/>
            <w:left w:w="108" w:type="dxa"/>
            <w:bottom w:w="0" w:type="dxa"/>
            <w:right w:w="108" w:type="dxa"/>
          </w:tblCellMar>
        </w:tblPrEx>
        <w:trPr>
          <w:trHeight w:val="290" w:hRule="atLeast"/>
        </w:trPr>
        <w:tc>
          <w:tcPr>
            <w:tcW w:w="8789" w:type="dxa"/>
            <w:gridSpan w:val="5"/>
            <w:tcBorders>
              <w:top w:val="single" w:color="auto" w:sz="4" w:space="0"/>
              <w:left w:val="single" w:color="auto" w:sz="4" w:space="0"/>
              <w:bottom w:val="single" w:color="auto" w:sz="4" w:space="0"/>
              <w:right w:val="single" w:color="auto" w:sz="4" w:space="0"/>
            </w:tcBorders>
            <w:noWrap/>
            <w:vAlign w:val="bottom"/>
          </w:tcPr>
          <w:p w14:paraId="05FAD786">
            <w:pPr>
              <w:jc w:val="right"/>
              <w:textAlignment w:val="center"/>
              <w:rPr>
                <w:rFonts w:ascii="Cambria" w:hAnsi="Cambria" w:cs="Cambria"/>
                <w:b/>
                <w:bCs/>
                <w:color w:val="000000"/>
                <w:sz w:val="22"/>
                <w:szCs w:val="22"/>
              </w:rPr>
            </w:pPr>
            <w:r>
              <w:rPr>
                <w:rFonts w:ascii="Cambria" w:hAnsi="Cambria" w:eastAsia="Times New Roman" w:cs="Cambria"/>
                <w:b/>
                <w:bCs/>
                <w:color w:val="000000"/>
                <w:sz w:val="22"/>
                <w:szCs w:val="22"/>
                <w:lang w:eastAsia="en-IN"/>
              </w:rPr>
              <w:t>Estimated cost of Serum Electrolyte Analyser Consumables for 4CHC (Vairengte, Kawrthah, Ngopa, Thenzawl)</w:t>
            </w:r>
          </w:p>
        </w:tc>
        <w:tc>
          <w:tcPr>
            <w:tcW w:w="1489" w:type="dxa"/>
            <w:tcBorders>
              <w:top w:val="single" w:color="auto" w:sz="4" w:space="0"/>
              <w:left w:val="single" w:color="auto" w:sz="4" w:space="0"/>
              <w:bottom w:val="single" w:color="auto" w:sz="4" w:space="0"/>
              <w:right w:val="single" w:color="auto" w:sz="4" w:space="0"/>
            </w:tcBorders>
            <w:noWrap/>
            <w:vAlign w:val="center"/>
          </w:tcPr>
          <w:p w14:paraId="1ED7E6F1">
            <w:pPr>
              <w:jc w:val="right"/>
              <w:textAlignment w:val="center"/>
              <w:rPr>
                <w:rFonts w:ascii="Calibri" w:hAnsi="Calibri" w:cs="Calibri"/>
                <w:color w:val="000000"/>
                <w:sz w:val="22"/>
                <w:szCs w:val="22"/>
                <w:lang w:val="en-IN"/>
              </w:rPr>
            </w:pPr>
            <w:r>
              <w:rPr>
                <w:rFonts w:ascii="Calibri" w:hAnsi="Calibri" w:eastAsia="SimSun" w:cs="Calibri"/>
                <w:b/>
                <w:bCs/>
                <w:color w:val="000000"/>
                <w:sz w:val="22"/>
                <w:szCs w:val="22"/>
                <w:lang w:bidi="ar"/>
              </w:rPr>
              <w:t>452624.76</w:t>
            </w:r>
          </w:p>
        </w:tc>
      </w:tr>
      <w:tr w14:paraId="42C10C15">
        <w:tblPrEx>
          <w:tblCellMar>
            <w:top w:w="0" w:type="dxa"/>
            <w:left w:w="108" w:type="dxa"/>
            <w:bottom w:w="0" w:type="dxa"/>
            <w:right w:w="108" w:type="dxa"/>
          </w:tblCellMar>
        </w:tblPrEx>
        <w:trPr>
          <w:trHeight w:val="290" w:hRule="atLeast"/>
        </w:trPr>
        <w:tc>
          <w:tcPr>
            <w:tcW w:w="10278" w:type="dxa"/>
            <w:gridSpan w:val="6"/>
            <w:tcBorders>
              <w:top w:val="single" w:color="auto" w:sz="4" w:space="0"/>
              <w:left w:val="single" w:color="auto" w:sz="4" w:space="0"/>
              <w:bottom w:val="single" w:color="auto" w:sz="4" w:space="0"/>
              <w:right w:val="single" w:color="auto" w:sz="4" w:space="0"/>
            </w:tcBorders>
            <w:noWrap/>
            <w:vAlign w:val="bottom"/>
          </w:tcPr>
          <w:p w14:paraId="089189CE">
            <w:pPr>
              <w:widowControl w:val="0"/>
              <w:autoSpaceDE w:val="0"/>
              <w:autoSpaceDN w:val="0"/>
              <w:spacing w:before="42"/>
              <w:ind w:firstLine="1230" w:firstLineChars="559"/>
              <w:rPr>
                <w:rFonts w:ascii="Cambria" w:hAnsi="Cambria" w:eastAsia="Cambria" w:cs="Cambria"/>
                <w:b/>
                <w:bCs/>
                <w:sz w:val="22"/>
                <w:szCs w:val="22"/>
                <w:lang w:val="en-IN" w:eastAsia="en-US" w:bidi="en-US"/>
              </w:rPr>
            </w:pPr>
            <w:r>
              <w:rPr>
                <w:rFonts w:ascii="Cambria" w:hAnsi="Cambria" w:eastAsia="Cambria" w:cs="Cambria"/>
                <w:b/>
                <w:bCs/>
                <w:sz w:val="22"/>
                <w:szCs w:val="22"/>
                <w:lang w:val="en-IN" w:eastAsia="en-US"/>
              </w:rPr>
              <w:t>III</w:t>
            </w:r>
            <w:r>
              <w:rPr>
                <w:rFonts w:ascii="Cambria" w:hAnsi="Cambria" w:eastAsia="Cambria" w:cs="Cambria"/>
                <w:b/>
                <w:bCs/>
                <w:sz w:val="22"/>
                <w:szCs w:val="22"/>
                <w:lang w:eastAsia="en-US"/>
              </w:rPr>
              <w:t>.</w:t>
            </w:r>
            <w:r>
              <w:rPr>
                <w:rFonts w:ascii="Cambria" w:hAnsi="Cambria" w:eastAsia="Cambria" w:cs="Cambria"/>
                <w:b/>
                <w:bCs/>
                <w:sz w:val="22"/>
                <w:szCs w:val="22"/>
                <w:lang w:val="en-IN" w:eastAsia="en-US"/>
              </w:rPr>
              <w:t>Reagents &amp; Consumables for Semi Automated Clinical Chemistry Analyse</w:t>
            </w:r>
            <w:r>
              <w:rPr>
                <w:rFonts w:ascii="Cambria" w:hAnsi="Cambria" w:cs="Cambria"/>
                <w:b/>
                <w:bCs/>
                <w:sz w:val="22"/>
                <w:szCs w:val="22"/>
                <w:lang w:val="en-IN" w:eastAsia="en-US"/>
              </w:rPr>
              <w:t>r</w:t>
            </w:r>
          </w:p>
          <w:p w14:paraId="790E4029">
            <w:pPr>
              <w:jc w:val="both"/>
              <w:textAlignment w:val="center"/>
              <w:rPr>
                <w:rFonts w:ascii="Cambria" w:hAnsi="Cambria" w:cs="Cambria"/>
                <w:color w:val="000000"/>
                <w:sz w:val="22"/>
                <w:szCs w:val="22"/>
                <w:lang w:val="en-IN"/>
              </w:rPr>
            </w:pPr>
          </w:p>
        </w:tc>
      </w:tr>
      <w:tr w14:paraId="7DBC67D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CD93960">
            <w:pPr>
              <w:jc w:val="center"/>
              <w:textAlignment w:val="center"/>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41</w:t>
            </w:r>
          </w:p>
        </w:tc>
        <w:tc>
          <w:tcPr>
            <w:tcW w:w="2262" w:type="dxa"/>
            <w:tcBorders>
              <w:top w:val="single" w:color="auto" w:sz="4" w:space="0"/>
              <w:left w:val="single" w:color="auto" w:sz="4" w:space="0"/>
              <w:bottom w:val="single" w:color="auto" w:sz="4" w:space="0"/>
              <w:right w:val="single" w:color="auto" w:sz="4" w:space="0"/>
            </w:tcBorders>
            <w:noWrap/>
            <w:vAlign w:val="center"/>
          </w:tcPr>
          <w:p w14:paraId="380E2485">
            <w:pPr>
              <w:textAlignment w:val="center"/>
              <w:rPr>
                <w:rFonts w:ascii="Cambria" w:hAnsi="Cambria" w:cs="Cambria"/>
                <w:color w:val="000000"/>
                <w:sz w:val="22"/>
                <w:szCs w:val="22"/>
              </w:rPr>
            </w:pPr>
            <w:r>
              <w:rPr>
                <w:rFonts w:ascii="Cambria" w:hAnsi="Cambria" w:eastAsia="SimSun" w:cs="Cambria"/>
                <w:color w:val="000000"/>
                <w:sz w:val="22"/>
                <w:szCs w:val="22"/>
              </w:rPr>
              <w:br w:type="textWrapping"/>
            </w:r>
            <w:r>
              <w:rPr>
                <w:rFonts w:ascii="Cambria" w:hAnsi="Cambria" w:eastAsia="SimSun" w:cs="Cambria"/>
                <w:color w:val="000000"/>
                <w:sz w:val="22"/>
                <w:szCs w:val="22"/>
              </w:rPr>
              <w:t xml:space="preserve">Alkaline Phosphatase </w:t>
            </w:r>
          </w:p>
        </w:tc>
        <w:tc>
          <w:tcPr>
            <w:tcW w:w="1611" w:type="dxa"/>
            <w:tcBorders>
              <w:top w:val="single" w:color="auto" w:sz="4" w:space="0"/>
              <w:left w:val="single" w:color="auto" w:sz="4" w:space="0"/>
              <w:bottom w:val="single" w:color="auto" w:sz="4" w:space="0"/>
              <w:right w:val="single" w:color="auto" w:sz="4" w:space="0"/>
            </w:tcBorders>
            <w:noWrap/>
            <w:vAlign w:val="center"/>
          </w:tcPr>
          <w:p w14:paraId="6AB06E23">
            <w:pPr>
              <w:textAlignment w:val="center"/>
              <w:rPr>
                <w:rFonts w:ascii="Cambria" w:hAnsi="Cambria" w:cs="Cambria"/>
                <w:color w:val="000000"/>
                <w:sz w:val="22"/>
                <w:szCs w:val="22"/>
              </w:rPr>
            </w:pPr>
            <w:r>
              <w:rPr>
                <w:rFonts w:ascii="Cambria" w:hAnsi="Cambria" w:eastAsia="SimSun" w:cs="Cambria"/>
                <w:color w:val="000000"/>
                <w:sz w:val="22"/>
                <w:szCs w:val="22"/>
              </w:rPr>
              <w:t>Powder:(10x22ml)</w:t>
            </w:r>
          </w:p>
        </w:tc>
        <w:tc>
          <w:tcPr>
            <w:tcW w:w="2656" w:type="dxa"/>
            <w:tcBorders>
              <w:top w:val="single" w:color="auto" w:sz="4" w:space="0"/>
              <w:left w:val="single" w:color="auto" w:sz="4" w:space="0"/>
              <w:bottom w:val="single" w:color="auto" w:sz="4" w:space="0"/>
              <w:right w:val="single" w:color="auto" w:sz="4" w:space="0"/>
            </w:tcBorders>
            <w:noWrap/>
            <w:vAlign w:val="center"/>
          </w:tcPr>
          <w:p w14:paraId="74F574B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740A656F">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414.86</w:t>
            </w:r>
          </w:p>
        </w:tc>
        <w:tc>
          <w:tcPr>
            <w:tcW w:w="1489" w:type="dxa"/>
            <w:tcBorders>
              <w:top w:val="single" w:color="auto" w:sz="4" w:space="0"/>
              <w:left w:val="single" w:color="auto" w:sz="4" w:space="0"/>
              <w:bottom w:val="single" w:color="auto" w:sz="4" w:space="0"/>
              <w:right w:val="single" w:color="auto" w:sz="4" w:space="0"/>
            </w:tcBorders>
            <w:noWrap/>
            <w:vAlign w:val="center"/>
          </w:tcPr>
          <w:p w14:paraId="61533BA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414.86</w:t>
            </w:r>
          </w:p>
        </w:tc>
      </w:tr>
      <w:tr w14:paraId="17FA5FC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3A9F9A9">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42</w:t>
            </w:r>
          </w:p>
        </w:tc>
        <w:tc>
          <w:tcPr>
            <w:tcW w:w="2262" w:type="dxa"/>
            <w:tcBorders>
              <w:top w:val="single" w:color="auto" w:sz="4" w:space="0"/>
              <w:left w:val="single" w:color="auto" w:sz="4" w:space="0"/>
              <w:bottom w:val="single" w:color="auto" w:sz="4" w:space="0"/>
              <w:right w:val="single" w:color="auto" w:sz="4" w:space="0"/>
            </w:tcBorders>
            <w:noWrap/>
            <w:vAlign w:val="bottom"/>
          </w:tcPr>
          <w:p w14:paraId="68FDBF1B">
            <w:pPr>
              <w:textAlignment w:val="bottom"/>
              <w:rPr>
                <w:rFonts w:ascii="Cambria" w:hAnsi="Cambria" w:cs="Cambria"/>
                <w:color w:val="000000"/>
                <w:sz w:val="22"/>
                <w:szCs w:val="22"/>
              </w:rPr>
            </w:pPr>
            <w:r>
              <w:rPr>
                <w:rFonts w:ascii="Cambria" w:hAnsi="Cambria" w:eastAsia="SimSun" w:cs="Cambria"/>
                <w:color w:val="000000"/>
                <w:sz w:val="22"/>
                <w:szCs w:val="22"/>
              </w:rPr>
              <w:t xml:space="preserve">Cholesterol Des </w:t>
            </w:r>
          </w:p>
        </w:tc>
        <w:tc>
          <w:tcPr>
            <w:tcW w:w="1611" w:type="dxa"/>
            <w:tcBorders>
              <w:top w:val="single" w:color="auto" w:sz="4" w:space="0"/>
              <w:left w:val="single" w:color="auto" w:sz="4" w:space="0"/>
              <w:bottom w:val="single" w:color="auto" w:sz="4" w:space="0"/>
              <w:right w:val="single" w:color="auto" w:sz="4" w:space="0"/>
            </w:tcBorders>
            <w:noWrap/>
            <w:vAlign w:val="bottom"/>
          </w:tcPr>
          <w:p w14:paraId="64063795">
            <w:pPr>
              <w:textAlignment w:val="bottom"/>
              <w:rPr>
                <w:rFonts w:ascii="Cambria" w:hAnsi="Cambria" w:cs="Cambria"/>
                <w:color w:val="000000"/>
                <w:sz w:val="22"/>
                <w:szCs w:val="22"/>
              </w:rPr>
            </w:pPr>
            <w:r>
              <w:rPr>
                <w:rFonts w:ascii="Cambria" w:hAnsi="Cambria" w:eastAsia="SimSun" w:cs="Cambria"/>
                <w:color w:val="000000"/>
                <w:sz w:val="22"/>
                <w:szCs w:val="22"/>
              </w:rPr>
              <w:t>Powder (5x20ml)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22EE9783">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1937B68B">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1179.89</w:t>
            </w:r>
          </w:p>
        </w:tc>
        <w:tc>
          <w:tcPr>
            <w:tcW w:w="1489" w:type="dxa"/>
            <w:tcBorders>
              <w:top w:val="single" w:color="auto" w:sz="4" w:space="0"/>
              <w:left w:val="single" w:color="auto" w:sz="4" w:space="0"/>
              <w:bottom w:val="single" w:color="auto" w:sz="4" w:space="0"/>
              <w:right w:val="single" w:color="auto" w:sz="4" w:space="0"/>
            </w:tcBorders>
            <w:noWrap/>
            <w:vAlign w:val="center"/>
          </w:tcPr>
          <w:p w14:paraId="6092552F">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1179.89</w:t>
            </w:r>
          </w:p>
        </w:tc>
      </w:tr>
      <w:tr w14:paraId="448D349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5B1DA965">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43</w:t>
            </w:r>
          </w:p>
        </w:tc>
        <w:tc>
          <w:tcPr>
            <w:tcW w:w="2262" w:type="dxa"/>
            <w:tcBorders>
              <w:top w:val="single" w:color="auto" w:sz="4" w:space="0"/>
              <w:left w:val="single" w:color="auto" w:sz="4" w:space="0"/>
              <w:bottom w:val="single" w:color="auto" w:sz="4" w:space="0"/>
              <w:right w:val="single" w:color="auto" w:sz="4" w:space="0"/>
            </w:tcBorders>
            <w:noWrap/>
            <w:vAlign w:val="bottom"/>
          </w:tcPr>
          <w:p w14:paraId="7EFB115B">
            <w:pPr>
              <w:textAlignment w:val="bottom"/>
              <w:rPr>
                <w:rFonts w:ascii="Cambria" w:hAnsi="Cambria" w:cs="Cambria"/>
                <w:color w:val="000000"/>
                <w:sz w:val="22"/>
                <w:szCs w:val="22"/>
              </w:rPr>
            </w:pPr>
            <w:r>
              <w:rPr>
                <w:rFonts w:ascii="Cambria" w:hAnsi="Cambria" w:eastAsia="SimSun" w:cs="Cambria"/>
                <w:color w:val="000000"/>
                <w:sz w:val="22"/>
                <w:szCs w:val="22"/>
              </w:rPr>
              <w:t xml:space="preserve">GGT </w:t>
            </w:r>
          </w:p>
        </w:tc>
        <w:tc>
          <w:tcPr>
            <w:tcW w:w="1611" w:type="dxa"/>
            <w:tcBorders>
              <w:top w:val="single" w:color="auto" w:sz="4" w:space="0"/>
              <w:left w:val="single" w:color="auto" w:sz="4" w:space="0"/>
              <w:bottom w:val="single" w:color="auto" w:sz="4" w:space="0"/>
              <w:right w:val="single" w:color="auto" w:sz="4" w:space="0"/>
            </w:tcBorders>
            <w:noWrap/>
            <w:vAlign w:val="bottom"/>
          </w:tcPr>
          <w:p w14:paraId="30509ADA">
            <w:pPr>
              <w:textAlignment w:val="bottom"/>
              <w:rPr>
                <w:rFonts w:ascii="Cambria" w:hAnsi="Cambria" w:cs="Cambria"/>
                <w:color w:val="000000"/>
                <w:sz w:val="22"/>
                <w:szCs w:val="22"/>
              </w:rPr>
            </w:pPr>
            <w:r>
              <w:rPr>
                <w:rFonts w:ascii="Cambria" w:hAnsi="Cambria" w:eastAsia="SimSun" w:cs="Cambria"/>
                <w:color w:val="000000"/>
                <w:sz w:val="22"/>
                <w:szCs w:val="22"/>
              </w:rPr>
              <w:t xml:space="preserve"> Powder (5x6.5)</w:t>
            </w:r>
          </w:p>
        </w:tc>
        <w:tc>
          <w:tcPr>
            <w:tcW w:w="2656" w:type="dxa"/>
            <w:tcBorders>
              <w:top w:val="single" w:color="auto" w:sz="4" w:space="0"/>
              <w:left w:val="single" w:color="auto" w:sz="4" w:space="0"/>
              <w:bottom w:val="single" w:color="auto" w:sz="4" w:space="0"/>
              <w:right w:val="single" w:color="auto" w:sz="4" w:space="0"/>
            </w:tcBorders>
            <w:noWrap/>
            <w:vAlign w:val="center"/>
          </w:tcPr>
          <w:p w14:paraId="5C68528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130FBBE7">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1834.56</w:t>
            </w:r>
          </w:p>
        </w:tc>
        <w:tc>
          <w:tcPr>
            <w:tcW w:w="1489" w:type="dxa"/>
            <w:tcBorders>
              <w:top w:val="single" w:color="auto" w:sz="4" w:space="0"/>
              <w:left w:val="single" w:color="auto" w:sz="4" w:space="0"/>
              <w:bottom w:val="single" w:color="auto" w:sz="4" w:space="0"/>
              <w:right w:val="single" w:color="auto" w:sz="4" w:space="0"/>
            </w:tcBorders>
            <w:noWrap/>
            <w:vAlign w:val="center"/>
          </w:tcPr>
          <w:p w14:paraId="3501AA37">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1834.56</w:t>
            </w:r>
          </w:p>
        </w:tc>
      </w:tr>
      <w:tr w14:paraId="5030F75D">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9DACB4A">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44</w:t>
            </w:r>
          </w:p>
        </w:tc>
        <w:tc>
          <w:tcPr>
            <w:tcW w:w="2262" w:type="dxa"/>
            <w:tcBorders>
              <w:top w:val="single" w:color="auto" w:sz="4" w:space="0"/>
              <w:left w:val="single" w:color="auto" w:sz="4" w:space="0"/>
              <w:bottom w:val="single" w:color="auto" w:sz="4" w:space="0"/>
              <w:right w:val="single" w:color="auto" w:sz="4" w:space="0"/>
            </w:tcBorders>
            <w:noWrap/>
            <w:vAlign w:val="bottom"/>
          </w:tcPr>
          <w:p w14:paraId="07496055">
            <w:pPr>
              <w:textAlignment w:val="bottom"/>
              <w:rPr>
                <w:rFonts w:ascii="Cambria" w:hAnsi="Cambria" w:cs="Cambria"/>
                <w:color w:val="000000"/>
                <w:sz w:val="22"/>
                <w:szCs w:val="22"/>
              </w:rPr>
            </w:pPr>
            <w:r>
              <w:rPr>
                <w:rFonts w:ascii="Cambria" w:hAnsi="Cambria" w:eastAsia="SimSun" w:cs="Cambria"/>
                <w:color w:val="000000"/>
                <w:sz w:val="22"/>
                <w:szCs w:val="22"/>
              </w:rPr>
              <w:t xml:space="preserve">Glucose </w:t>
            </w:r>
          </w:p>
        </w:tc>
        <w:tc>
          <w:tcPr>
            <w:tcW w:w="1611" w:type="dxa"/>
            <w:tcBorders>
              <w:top w:val="single" w:color="auto" w:sz="4" w:space="0"/>
              <w:left w:val="single" w:color="auto" w:sz="4" w:space="0"/>
              <w:bottom w:val="single" w:color="auto" w:sz="4" w:space="0"/>
              <w:right w:val="single" w:color="auto" w:sz="4" w:space="0"/>
            </w:tcBorders>
            <w:noWrap/>
            <w:vAlign w:val="bottom"/>
          </w:tcPr>
          <w:p w14:paraId="42BD223E">
            <w:pPr>
              <w:textAlignment w:val="bottom"/>
              <w:rPr>
                <w:rFonts w:ascii="Cambria" w:hAnsi="Cambria" w:cs="Cambria"/>
                <w:color w:val="000000"/>
                <w:sz w:val="22"/>
                <w:szCs w:val="22"/>
              </w:rPr>
            </w:pPr>
            <w:r>
              <w:rPr>
                <w:rFonts w:ascii="Cambria" w:hAnsi="Cambria" w:eastAsia="SimSun" w:cs="Cambria"/>
                <w:color w:val="000000"/>
                <w:sz w:val="22"/>
                <w:szCs w:val="22"/>
              </w:rPr>
              <w:t>Powder (2x200ml)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30059A51">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77AE229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395.43</w:t>
            </w:r>
          </w:p>
        </w:tc>
        <w:tc>
          <w:tcPr>
            <w:tcW w:w="1489" w:type="dxa"/>
            <w:tcBorders>
              <w:top w:val="single" w:color="auto" w:sz="4" w:space="0"/>
              <w:left w:val="single" w:color="auto" w:sz="4" w:space="0"/>
              <w:bottom w:val="single" w:color="auto" w:sz="4" w:space="0"/>
              <w:right w:val="single" w:color="auto" w:sz="4" w:space="0"/>
            </w:tcBorders>
            <w:noWrap/>
            <w:vAlign w:val="center"/>
          </w:tcPr>
          <w:p w14:paraId="25EF0DF8">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395.43</w:t>
            </w:r>
          </w:p>
        </w:tc>
      </w:tr>
      <w:tr w14:paraId="33797D3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57EBEA8F">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45</w:t>
            </w:r>
          </w:p>
        </w:tc>
        <w:tc>
          <w:tcPr>
            <w:tcW w:w="2262" w:type="dxa"/>
            <w:tcBorders>
              <w:top w:val="single" w:color="auto" w:sz="4" w:space="0"/>
              <w:left w:val="single" w:color="auto" w:sz="4" w:space="0"/>
              <w:bottom w:val="single" w:color="auto" w:sz="4" w:space="0"/>
              <w:right w:val="single" w:color="auto" w:sz="4" w:space="0"/>
            </w:tcBorders>
            <w:noWrap/>
            <w:vAlign w:val="bottom"/>
          </w:tcPr>
          <w:p w14:paraId="121D0A18">
            <w:pPr>
              <w:textAlignment w:val="bottom"/>
              <w:rPr>
                <w:rFonts w:ascii="Cambria" w:hAnsi="Cambria" w:cs="Cambria"/>
                <w:color w:val="000000"/>
                <w:sz w:val="22"/>
                <w:szCs w:val="22"/>
              </w:rPr>
            </w:pPr>
            <w:r>
              <w:rPr>
                <w:rFonts w:ascii="Cambria" w:hAnsi="Cambria" w:eastAsia="SimSun" w:cs="Cambria"/>
                <w:color w:val="000000"/>
                <w:sz w:val="22"/>
                <w:szCs w:val="22"/>
              </w:rPr>
              <w:t xml:space="preserve">Glycosylated hemoglobin </w:t>
            </w:r>
          </w:p>
        </w:tc>
        <w:tc>
          <w:tcPr>
            <w:tcW w:w="1611" w:type="dxa"/>
            <w:tcBorders>
              <w:top w:val="single" w:color="auto" w:sz="4" w:space="0"/>
              <w:left w:val="single" w:color="auto" w:sz="4" w:space="0"/>
              <w:bottom w:val="single" w:color="auto" w:sz="4" w:space="0"/>
              <w:right w:val="single" w:color="auto" w:sz="4" w:space="0"/>
            </w:tcBorders>
            <w:noWrap/>
            <w:vAlign w:val="bottom"/>
          </w:tcPr>
          <w:p w14:paraId="7D5C96FA">
            <w:pPr>
              <w:textAlignment w:val="bottom"/>
              <w:rPr>
                <w:rFonts w:ascii="Cambria" w:hAnsi="Cambria" w:cs="Cambria"/>
                <w:color w:val="000000"/>
                <w:sz w:val="22"/>
                <w:szCs w:val="22"/>
              </w:rPr>
            </w:pPr>
            <w:r>
              <w:rPr>
                <w:rFonts w:ascii="Cambria" w:hAnsi="Cambria" w:eastAsia="SimSun" w:cs="Cambria"/>
                <w:color w:val="000000"/>
                <w:sz w:val="22"/>
                <w:szCs w:val="22"/>
              </w:rPr>
              <w:t>Powder (20 tests)</w:t>
            </w:r>
          </w:p>
        </w:tc>
        <w:tc>
          <w:tcPr>
            <w:tcW w:w="2656" w:type="dxa"/>
            <w:tcBorders>
              <w:top w:val="single" w:color="auto" w:sz="4" w:space="0"/>
              <w:left w:val="single" w:color="auto" w:sz="4" w:space="0"/>
              <w:bottom w:val="single" w:color="auto" w:sz="4" w:space="0"/>
              <w:right w:val="single" w:color="auto" w:sz="4" w:space="0"/>
            </w:tcBorders>
            <w:noWrap/>
            <w:vAlign w:val="center"/>
          </w:tcPr>
          <w:p w14:paraId="34F08A40">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7E51794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3999.87</w:t>
            </w:r>
          </w:p>
        </w:tc>
        <w:tc>
          <w:tcPr>
            <w:tcW w:w="1489" w:type="dxa"/>
            <w:tcBorders>
              <w:top w:val="single" w:color="auto" w:sz="4" w:space="0"/>
              <w:left w:val="single" w:color="auto" w:sz="4" w:space="0"/>
              <w:bottom w:val="single" w:color="auto" w:sz="4" w:space="0"/>
              <w:right w:val="single" w:color="auto" w:sz="4" w:space="0"/>
            </w:tcBorders>
            <w:noWrap/>
            <w:vAlign w:val="center"/>
          </w:tcPr>
          <w:p w14:paraId="5E1F09B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3999.87</w:t>
            </w:r>
          </w:p>
        </w:tc>
      </w:tr>
      <w:tr w14:paraId="3766B13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774A4659">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46</w:t>
            </w:r>
          </w:p>
        </w:tc>
        <w:tc>
          <w:tcPr>
            <w:tcW w:w="2262" w:type="dxa"/>
            <w:tcBorders>
              <w:top w:val="single" w:color="auto" w:sz="4" w:space="0"/>
              <w:left w:val="single" w:color="auto" w:sz="4" w:space="0"/>
              <w:bottom w:val="single" w:color="auto" w:sz="4" w:space="0"/>
              <w:right w:val="single" w:color="auto" w:sz="4" w:space="0"/>
            </w:tcBorders>
            <w:noWrap/>
            <w:vAlign w:val="bottom"/>
          </w:tcPr>
          <w:p w14:paraId="5FD391DF">
            <w:pPr>
              <w:textAlignment w:val="bottom"/>
              <w:rPr>
                <w:rFonts w:ascii="Cambria" w:hAnsi="Cambria" w:cs="Cambria"/>
                <w:color w:val="000000"/>
                <w:sz w:val="22"/>
                <w:szCs w:val="22"/>
              </w:rPr>
            </w:pPr>
            <w:r>
              <w:rPr>
                <w:rFonts w:ascii="Cambria" w:hAnsi="Cambria" w:eastAsia="SimSun" w:cs="Cambria"/>
                <w:color w:val="000000"/>
                <w:sz w:val="22"/>
                <w:szCs w:val="22"/>
              </w:rPr>
              <w:t xml:space="preserve">SGOT </w:t>
            </w:r>
          </w:p>
        </w:tc>
        <w:tc>
          <w:tcPr>
            <w:tcW w:w="1611" w:type="dxa"/>
            <w:tcBorders>
              <w:top w:val="single" w:color="auto" w:sz="4" w:space="0"/>
              <w:left w:val="single" w:color="auto" w:sz="4" w:space="0"/>
              <w:bottom w:val="single" w:color="auto" w:sz="4" w:space="0"/>
              <w:right w:val="single" w:color="auto" w:sz="4" w:space="0"/>
            </w:tcBorders>
            <w:noWrap/>
            <w:vAlign w:val="bottom"/>
          </w:tcPr>
          <w:p w14:paraId="2FDFDE93">
            <w:pPr>
              <w:textAlignment w:val="bottom"/>
              <w:rPr>
                <w:rFonts w:ascii="Cambria" w:hAnsi="Cambria" w:cs="Cambria"/>
                <w:color w:val="000000"/>
                <w:sz w:val="22"/>
                <w:szCs w:val="22"/>
              </w:rPr>
            </w:pPr>
            <w:r>
              <w:rPr>
                <w:rFonts w:ascii="Cambria" w:hAnsi="Cambria" w:eastAsia="SimSun" w:cs="Cambria"/>
                <w:color w:val="000000"/>
                <w:sz w:val="22"/>
                <w:szCs w:val="22"/>
              </w:rPr>
              <w:t>Powder (5x20ml)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76AB57F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4607826">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1296.54</w:t>
            </w:r>
          </w:p>
        </w:tc>
        <w:tc>
          <w:tcPr>
            <w:tcW w:w="1489" w:type="dxa"/>
            <w:tcBorders>
              <w:top w:val="single" w:color="auto" w:sz="4" w:space="0"/>
              <w:left w:val="single" w:color="auto" w:sz="4" w:space="0"/>
              <w:bottom w:val="single" w:color="auto" w:sz="4" w:space="0"/>
              <w:right w:val="single" w:color="auto" w:sz="4" w:space="0"/>
            </w:tcBorders>
            <w:noWrap/>
            <w:vAlign w:val="center"/>
          </w:tcPr>
          <w:p w14:paraId="24B67D5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1296.54</w:t>
            </w:r>
          </w:p>
        </w:tc>
      </w:tr>
      <w:tr w14:paraId="1F8F59B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ACB00B1">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47</w:t>
            </w:r>
          </w:p>
        </w:tc>
        <w:tc>
          <w:tcPr>
            <w:tcW w:w="2262" w:type="dxa"/>
            <w:tcBorders>
              <w:top w:val="single" w:color="auto" w:sz="4" w:space="0"/>
              <w:left w:val="single" w:color="auto" w:sz="4" w:space="0"/>
              <w:bottom w:val="single" w:color="auto" w:sz="4" w:space="0"/>
              <w:right w:val="single" w:color="auto" w:sz="4" w:space="0"/>
            </w:tcBorders>
            <w:noWrap/>
            <w:vAlign w:val="bottom"/>
          </w:tcPr>
          <w:p w14:paraId="718F61C3">
            <w:pPr>
              <w:textAlignment w:val="bottom"/>
              <w:rPr>
                <w:rFonts w:ascii="Cambria" w:hAnsi="Cambria" w:cs="Cambria"/>
                <w:color w:val="000000"/>
                <w:sz w:val="22"/>
                <w:szCs w:val="22"/>
              </w:rPr>
            </w:pPr>
            <w:r>
              <w:rPr>
                <w:rFonts w:ascii="Cambria" w:hAnsi="Cambria" w:eastAsia="SimSun" w:cs="Cambria"/>
                <w:color w:val="000000"/>
                <w:sz w:val="22"/>
                <w:szCs w:val="22"/>
              </w:rPr>
              <w:t xml:space="preserve">SGPT </w:t>
            </w:r>
          </w:p>
        </w:tc>
        <w:tc>
          <w:tcPr>
            <w:tcW w:w="1611" w:type="dxa"/>
            <w:tcBorders>
              <w:top w:val="single" w:color="auto" w:sz="4" w:space="0"/>
              <w:left w:val="single" w:color="auto" w:sz="4" w:space="0"/>
              <w:bottom w:val="single" w:color="auto" w:sz="4" w:space="0"/>
              <w:right w:val="single" w:color="auto" w:sz="4" w:space="0"/>
            </w:tcBorders>
            <w:noWrap/>
            <w:vAlign w:val="bottom"/>
          </w:tcPr>
          <w:p w14:paraId="25DA8BA7">
            <w:pPr>
              <w:textAlignment w:val="bottom"/>
              <w:rPr>
                <w:rFonts w:ascii="Cambria" w:hAnsi="Cambria" w:cs="Cambria"/>
                <w:color w:val="000000"/>
                <w:sz w:val="22"/>
                <w:szCs w:val="22"/>
              </w:rPr>
            </w:pPr>
            <w:r>
              <w:rPr>
                <w:rFonts w:ascii="Cambria" w:hAnsi="Cambria" w:eastAsia="SimSun" w:cs="Cambria"/>
                <w:color w:val="000000"/>
                <w:sz w:val="22"/>
                <w:szCs w:val="22"/>
              </w:rPr>
              <w:t>Powder (5X20 ml)</w:t>
            </w:r>
          </w:p>
        </w:tc>
        <w:tc>
          <w:tcPr>
            <w:tcW w:w="2656" w:type="dxa"/>
            <w:tcBorders>
              <w:top w:val="single" w:color="auto" w:sz="4" w:space="0"/>
              <w:left w:val="single" w:color="auto" w:sz="4" w:space="0"/>
              <w:bottom w:val="single" w:color="auto" w:sz="4" w:space="0"/>
              <w:right w:val="single" w:color="auto" w:sz="4" w:space="0"/>
            </w:tcBorders>
            <w:noWrap/>
            <w:vAlign w:val="center"/>
          </w:tcPr>
          <w:p w14:paraId="680E450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0442E82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1419.71</w:t>
            </w:r>
          </w:p>
        </w:tc>
        <w:tc>
          <w:tcPr>
            <w:tcW w:w="1489" w:type="dxa"/>
            <w:tcBorders>
              <w:top w:val="single" w:color="auto" w:sz="4" w:space="0"/>
              <w:left w:val="single" w:color="auto" w:sz="4" w:space="0"/>
              <w:bottom w:val="single" w:color="auto" w:sz="4" w:space="0"/>
              <w:right w:val="single" w:color="auto" w:sz="4" w:space="0"/>
            </w:tcBorders>
            <w:noWrap/>
            <w:vAlign w:val="center"/>
          </w:tcPr>
          <w:p w14:paraId="472F36D7">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1419.71</w:t>
            </w:r>
          </w:p>
        </w:tc>
      </w:tr>
      <w:tr w14:paraId="2A857A2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36E48622">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48</w:t>
            </w:r>
          </w:p>
        </w:tc>
        <w:tc>
          <w:tcPr>
            <w:tcW w:w="2262" w:type="dxa"/>
            <w:tcBorders>
              <w:top w:val="single" w:color="auto" w:sz="4" w:space="0"/>
              <w:left w:val="single" w:color="auto" w:sz="4" w:space="0"/>
              <w:bottom w:val="single" w:color="auto" w:sz="4" w:space="0"/>
              <w:right w:val="single" w:color="auto" w:sz="4" w:space="0"/>
            </w:tcBorders>
            <w:noWrap/>
            <w:vAlign w:val="bottom"/>
          </w:tcPr>
          <w:p w14:paraId="201B9736">
            <w:pPr>
              <w:textAlignment w:val="bottom"/>
              <w:rPr>
                <w:rFonts w:ascii="Cambria" w:hAnsi="Cambria" w:cs="Cambria"/>
                <w:color w:val="000000"/>
                <w:sz w:val="22"/>
                <w:szCs w:val="22"/>
              </w:rPr>
            </w:pPr>
            <w:r>
              <w:rPr>
                <w:rFonts w:ascii="Cambria" w:hAnsi="Cambria" w:eastAsia="SimSun" w:cs="Cambria"/>
                <w:color w:val="000000"/>
                <w:sz w:val="22"/>
                <w:szCs w:val="22"/>
              </w:rPr>
              <w:t xml:space="preserve">Triglycerides DES </w:t>
            </w:r>
          </w:p>
        </w:tc>
        <w:tc>
          <w:tcPr>
            <w:tcW w:w="1611" w:type="dxa"/>
            <w:tcBorders>
              <w:top w:val="single" w:color="auto" w:sz="4" w:space="0"/>
              <w:left w:val="single" w:color="auto" w:sz="4" w:space="0"/>
              <w:bottom w:val="single" w:color="auto" w:sz="4" w:space="0"/>
              <w:right w:val="single" w:color="auto" w:sz="4" w:space="0"/>
            </w:tcBorders>
            <w:noWrap/>
            <w:vAlign w:val="bottom"/>
          </w:tcPr>
          <w:p w14:paraId="1E8ECD5A">
            <w:pPr>
              <w:textAlignment w:val="bottom"/>
              <w:rPr>
                <w:rFonts w:ascii="Cambria" w:hAnsi="Cambria" w:cs="Cambria"/>
                <w:color w:val="000000"/>
                <w:sz w:val="22"/>
                <w:szCs w:val="22"/>
              </w:rPr>
            </w:pPr>
            <w:r>
              <w:rPr>
                <w:rFonts w:ascii="Cambria" w:hAnsi="Cambria" w:eastAsia="SimSun" w:cs="Cambria"/>
                <w:color w:val="000000"/>
                <w:sz w:val="22"/>
                <w:szCs w:val="22"/>
              </w:rPr>
              <w:t xml:space="preserve"> Powder (5X20ml)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3F1B5E6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2F195AB7">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2476.43</w:t>
            </w:r>
          </w:p>
        </w:tc>
        <w:tc>
          <w:tcPr>
            <w:tcW w:w="1489" w:type="dxa"/>
            <w:tcBorders>
              <w:top w:val="single" w:color="auto" w:sz="4" w:space="0"/>
              <w:left w:val="single" w:color="auto" w:sz="4" w:space="0"/>
              <w:bottom w:val="single" w:color="auto" w:sz="4" w:space="0"/>
              <w:right w:val="single" w:color="auto" w:sz="4" w:space="0"/>
            </w:tcBorders>
            <w:noWrap/>
            <w:vAlign w:val="center"/>
          </w:tcPr>
          <w:p w14:paraId="28F016E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2476.43</w:t>
            </w:r>
          </w:p>
        </w:tc>
      </w:tr>
      <w:tr w14:paraId="5C8B56A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8D231BF">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49</w:t>
            </w:r>
          </w:p>
        </w:tc>
        <w:tc>
          <w:tcPr>
            <w:tcW w:w="2262" w:type="dxa"/>
            <w:tcBorders>
              <w:top w:val="single" w:color="auto" w:sz="4" w:space="0"/>
              <w:left w:val="single" w:color="auto" w:sz="4" w:space="0"/>
              <w:bottom w:val="single" w:color="auto" w:sz="4" w:space="0"/>
              <w:right w:val="single" w:color="auto" w:sz="4" w:space="0"/>
            </w:tcBorders>
            <w:noWrap/>
            <w:vAlign w:val="bottom"/>
          </w:tcPr>
          <w:p w14:paraId="185CADF3">
            <w:pPr>
              <w:textAlignment w:val="bottom"/>
              <w:rPr>
                <w:rFonts w:ascii="Cambria" w:hAnsi="Cambria" w:cs="Cambria"/>
                <w:color w:val="000000"/>
                <w:sz w:val="22"/>
                <w:szCs w:val="22"/>
              </w:rPr>
            </w:pPr>
            <w:r>
              <w:rPr>
                <w:rFonts w:ascii="Cambria" w:hAnsi="Cambria" w:eastAsia="SimSun" w:cs="Cambria"/>
                <w:color w:val="000000"/>
                <w:sz w:val="22"/>
                <w:szCs w:val="22"/>
              </w:rPr>
              <w:t xml:space="preserve">UREA BUN </w:t>
            </w:r>
          </w:p>
        </w:tc>
        <w:tc>
          <w:tcPr>
            <w:tcW w:w="1611" w:type="dxa"/>
            <w:tcBorders>
              <w:top w:val="single" w:color="auto" w:sz="4" w:space="0"/>
              <w:left w:val="single" w:color="auto" w:sz="4" w:space="0"/>
              <w:bottom w:val="single" w:color="auto" w:sz="4" w:space="0"/>
              <w:right w:val="single" w:color="auto" w:sz="4" w:space="0"/>
            </w:tcBorders>
            <w:noWrap/>
            <w:vAlign w:val="bottom"/>
          </w:tcPr>
          <w:p w14:paraId="3ED40402">
            <w:pPr>
              <w:textAlignment w:val="bottom"/>
              <w:rPr>
                <w:rFonts w:ascii="Cambria" w:hAnsi="Cambria" w:cs="Cambria"/>
                <w:color w:val="000000"/>
                <w:sz w:val="22"/>
                <w:szCs w:val="22"/>
              </w:rPr>
            </w:pPr>
            <w:r>
              <w:rPr>
                <w:rFonts w:ascii="Cambria" w:hAnsi="Cambria" w:eastAsia="SimSun" w:cs="Cambria"/>
                <w:color w:val="000000"/>
                <w:sz w:val="22"/>
                <w:szCs w:val="22"/>
              </w:rPr>
              <w:t xml:space="preserve"> Powder (5x20ml)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6B68E712">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1704AACA">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1244.78</w:t>
            </w:r>
          </w:p>
        </w:tc>
        <w:tc>
          <w:tcPr>
            <w:tcW w:w="1489" w:type="dxa"/>
            <w:tcBorders>
              <w:top w:val="single" w:color="auto" w:sz="4" w:space="0"/>
              <w:left w:val="single" w:color="auto" w:sz="4" w:space="0"/>
              <w:bottom w:val="single" w:color="auto" w:sz="4" w:space="0"/>
              <w:right w:val="single" w:color="auto" w:sz="4" w:space="0"/>
            </w:tcBorders>
            <w:noWrap/>
            <w:vAlign w:val="center"/>
          </w:tcPr>
          <w:p w14:paraId="5FEC567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1244.78</w:t>
            </w:r>
          </w:p>
        </w:tc>
      </w:tr>
      <w:tr w14:paraId="235BDA0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5CF3788">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50</w:t>
            </w:r>
          </w:p>
        </w:tc>
        <w:tc>
          <w:tcPr>
            <w:tcW w:w="2262" w:type="dxa"/>
            <w:tcBorders>
              <w:top w:val="single" w:color="auto" w:sz="4" w:space="0"/>
              <w:left w:val="single" w:color="auto" w:sz="4" w:space="0"/>
              <w:bottom w:val="single" w:color="auto" w:sz="4" w:space="0"/>
              <w:right w:val="single" w:color="auto" w:sz="4" w:space="0"/>
            </w:tcBorders>
            <w:noWrap/>
            <w:vAlign w:val="bottom"/>
          </w:tcPr>
          <w:p w14:paraId="033A1BB6">
            <w:pPr>
              <w:textAlignment w:val="bottom"/>
              <w:rPr>
                <w:rFonts w:ascii="Cambria" w:hAnsi="Cambria" w:cs="Cambria"/>
                <w:color w:val="000000"/>
                <w:sz w:val="22"/>
                <w:szCs w:val="22"/>
              </w:rPr>
            </w:pPr>
            <w:r>
              <w:rPr>
                <w:rFonts w:ascii="Cambria" w:hAnsi="Cambria" w:eastAsia="SimSun" w:cs="Cambria"/>
                <w:color w:val="000000"/>
                <w:sz w:val="22"/>
                <w:szCs w:val="22"/>
              </w:rPr>
              <w:t xml:space="preserve">Uric Acid DES </w:t>
            </w:r>
          </w:p>
        </w:tc>
        <w:tc>
          <w:tcPr>
            <w:tcW w:w="1611" w:type="dxa"/>
            <w:tcBorders>
              <w:top w:val="single" w:color="auto" w:sz="4" w:space="0"/>
              <w:left w:val="single" w:color="auto" w:sz="4" w:space="0"/>
              <w:bottom w:val="single" w:color="auto" w:sz="4" w:space="0"/>
              <w:right w:val="single" w:color="auto" w:sz="4" w:space="0"/>
            </w:tcBorders>
            <w:noWrap/>
            <w:vAlign w:val="bottom"/>
          </w:tcPr>
          <w:p w14:paraId="17941042">
            <w:pPr>
              <w:textAlignment w:val="bottom"/>
              <w:rPr>
                <w:rFonts w:ascii="Cambria" w:hAnsi="Cambria" w:cs="Cambria"/>
                <w:color w:val="000000"/>
                <w:sz w:val="22"/>
                <w:szCs w:val="22"/>
              </w:rPr>
            </w:pPr>
            <w:r>
              <w:rPr>
                <w:rFonts w:ascii="Cambria" w:hAnsi="Cambria" w:eastAsia="SimSun" w:cs="Cambria"/>
                <w:color w:val="000000"/>
                <w:sz w:val="22"/>
                <w:szCs w:val="22"/>
              </w:rPr>
              <w:t>Powder (5x20ml)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15DC349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05BFF6F">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1627.19</w:t>
            </w:r>
          </w:p>
        </w:tc>
        <w:tc>
          <w:tcPr>
            <w:tcW w:w="1489" w:type="dxa"/>
            <w:tcBorders>
              <w:top w:val="single" w:color="auto" w:sz="4" w:space="0"/>
              <w:left w:val="single" w:color="auto" w:sz="4" w:space="0"/>
              <w:bottom w:val="single" w:color="auto" w:sz="4" w:space="0"/>
              <w:right w:val="single" w:color="auto" w:sz="4" w:space="0"/>
            </w:tcBorders>
            <w:noWrap/>
            <w:vAlign w:val="center"/>
          </w:tcPr>
          <w:p w14:paraId="4333E91C">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1627.19</w:t>
            </w:r>
          </w:p>
        </w:tc>
      </w:tr>
      <w:tr w14:paraId="36562A7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9E59A51">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51</w:t>
            </w:r>
          </w:p>
        </w:tc>
        <w:tc>
          <w:tcPr>
            <w:tcW w:w="2262" w:type="dxa"/>
            <w:tcBorders>
              <w:top w:val="single" w:color="auto" w:sz="4" w:space="0"/>
              <w:left w:val="single" w:color="auto" w:sz="4" w:space="0"/>
              <w:bottom w:val="single" w:color="auto" w:sz="4" w:space="0"/>
              <w:right w:val="single" w:color="auto" w:sz="4" w:space="0"/>
            </w:tcBorders>
            <w:noWrap/>
            <w:vAlign w:val="bottom"/>
          </w:tcPr>
          <w:p w14:paraId="40C1ADDB">
            <w:pPr>
              <w:textAlignment w:val="bottom"/>
              <w:rPr>
                <w:rFonts w:ascii="Cambria" w:hAnsi="Cambria" w:cs="Cambria"/>
                <w:color w:val="000000"/>
                <w:sz w:val="22"/>
                <w:szCs w:val="22"/>
              </w:rPr>
            </w:pPr>
            <w:r>
              <w:rPr>
                <w:rFonts w:ascii="Cambria" w:hAnsi="Cambria" w:eastAsia="SimSun" w:cs="Cambria"/>
                <w:color w:val="000000"/>
                <w:sz w:val="22"/>
                <w:szCs w:val="22"/>
              </w:rPr>
              <w:t xml:space="preserve">Albumin </w:t>
            </w:r>
          </w:p>
        </w:tc>
        <w:tc>
          <w:tcPr>
            <w:tcW w:w="1611" w:type="dxa"/>
            <w:tcBorders>
              <w:top w:val="single" w:color="auto" w:sz="4" w:space="0"/>
              <w:left w:val="single" w:color="auto" w:sz="4" w:space="0"/>
              <w:bottom w:val="single" w:color="auto" w:sz="4" w:space="0"/>
              <w:right w:val="single" w:color="auto" w:sz="4" w:space="0"/>
            </w:tcBorders>
            <w:noWrap/>
            <w:vAlign w:val="bottom"/>
          </w:tcPr>
          <w:p w14:paraId="104AD131">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(5x50ml)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4CB091B1">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79EA805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564.8</w:t>
            </w:r>
          </w:p>
        </w:tc>
        <w:tc>
          <w:tcPr>
            <w:tcW w:w="1489" w:type="dxa"/>
            <w:tcBorders>
              <w:top w:val="single" w:color="auto" w:sz="4" w:space="0"/>
              <w:left w:val="single" w:color="auto" w:sz="4" w:space="0"/>
              <w:bottom w:val="single" w:color="auto" w:sz="4" w:space="0"/>
              <w:right w:val="single" w:color="auto" w:sz="4" w:space="0"/>
            </w:tcBorders>
            <w:noWrap/>
            <w:vAlign w:val="center"/>
          </w:tcPr>
          <w:p w14:paraId="7502377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564.8</w:t>
            </w:r>
          </w:p>
        </w:tc>
      </w:tr>
      <w:tr w14:paraId="51ECEF4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C5DA092">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52</w:t>
            </w:r>
          </w:p>
        </w:tc>
        <w:tc>
          <w:tcPr>
            <w:tcW w:w="2262" w:type="dxa"/>
            <w:tcBorders>
              <w:top w:val="single" w:color="auto" w:sz="4" w:space="0"/>
              <w:left w:val="single" w:color="auto" w:sz="4" w:space="0"/>
              <w:bottom w:val="single" w:color="auto" w:sz="4" w:space="0"/>
              <w:right w:val="single" w:color="auto" w:sz="4" w:space="0"/>
            </w:tcBorders>
            <w:noWrap/>
            <w:vAlign w:val="bottom"/>
          </w:tcPr>
          <w:p w14:paraId="212B9CB6">
            <w:pPr>
              <w:textAlignment w:val="bottom"/>
              <w:rPr>
                <w:rFonts w:ascii="Cambria" w:hAnsi="Cambria" w:cs="Cambria"/>
                <w:color w:val="000000"/>
                <w:sz w:val="22"/>
                <w:szCs w:val="22"/>
              </w:rPr>
            </w:pPr>
            <w:r>
              <w:rPr>
                <w:rFonts w:ascii="Cambria" w:hAnsi="Cambria" w:eastAsia="SimSun" w:cs="Cambria"/>
                <w:color w:val="000000"/>
                <w:sz w:val="22"/>
                <w:szCs w:val="22"/>
              </w:rPr>
              <w:t xml:space="preserve">Amylase </w:t>
            </w:r>
          </w:p>
        </w:tc>
        <w:tc>
          <w:tcPr>
            <w:tcW w:w="1611" w:type="dxa"/>
            <w:tcBorders>
              <w:top w:val="single" w:color="auto" w:sz="4" w:space="0"/>
              <w:left w:val="single" w:color="auto" w:sz="4" w:space="0"/>
              <w:bottom w:val="single" w:color="auto" w:sz="4" w:space="0"/>
              <w:right w:val="single" w:color="auto" w:sz="4" w:space="0"/>
            </w:tcBorders>
            <w:noWrap/>
            <w:vAlign w:val="bottom"/>
          </w:tcPr>
          <w:p w14:paraId="3EE25F85">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(6x6ml)</w:t>
            </w:r>
          </w:p>
        </w:tc>
        <w:tc>
          <w:tcPr>
            <w:tcW w:w="2656" w:type="dxa"/>
            <w:tcBorders>
              <w:top w:val="single" w:color="auto" w:sz="4" w:space="0"/>
              <w:left w:val="single" w:color="auto" w:sz="4" w:space="0"/>
              <w:bottom w:val="single" w:color="auto" w:sz="4" w:space="0"/>
              <w:right w:val="single" w:color="auto" w:sz="4" w:space="0"/>
            </w:tcBorders>
            <w:noWrap/>
            <w:vAlign w:val="center"/>
          </w:tcPr>
          <w:p w14:paraId="63C761BE">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276E0BE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2878.26</w:t>
            </w:r>
          </w:p>
        </w:tc>
        <w:tc>
          <w:tcPr>
            <w:tcW w:w="1489" w:type="dxa"/>
            <w:tcBorders>
              <w:top w:val="single" w:color="auto" w:sz="4" w:space="0"/>
              <w:left w:val="single" w:color="auto" w:sz="4" w:space="0"/>
              <w:bottom w:val="single" w:color="auto" w:sz="4" w:space="0"/>
              <w:right w:val="single" w:color="auto" w:sz="4" w:space="0"/>
            </w:tcBorders>
            <w:noWrap/>
            <w:vAlign w:val="center"/>
          </w:tcPr>
          <w:p w14:paraId="1ACA85B6">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2878.26</w:t>
            </w:r>
          </w:p>
        </w:tc>
      </w:tr>
      <w:tr w14:paraId="7AB8277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27FEF79">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53</w:t>
            </w:r>
          </w:p>
        </w:tc>
        <w:tc>
          <w:tcPr>
            <w:tcW w:w="2262" w:type="dxa"/>
            <w:tcBorders>
              <w:top w:val="single" w:color="auto" w:sz="4" w:space="0"/>
              <w:left w:val="single" w:color="auto" w:sz="4" w:space="0"/>
              <w:bottom w:val="single" w:color="auto" w:sz="4" w:space="0"/>
              <w:right w:val="single" w:color="auto" w:sz="4" w:space="0"/>
            </w:tcBorders>
            <w:noWrap/>
            <w:vAlign w:val="bottom"/>
          </w:tcPr>
          <w:p w14:paraId="015A20CC">
            <w:pPr>
              <w:textAlignment w:val="bottom"/>
              <w:rPr>
                <w:rFonts w:ascii="Cambria" w:hAnsi="Cambria" w:cs="Cambria"/>
                <w:color w:val="000000"/>
                <w:sz w:val="22"/>
                <w:szCs w:val="22"/>
              </w:rPr>
            </w:pPr>
            <w:r>
              <w:rPr>
                <w:rFonts w:ascii="Cambria" w:hAnsi="Cambria" w:eastAsia="SimSun" w:cs="Cambria"/>
                <w:color w:val="000000"/>
                <w:sz w:val="22"/>
                <w:szCs w:val="22"/>
              </w:rPr>
              <w:t xml:space="preserve">Bilirubin (Total &amp; Direct) </w:t>
            </w:r>
          </w:p>
        </w:tc>
        <w:tc>
          <w:tcPr>
            <w:tcW w:w="1611" w:type="dxa"/>
            <w:tcBorders>
              <w:top w:val="single" w:color="auto" w:sz="4" w:space="0"/>
              <w:left w:val="single" w:color="auto" w:sz="4" w:space="0"/>
              <w:bottom w:val="single" w:color="auto" w:sz="4" w:space="0"/>
              <w:right w:val="single" w:color="auto" w:sz="4" w:space="0"/>
            </w:tcBorders>
            <w:noWrap/>
            <w:vAlign w:val="bottom"/>
          </w:tcPr>
          <w:p w14:paraId="7082D7EF">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(4x60ml)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591CB3EF">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7F4A7AB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992.04</w:t>
            </w:r>
          </w:p>
        </w:tc>
        <w:tc>
          <w:tcPr>
            <w:tcW w:w="1489" w:type="dxa"/>
            <w:tcBorders>
              <w:top w:val="single" w:color="auto" w:sz="4" w:space="0"/>
              <w:left w:val="single" w:color="auto" w:sz="4" w:space="0"/>
              <w:bottom w:val="single" w:color="auto" w:sz="4" w:space="0"/>
              <w:right w:val="single" w:color="auto" w:sz="4" w:space="0"/>
            </w:tcBorders>
            <w:noWrap/>
            <w:vAlign w:val="center"/>
          </w:tcPr>
          <w:p w14:paraId="7C5D32C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992.04</w:t>
            </w:r>
          </w:p>
        </w:tc>
      </w:tr>
      <w:tr w14:paraId="4BD3CBA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08ABC8BB">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54</w:t>
            </w:r>
          </w:p>
        </w:tc>
        <w:tc>
          <w:tcPr>
            <w:tcW w:w="2262" w:type="dxa"/>
            <w:tcBorders>
              <w:top w:val="single" w:color="auto" w:sz="4" w:space="0"/>
              <w:left w:val="single" w:color="auto" w:sz="4" w:space="0"/>
              <w:bottom w:val="single" w:color="auto" w:sz="4" w:space="0"/>
              <w:right w:val="single" w:color="auto" w:sz="4" w:space="0"/>
            </w:tcBorders>
            <w:noWrap/>
            <w:vAlign w:val="bottom"/>
          </w:tcPr>
          <w:p w14:paraId="51669725">
            <w:pPr>
              <w:textAlignment w:val="bottom"/>
              <w:rPr>
                <w:rFonts w:ascii="Cambria" w:hAnsi="Cambria" w:cs="Cambria"/>
                <w:color w:val="000000"/>
                <w:sz w:val="22"/>
                <w:szCs w:val="22"/>
              </w:rPr>
            </w:pPr>
            <w:r>
              <w:rPr>
                <w:rFonts w:ascii="Cambria" w:hAnsi="Cambria" w:eastAsia="SimSun" w:cs="Cambria"/>
                <w:color w:val="000000"/>
                <w:sz w:val="22"/>
                <w:szCs w:val="22"/>
              </w:rPr>
              <w:t>CK-MB</w:t>
            </w:r>
          </w:p>
        </w:tc>
        <w:tc>
          <w:tcPr>
            <w:tcW w:w="1611" w:type="dxa"/>
            <w:tcBorders>
              <w:top w:val="single" w:color="auto" w:sz="4" w:space="0"/>
              <w:left w:val="single" w:color="auto" w:sz="4" w:space="0"/>
              <w:bottom w:val="single" w:color="auto" w:sz="4" w:space="0"/>
              <w:right w:val="single" w:color="auto" w:sz="4" w:space="0"/>
            </w:tcBorders>
            <w:noWrap/>
            <w:vAlign w:val="bottom"/>
          </w:tcPr>
          <w:p w14:paraId="522D4264">
            <w:pPr>
              <w:textAlignment w:val="bottom"/>
              <w:rPr>
                <w:rFonts w:ascii="Cambria" w:hAnsi="Cambria" w:cs="Cambria"/>
                <w:color w:val="000000"/>
                <w:sz w:val="22"/>
                <w:szCs w:val="22"/>
              </w:rPr>
            </w:pPr>
            <w:r>
              <w:rPr>
                <w:rFonts w:ascii="Cambria" w:hAnsi="Cambria" w:eastAsia="SimSun" w:cs="Cambria"/>
                <w:color w:val="000000"/>
                <w:sz w:val="22"/>
                <w:szCs w:val="22"/>
              </w:rPr>
              <w:t>Liquid (2x8ml/2x2ml)</w:t>
            </w:r>
          </w:p>
        </w:tc>
        <w:tc>
          <w:tcPr>
            <w:tcW w:w="2656" w:type="dxa"/>
            <w:tcBorders>
              <w:top w:val="single" w:color="auto" w:sz="4" w:space="0"/>
              <w:left w:val="single" w:color="auto" w:sz="4" w:space="0"/>
              <w:bottom w:val="single" w:color="auto" w:sz="4" w:space="0"/>
              <w:right w:val="single" w:color="auto" w:sz="4" w:space="0"/>
            </w:tcBorders>
            <w:noWrap/>
            <w:vAlign w:val="center"/>
          </w:tcPr>
          <w:p w14:paraId="7315AEB6">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79B90CE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2677.29</w:t>
            </w:r>
          </w:p>
        </w:tc>
        <w:tc>
          <w:tcPr>
            <w:tcW w:w="1489" w:type="dxa"/>
            <w:tcBorders>
              <w:top w:val="single" w:color="auto" w:sz="4" w:space="0"/>
              <w:left w:val="single" w:color="auto" w:sz="4" w:space="0"/>
              <w:bottom w:val="single" w:color="auto" w:sz="4" w:space="0"/>
              <w:right w:val="single" w:color="auto" w:sz="4" w:space="0"/>
            </w:tcBorders>
            <w:noWrap/>
            <w:vAlign w:val="center"/>
          </w:tcPr>
          <w:p w14:paraId="41440F0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2677.29</w:t>
            </w:r>
          </w:p>
        </w:tc>
      </w:tr>
      <w:tr w14:paraId="430FBCD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C0D1A64">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55</w:t>
            </w:r>
          </w:p>
        </w:tc>
        <w:tc>
          <w:tcPr>
            <w:tcW w:w="2262" w:type="dxa"/>
            <w:tcBorders>
              <w:top w:val="single" w:color="auto" w:sz="4" w:space="0"/>
              <w:left w:val="single" w:color="auto" w:sz="4" w:space="0"/>
              <w:bottom w:val="single" w:color="auto" w:sz="4" w:space="0"/>
              <w:right w:val="single" w:color="auto" w:sz="4" w:space="0"/>
            </w:tcBorders>
            <w:noWrap/>
            <w:vAlign w:val="bottom"/>
          </w:tcPr>
          <w:p w14:paraId="00187BAC">
            <w:pPr>
              <w:textAlignment w:val="bottom"/>
              <w:rPr>
                <w:rFonts w:ascii="Cambria" w:hAnsi="Cambria" w:cs="Cambria"/>
                <w:color w:val="000000"/>
                <w:sz w:val="22"/>
                <w:szCs w:val="22"/>
              </w:rPr>
            </w:pPr>
            <w:r>
              <w:rPr>
                <w:rFonts w:ascii="Cambria" w:hAnsi="Cambria" w:eastAsia="SimSun" w:cs="Cambria"/>
                <w:color w:val="000000"/>
                <w:sz w:val="22"/>
                <w:szCs w:val="22"/>
              </w:rPr>
              <w:t>CK NAC</w:t>
            </w:r>
          </w:p>
        </w:tc>
        <w:tc>
          <w:tcPr>
            <w:tcW w:w="1611" w:type="dxa"/>
            <w:tcBorders>
              <w:top w:val="single" w:color="auto" w:sz="4" w:space="0"/>
              <w:left w:val="single" w:color="auto" w:sz="4" w:space="0"/>
              <w:bottom w:val="single" w:color="auto" w:sz="4" w:space="0"/>
              <w:right w:val="single" w:color="auto" w:sz="4" w:space="0"/>
            </w:tcBorders>
            <w:noWrap/>
            <w:vAlign w:val="bottom"/>
          </w:tcPr>
          <w:p w14:paraId="0169FD63">
            <w:pPr>
              <w:textAlignment w:val="bottom"/>
              <w:rPr>
                <w:rFonts w:ascii="Cambria" w:hAnsi="Cambria" w:cs="Cambria"/>
                <w:color w:val="000000"/>
                <w:sz w:val="22"/>
                <w:szCs w:val="22"/>
              </w:rPr>
            </w:pPr>
            <w:r>
              <w:rPr>
                <w:rFonts w:ascii="Cambria" w:hAnsi="Cambria" w:eastAsia="SimSun" w:cs="Cambria"/>
                <w:color w:val="000000"/>
                <w:sz w:val="22"/>
                <w:szCs w:val="22"/>
              </w:rPr>
              <w:t>Liquid (2x8ml/2xml)</w:t>
            </w:r>
          </w:p>
        </w:tc>
        <w:tc>
          <w:tcPr>
            <w:tcW w:w="2656" w:type="dxa"/>
            <w:tcBorders>
              <w:top w:val="single" w:color="auto" w:sz="4" w:space="0"/>
              <w:left w:val="single" w:color="auto" w:sz="4" w:space="0"/>
              <w:bottom w:val="single" w:color="auto" w:sz="4" w:space="0"/>
              <w:right w:val="single" w:color="auto" w:sz="4" w:space="0"/>
            </w:tcBorders>
            <w:noWrap/>
            <w:vAlign w:val="center"/>
          </w:tcPr>
          <w:p w14:paraId="09370A43">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0B68E7C">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1053.57</w:t>
            </w:r>
          </w:p>
        </w:tc>
        <w:tc>
          <w:tcPr>
            <w:tcW w:w="1489" w:type="dxa"/>
            <w:tcBorders>
              <w:top w:val="single" w:color="auto" w:sz="4" w:space="0"/>
              <w:left w:val="single" w:color="auto" w:sz="4" w:space="0"/>
              <w:bottom w:val="single" w:color="auto" w:sz="4" w:space="0"/>
              <w:right w:val="single" w:color="auto" w:sz="4" w:space="0"/>
            </w:tcBorders>
            <w:noWrap/>
            <w:vAlign w:val="center"/>
          </w:tcPr>
          <w:p w14:paraId="01A5C60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1053.57</w:t>
            </w:r>
          </w:p>
        </w:tc>
      </w:tr>
      <w:tr w14:paraId="606DE80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D380227">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56</w:t>
            </w:r>
          </w:p>
        </w:tc>
        <w:tc>
          <w:tcPr>
            <w:tcW w:w="2262" w:type="dxa"/>
            <w:tcBorders>
              <w:top w:val="single" w:color="auto" w:sz="4" w:space="0"/>
              <w:left w:val="single" w:color="auto" w:sz="4" w:space="0"/>
              <w:bottom w:val="single" w:color="auto" w:sz="4" w:space="0"/>
              <w:right w:val="single" w:color="auto" w:sz="4" w:space="0"/>
            </w:tcBorders>
            <w:noWrap/>
            <w:vAlign w:val="bottom"/>
          </w:tcPr>
          <w:p w14:paraId="5964CAE6">
            <w:pPr>
              <w:textAlignment w:val="bottom"/>
              <w:rPr>
                <w:rFonts w:ascii="Cambria" w:hAnsi="Cambria" w:cs="Cambria"/>
                <w:color w:val="000000"/>
                <w:sz w:val="22"/>
                <w:szCs w:val="22"/>
              </w:rPr>
            </w:pPr>
            <w:r>
              <w:rPr>
                <w:rFonts w:ascii="Cambria" w:hAnsi="Cambria" w:eastAsia="SimSun" w:cs="Cambria"/>
                <w:color w:val="000000"/>
                <w:sz w:val="22"/>
                <w:szCs w:val="22"/>
              </w:rPr>
              <w:t xml:space="preserve">Calcium -Arsenazo </w:t>
            </w:r>
          </w:p>
        </w:tc>
        <w:tc>
          <w:tcPr>
            <w:tcW w:w="1611" w:type="dxa"/>
            <w:tcBorders>
              <w:top w:val="single" w:color="auto" w:sz="4" w:space="0"/>
              <w:left w:val="single" w:color="auto" w:sz="4" w:space="0"/>
              <w:bottom w:val="single" w:color="auto" w:sz="4" w:space="0"/>
              <w:right w:val="single" w:color="auto" w:sz="4" w:space="0"/>
            </w:tcBorders>
            <w:noWrap/>
            <w:vAlign w:val="bottom"/>
          </w:tcPr>
          <w:p w14:paraId="37ADB4E2">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(2x50ml)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28A2BFF8">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1ED147E">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1270.61</w:t>
            </w:r>
          </w:p>
        </w:tc>
        <w:tc>
          <w:tcPr>
            <w:tcW w:w="1489" w:type="dxa"/>
            <w:tcBorders>
              <w:top w:val="single" w:color="auto" w:sz="4" w:space="0"/>
              <w:left w:val="single" w:color="auto" w:sz="4" w:space="0"/>
              <w:bottom w:val="single" w:color="auto" w:sz="4" w:space="0"/>
              <w:right w:val="single" w:color="auto" w:sz="4" w:space="0"/>
            </w:tcBorders>
            <w:noWrap/>
            <w:vAlign w:val="center"/>
          </w:tcPr>
          <w:p w14:paraId="0E934B5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1270.61</w:t>
            </w:r>
          </w:p>
        </w:tc>
      </w:tr>
      <w:tr w14:paraId="7D5B463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0B74C82B">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57</w:t>
            </w:r>
          </w:p>
        </w:tc>
        <w:tc>
          <w:tcPr>
            <w:tcW w:w="2262" w:type="dxa"/>
            <w:tcBorders>
              <w:top w:val="single" w:color="auto" w:sz="4" w:space="0"/>
              <w:left w:val="single" w:color="auto" w:sz="4" w:space="0"/>
              <w:bottom w:val="single" w:color="auto" w:sz="4" w:space="0"/>
              <w:right w:val="single" w:color="auto" w:sz="4" w:space="0"/>
            </w:tcBorders>
            <w:noWrap/>
            <w:vAlign w:val="bottom"/>
          </w:tcPr>
          <w:p w14:paraId="69F91A79">
            <w:pPr>
              <w:textAlignment w:val="bottom"/>
              <w:rPr>
                <w:rFonts w:ascii="Cambria" w:hAnsi="Cambria" w:cs="Cambria"/>
                <w:color w:val="000000"/>
                <w:sz w:val="22"/>
                <w:szCs w:val="22"/>
              </w:rPr>
            </w:pPr>
            <w:r>
              <w:rPr>
                <w:rFonts w:ascii="Cambria" w:hAnsi="Cambria" w:eastAsia="SimSun" w:cs="Cambria"/>
                <w:color w:val="000000"/>
                <w:sz w:val="22"/>
                <w:szCs w:val="22"/>
              </w:rPr>
              <w:t xml:space="preserve">Cholesterol  </w:t>
            </w:r>
          </w:p>
        </w:tc>
        <w:tc>
          <w:tcPr>
            <w:tcW w:w="1611" w:type="dxa"/>
            <w:tcBorders>
              <w:top w:val="single" w:color="auto" w:sz="4" w:space="0"/>
              <w:left w:val="single" w:color="auto" w:sz="4" w:space="0"/>
              <w:bottom w:val="single" w:color="auto" w:sz="4" w:space="0"/>
              <w:right w:val="single" w:color="auto" w:sz="4" w:space="0"/>
            </w:tcBorders>
            <w:noWrap/>
            <w:vAlign w:val="bottom"/>
          </w:tcPr>
          <w:p w14:paraId="548D36C2">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(5x30ml)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5102FCFF">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1D02D7E">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1257.59</w:t>
            </w:r>
          </w:p>
        </w:tc>
        <w:tc>
          <w:tcPr>
            <w:tcW w:w="1489" w:type="dxa"/>
            <w:tcBorders>
              <w:top w:val="single" w:color="auto" w:sz="4" w:space="0"/>
              <w:left w:val="single" w:color="auto" w:sz="4" w:space="0"/>
              <w:bottom w:val="single" w:color="auto" w:sz="4" w:space="0"/>
              <w:right w:val="single" w:color="auto" w:sz="4" w:space="0"/>
            </w:tcBorders>
            <w:noWrap/>
            <w:vAlign w:val="center"/>
          </w:tcPr>
          <w:p w14:paraId="1FC8FDA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1257.59</w:t>
            </w:r>
          </w:p>
        </w:tc>
      </w:tr>
      <w:tr w14:paraId="735B066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28C9BFF">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58</w:t>
            </w:r>
          </w:p>
        </w:tc>
        <w:tc>
          <w:tcPr>
            <w:tcW w:w="2262" w:type="dxa"/>
            <w:tcBorders>
              <w:top w:val="single" w:color="auto" w:sz="4" w:space="0"/>
              <w:left w:val="single" w:color="auto" w:sz="4" w:space="0"/>
              <w:bottom w:val="single" w:color="auto" w:sz="4" w:space="0"/>
              <w:right w:val="single" w:color="auto" w:sz="4" w:space="0"/>
            </w:tcBorders>
            <w:noWrap/>
            <w:vAlign w:val="bottom"/>
          </w:tcPr>
          <w:p w14:paraId="7DCAA9EC">
            <w:pPr>
              <w:textAlignment w:val="bottom"/>
              <w:rPr>
                <w:rFonts w:ascii="Cambria" w:hAnsi="Cambria" w:cs="Cambria"/>
                <w:color w:val="000000"/>
                <w:sz w:val="22"/>
                <w:szCs w:val="22"/>
              </w:rPr>
            </w:pPr>
            <w:r>
              <w:rPr>
                <w:rFonts w:ascii="Cambria" w:hAnsi="Cambria" w:eastAsia="SimSun" w:cs="Cambria"/>
                <w:color w:val="000000"/>
                <w:sz w:val="22"/>
                <w:szCs w:val="22"/>
              </w:rPr>
              <w:t>Chloride</w:t>
            </w:r>
          </w:p>
        </w:tc>
        <w:tc>
          <w:tcPr>
            <w:tcW w:w="1611" w:type="dxa"/>
            <w:tcBorders>
              <w:top w:val="single" w:color="auto" w:sz="4" w:space="0"/>
              <w:left w:val="single" w:color="auto" w:sz="4" w:space="0"/>
              <w:bottom w:val="single" w:color="auto" w:sz="4" w:space="0"/>
              <w:right w:val="single" w:color="auto" w:sz="4" w:space="0"/>
            </w:tcBorders>
            <w:noWrap/>
            <w:vAlign w:val="bottom"/>
          </w:tcPr>
          <w:p w14:paraId="2A1F7667">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(4x60 ml)</w:t>
            </w:r>
          </w:p>
        </w:tc>
        <w:tc>
          <w:tcPr>
            <w:tcW w:w="2656" w:type="dxa"/>
            <w:tcBorders>
              <w:top w:val="single" w:color="auto" w:sz="4" w:space="0"/>
              <w:left w:val="single" w:color="auto" w:sz="4" w:space="0"/>
              <w:bottom w:val="single" w:color="auto" w:sz="4" w:space="0"/>
              <w:right w:val="single" w:color="auto" w:sz="4" w:space="0"/>
            </w:tcBorders>
            <w:noWrap/>
            <w:vAlign w:val="center"/>
          </w:tcPr>
          <w:p w14:paraId="107AA9A0">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70DF4C7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1309.56</w:t>
            </w:r>
          </w:p>
        </w:tc>
        <w:tc>
          <w:tcPr>
            <w:tcW w:w="1489" w:type="dxa"/>
            <w:tcBorders>
              <w:top w:val="single" w:color="auto" w:sz="4" w:space="0"/>
              <w:left w:val="single" w:color="auto" w:sz="4" w:space="0"/>
              <w:bottom w:val="single" w:color="auto" w:sz="4" w:space="0"/>
              <w:right w:val="single" w:color="auto" w:sz="4" w:space="0"/>
            </w:tcBorders>
            <w:noWrap/>
            <w:vAlign w:val="center"/>
          </w:tcPr>
          <w:p w14:paraId="1F91084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1309.56</w:t>
            </w:r>
          </w:p>
        </w:tc>
      </w:tr>
      <w:tr w14:paraId="720C378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D63636F">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59</w:t>
            </w:r>
          </w:p>
        </w:tc>
        <w:tc>
          <w:tcPr>
            <w:tcW w:w="2262" w:type="dxa"/>
            <w:tcBorders>
              <w:top w:val="single" w:color="auto" w:sz="4" w:space="0"/>
              <w:left w:val="single" w:color="auto" w:sz="4" w:space="0"/>
              <w:bottom w:val="single" w:color="auto" w:sz="4" w:space="0"/>
              <w:right w:val="single" w:color="auto" w:sz="4" w:space="0"/>
            </w:tcBorders>
            <w:noWrap/>
            <w:vAlign w:val="bottom"/>
          </w:tcPr>
          <w:p w14:paraId="548B3EA7">
            <w:pPr>
              <w:textAlignment w:val="bottom"/>
              <w:rPr>
                <w:rFonts w:ascii="Cambria" w:hAnsi="Cambria" w:cs="Cambria"/>
                <w:color w:val="000000"/>
                <w:sz w:val="22"/>
                <w:szCs w:val="22"/>
              </w:rPr>
            </w:pPr>
            <w:r>
              <w:rPr>
                <w:rFonts w:ascii="Cambria" w:hAnsi="Cambria" w:eastAsia="SimSun" w:cs="Cambria"/>
                <w:color w:val="000000"/>
                <w:sz w:val="22"/>
                <w:szCs w:val="22"/>
              </w:rPr>
              <w:t>Creatinine</w:t>
            </w:r>
          </w:p>
        </w:tc>
        <w:tc>
          <w:tcPr>
            <w:tcW w:w="1611" w:type="dxa"/>
            <w:tcBorders>
              <w:top w:val="single" w:color="auto" w:sz="4" w:space="0"/>
              <w:left w:val="single" w:color="auto" w:sz="4" w:space="0"/>
              <w:bottom w:val="single" w:color="auto" w:sz="4" w:space="0"/>
              <w:right w:val="single" w:color="auto" w:sz="4" w:space="0"/>
            </w:tcBorders>
            <w:noWrap/>
            <w:vAlign w:val="bottom"/>
          </w:tcPr>
          <w:p w14:paraId="4388C14D">
            <w:pPr>
              <w:textAlignment w:val="bottom"/>
              <w:rPr>
                <w:rFonts w:ascii="Cambria" w:hAnsi="Cambria" w:cs="Cambria"/>
                <w:color w:val="000000"/>
                <w:sz w:val="22"/>
                <w:szCs w:val="22"/>
              </w:rPr>
            </w:pPr>
            <w:r>
              <w:rPr>
                <w:rFonts w:ascii="Cambria" w:hAnsi="Cambria" w:eastAsia="SimSun" w:cs="Cambria"/>
                <w:color w:val="000000"/>
                <w:sz w:val="22"/>
                <w:szCs w:val="22"/>
              </w:rPr>
              <w:t>Liquid (4x60ml)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2F5C64E8">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100FC7EB">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1134.53</w:t>
            </w:r>
          </w:p>
        </w:tc>
        <w:tc>
          <w:tcPr>
            <w:tcW w:w="1489" w:type="dxa"/>
            <w:tcBorders>
              <w:top w:val="single" w:color="auto" w:sz="4" w:space="0"/>
              <w:left w:val="single" w:color="auto" w:sz="4" w:space="0"/>
              <w:bottom w:val="single" w:color="auto" w:sz="4" w:space="0"/>
              <w:right w:val="single" w:color="auto" w:sz="4" w:space="0"/>
            </w:tcBorders>
            <w:noWrap/>
            <w:vAlign w:val="center"/>
          </w:tcPr>
          <w:p w14:paraId="07A814F8">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1134.53</w:t>
            </w:r>
          </w:p>
        </w:tc>
      </w:tr>
      <w:tr w14:paraId="02103477">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05011AED">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60</w:t>
            </w:r>
          </w:p>
        </w:tc>
        <w:tc>
          <w:tcPr>
            <w:tcW w:w="2262" w:type="dxa"/>
            <w:tcBorders>
              <w:top w:val="single" w:color="auto" w:sz="4" w:space="0"/>
              <w:left w:val="single" w:color="auto" w:sz="4" w:space="0"/>
              <w:bottom w:val="single" w:color="auto" w:sz="4" w:space="0"/>
              <w:right w:val="single" w:color="auto" w:sz="4" w:space="0"/>
            </w:tcBorders>
            <w:noWrap/>
            <w:vAlign w:val="bottom"/>
          </w:tcPr>
          <w:p w14:paraId="75215E9D">
            <w:pPr>
              <w:textAlignment w:val="bottom"/>
              <w:rPr>
                <w:rFonts w:ascii="Cambria" w:hAnsi="Cambria" w:cs="Cambria"/>
                <w:color w:val="000000"/>
                <w:sz w:val="22"/>
                <w:szCs w:val="22"/>
              </w:rPr>
            </w:pPr>
            <w:r>
              <w:rPr>
                <w:rFonts w:ascii="Cambria" w:hAnsi="Cambria" w:eastAsia="SimSun" w:cs="Cambria"/>
                <w:color w:val="000000"/>
                <w:sz w:val="22"/>
                <w:szCs w:val="22"/>
              </w:rPr>
              <w:t xml:space="preserve">Glucose </w:t>
            </w:r>
          </w:p>
        </w:tc>
        <w:tc>
          <w:tcPr>
            <w:tcW w:w="1611" w:type="dxa"/>
            <w:tcBorders>
              <w:top w:val="single" w:color="auto" w:sz="4" w:space="0"/>
              <w:left w:val="single" w:color="auto" w:sz="4" w:space="0"/>
              <w:bottom w:val="single" w:color="auto" w:sz="4" w:space="0"/>
              <w:right w:val="single" w:color="auto" w:sz="4" w:space="0"/>
            </w:tcBorders>
            <w:noWrap/>
            <w:vAlign w:val="bottom"/>
          </w:tcPr>
          <w:p w14:paraId="523F8A23">
            <w:pPr>
              <w:textAlignment w:val="bottom"/>
              <w:rPr>
                <w:rFonts w:ascii="Cambria" w:hAnsi="Cambria" w:cs="Cambria"/>
                <w:color w:val="000000"/>
                <w:sz w:val="22"/>
                <w:szCs w:val="22"/>
              </w:rPr>
            </w:pPr>
            <w:r>
              <w:rPr>
                <w:rFonts w:ascii="Cambria" w:hAnsi="Cambria" w:eastAsia="SimSun" w:cs="Cambria"/>
                <w:color w:val="000000"/>
                <w:sz w:val="22"/>
                <w:szCs w:val="22"/>
              </w:rPr>
              <w:t>Liquid (5x60 ml)</w:t>
            </w:r>
          </w:p>
        </w:tc>
        <w:tc>
          <w:tcPr>
            <w:tcW w:w="2656" w:type="dxa"/>
            <w:tcBorders>
              <w:top w:val="single" w:color="auto" w:sz="4" w:space="0"/>
              <w:left w:val="single" w:color="auto" w:sz="4" w:space="0"/>
              <w:bottom w:val="single" w:color="auto" w:sz="4" w:space="0"/>
              <w:right w:val="single" w:color="auto" w:sz="4" w:space="0"/>
            </w:tcBorders>
            <w:noWrap/>
            <w:vAlign w:val="center"/>
          </w:tcPr>
          <w:p w14:paraId="3BFEF3E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4B0632AC">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557.45</w:t>
            </w:r>
          </w:p>
        </w:tc>
        <w:tc>
          <w:tcPr>
            <w:tcW w:w="1489" w:type="dxa"/>
            <w:tcBorders>
              <w:top w:val="single" w:color="auto" w:sz="4" w:space="0"/>
              <w:left w:val="single" w:color="auto" w:sz="4" w:space="0"/>
              <w:bottom w:val="single" w:color="auto" w:sz="4" w:space="0"/>
              <w:right w:val="single" w:color="auto" w:sz="4" w:space="0"/>
            </w:tcBorders>
            <w:noWrap/>
            <w:vAlign w:val="center"/>
          </w:tcPr>
          <w:p w14:paraId="4E12722B">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557.45</w:t>
            </w:r>
          </w:p>
        </w:tc>
      </w:tr>
      <w:tr w14:paraId="7CF0F5E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A1512EC">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61</w:t>
            </w:r>
          </w:p>
        </w:tc>
        <w:tc>
          <w:tcPr>
            <w:tcW w:w="2262" w:type="dxa"/>
            <w:tcBorders>
              <w:top w:val="single" w:color="auto" w:sz="4" w:space="0"/>
              <w:left w:val="single" w:color="auto" w:sz="4" w:space="0"/>
              <w:bottom w:val="single" w:color="auto" w:sz="4" w:space="0"/>
              <w:right w:val="single" w:color="auto" w:sz="4" w:space="0"/>
            </w:tcBorders>
            <w:noWrap/>
            <w:vAlign w:val="bottom"/>
          </w:tcPr>
          <w:p w14:paraId="6F16BB67">
            <w:pPr>
              <w:textAlignment w:val="bottom"/>
              <w:rPr>
                <w:rFonts w:ascii="Cambria" w:hAnsi="Cambria" w:cs="Cambria"/>
                <w:color w:val="000000"/>
                <w:sz w:val="22"/>
                <w:szCs w:val="22"/>
              </w:rPr>
            </w:pPr>
            <w:r>
              <w:rPr>
                <w:rFonts w:ascii="Cambria" w:hAnsi="Cambria" w:eastAsia="SimSun" w:cs="Cambria"/>
                <w:color w:val="000000"/>
                <w:sz w:val="22"/>
                <w:szCs w:val="22"/>
              </w:rPr>
              <w:t xml:space="preserve">HDL-Cholesterol </w:t>
            </w:r>
          </w:p>
        </w:tc>
        <w:tc>
          <w:tcPr>
            <w:tcW w:w="1611" w:type="dxa"/>
            <w:tcBorders>
              <w:top w:val="single" w:color="auto" w:sz="4" w:space="0"/>
              <w:left w:val="single" w:color="auto" w:sz="4" w:space="0"/>
              <w:bottom w:val="single" w:color="auto" w:sz="4" w:space="0"/>
              <w:right w:val="single" w:color="auto" w:sz="4" w:space="0"/>
            </w:tcBorders>
            <w:noWrap/>
            <w:vAlign w:val="bottom"/>
          </w:tcPr>
          <w:p w14:paraId="7DE3EEE2">
            <w:pPr>
              <w:textAlignment w:val="bottom"/>
              <w:rPr>
                <w:rFonts w:ascii="Cambria" w:hAnsi="Cambria" w:cs="Cambria"/>
                <w:color w:val="000000"/>
                <w:sz w:val="22"/>
                <w:szCs w:val="22"/>
              </w:rPr>
            </w:pPr>
            <w:r>
              <w:rPr>
                <w:rFonts w:ascii="Cambria" w:hAnsi="Cambria" w:eastAsia="SimSun" w:cs="Cambria"/>
                <w:color w:val="000000"/>
                <w:sz w:val="22"/>
                <w:szCs w:val="22"/>
              </w:rPr>
              <w:t>Liquid (2x50 ml)</w:t>
            </w:r>
          </w:p>
        </w:tc>
        <w:tc>
          <w:tcPr>
            <w:tcW w:w="2656" w:type="dxa"/>
            <w:tcBorders>
              <w:top w:val="single" w:color="auto" w:sz="4" w:space="0"/>
              <w:left w:val="single" w:color="auto" w:sz="4" w:space="0"/>
              <w:bottom w:val="single" w:color="auto" w:sz="4" w:space="0"/>
              <w:right w:val="single" w:color="auto" w:sz="4" w:space="0"/>
            </w:tcBorders>
            <w:noWrap/>
            <w:vAlign w:val="center"/>
          </w:tcPr>
          <w:p w14:paraId="60A400E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078142E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849.24</w:t>
            </w:r>
          </w:p>
        </w:tc>
        <w:tc>
          <w:tcPr>
            <w:tcW w:w="1489" w:type="dxa"/>
            <w:tcBorders>
              <w:top w:val="single" w:color="auto" w:sz="4" w:space="0"/>
              <w:left w:val="single" w:color="auto" w:sz="4" w:space="0"/>
              <w:bottom w:val="single" w:color="auto" w:sz="4" w:space="0"/>
              <w:right w:val="single" w:color="auto" w:sz="4" w:space="0"/>
            </w:tcBorders>
            <w:noWrap/>
            <w:vAlign w:val="center"/>
          </w:tcPr>
          <w:p w14:paraId="3F029FEF">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849.24</w:t>
            </w:r>
          </w:p>
        </w:tc>
      </w:tr>
      <w:tr w14:paraId="1AA2B7D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30C3BBD9">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62</w:t>
            </w:r>
          </w:p>
        </w:tc>
        <w:tc>
          <w:tcPr>
            <w:tcW w:w="2262" w:type="dxa"/>
            <w:tcBorders>
              <w:top w:val="single" w:color="auto" w:sz="4" w:space="0"/>
              <w:left w:val="single" w:color="auto" w:sz="4" w:space="0"/>
              <w:bottom w:val="single" w:color="auto" w:sz="4" w:space="0"/>
              <w:right w:val="single" w:color="auto" w:sz="4" w:space="0"/>
            </w:tcBorders>
            <w:noWrap/>
            <w:vAlign w:val="bottom"/>
          </w:tcPr>
          <w:p w14:paraId="4AE0EBDC">
            <w:pPr>
              <w:textAlignment w:val="bottom"/>
              <w:rPr>
                <w:rFonts w:ascii="Cambria" w:hAnsi="Cambria" w:cs="Cambria"/>
                <w:color w:val="000000"/>
                <w:sz w:val="22"/>
                <w:szCs w:val="22"/>
              </w:rPr>
            </w:pPr>
            <w:r>
              <w:rPr>
                <w:rFonts w:ascii="Cambria" w:hAnsi="Cambria" w:eastAsia="SimSun" w:cs="Cambria"/>
                <w:color w:val="000000"/>
                <w:sz w:val="22"/>
                <w:szCs w:val="22"/>
              </w:rPr>
              <w:t>LDH-P</w:t>
            </w:r>
          </w:p>
        </w:tc>
        <w:tc>
          <w:tcPr>
            <w:tcW w:w="1611" w:type="dxa"/>
            <w:tcBorders>
              <w:top w:val="single" w:color="auto" w:sz="4" w:space="0"/>
              <w:left w:val="single" w:color="auto" w:sz="4" w:space="0"/>
              <w:bottom w:val="single" w:color="auto" w:sz="4" w:space="0"/>
              <w:right w:val="single" w:color="auto" w:sz="4" w:space="0"/>
            </w:tcBorders>
            <w:noWrap/>
            <w:vAlign w:val="bottom"/>
          </w:tcPr>
          <w:p w14:paraId="1B3FB97C">
            <w:pPr>
              <w:textAlignment w:val="bottom"/>
              <w:rPr>
                <w:rFonts w:ascii="Cambria" w:hAnsi="Cambria" w:cs="Cambria"/>
                <w:color w:val="000000"/>
                <w:sz w:val="22"/>
                <w:szCs w:val="22"/>
              </w:rPr>
            </w:pPr>
            <w:r>
              <w:rPr>
                <w:rFonts w:ascii="Cambria" w:hAnsi="Cambria" w:eastAsia="SimSun" w:cs="Cambria"/>
                <w:color w:val="000000"/>
                <w:sz w:val="22"/>
                <w:szCs w:val="22"/>
              </w:rPr>
              <w:t>Liquid  (4x8ml/ 1x8ml)</w:t>
            </w:r>
          </w:p>
        </w:tc>
        <w:tc>
          <w:tcPr>
            <w:tcW w:w="2656" w:type="dxa"/>
            <w:tcBorders>
              <w:top w:val="single" w:color="auto" w:sz="4" w:space="0"/>
              <w:left w:val="single" w:color="auto" w:sz="4" w:space="0"/>
              <w:bottom w:val="single" w:color="auto" w:sz="4" w:space="0"/>
              <w:right w:val="single" w:color="auto" w:sz="4" w:space="0"/>
            </w:tcBorders>
            <w:noWrap/>
            <w:vAlign w:val="center"/>
          </w:tcPr>
          <w:p w14:paraId="6780E642">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68038D4D">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1497.51</w:t>
            </w:r>
          </w:p>
        </w:tc>
        <w:tc>
          <w:tcPr>
            <w:tcW w:w="1489" w:type="dxa"/>
            <w:tcBorders>
              <w:top w:val="single" w:color="auto" w:sz="4" w:space="0"/>
              <w:left w:val="single" w:color="auto" w:sz="4" w:space="0"/>
              <w:bottom w:val="single" w:color="auto" w:sz="4" w:space="0"/>
              <w:right w:val="single" w:color="auto" w:sz="4" w:space="0"/>
            </w:tcBorders>
            <w:noWrap/>
            <w:vAlign w:val="center"/>
          </w:tcPr>
          <w:p w14:paraId="3EF4308F">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1497.51</w:t>
            </w:r>
          </w:p>
        </w:tc>
      </w:tr>
      <w:tr w14:paraId="0AA81FB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83694F2">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63</w:t>
            </w:r>
          </w:p>
        </w:tc>
        <w:tc>
          <w:tcPr>
            <w:tcW w:w="2262" w:type="dxa"/>
            <w:tcBorders>
              <w:top w:val="single" w:color="auto" w:sz="4" w:space="0"/>
              <w:left w:val="single" w:color="auto" w:sz="4" w:space="0"/>
              <w:bottom w:val="single" w:color="auto" w:sz="4" w:space="0"/>
              <w:right w:val="single" w:color="auto" w:sz="4" w:space="0"/>
            </w:tcBorders>
            <w:noWrap/>
            <w:vAlign w:val="bottom"/>
          </w:tcPr>
          <w:p w14:paraId="333E58EB">
            <w:pPr>
              <w:textAlignment w:val="bottom"/>
              <w:rPr>
                <w:rFonts w:ascii="Cambria" w:hAnsi="Cambria" w:cs="Cambria"/>
                <w:color w:val="000000"/>
                <w:sz w:val="22"/>
                <w:szCs w:val="22"/>
              </w:rPr>
            </w:pPr>
            <w:r>
              <w:rPr>
                <w:rFonts w:ascii="Cambria" w:hAnsi="Cambria" w:eastAsia="SimSun" w:cs="Cambria"/>
                <w:color w:val="000000"/>
                <w:sz w:val="22"/>
                <w:szCs w:val="22"/>
              </w:rPr>
              <w:t>Microprotein</w:t>
            </w:r>
          </w:p>
        </w:tc>
        <w:tc>
          <w:tcPr>
            <w:tcW w:w="1611" w:type="dxa"/>
            <w:tcBorders>
              <w:top w:val="single" w:color="auto" w:sz="4" w:space="0"/>
              <w:left w:val="single" w:color="auto" w:sz="4" w:space="0"/>
              <w:bottom w:val="single" w:color="auto" w:sz="4" w:space="0"/>
              <w:right w:val="single" w:color="auto" w:sz="4" w:space="0"/>
            </w:tcBorders>
            <w:noWrap/>
            <w:vAlign w:val="bottom"/>
          </w:tcPr>
          <w:p w14:paraId="652CFC92">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(1x50ml)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3EB89593">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20BEE236">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765.03</w:t>
            </w:r>
          </w:p>
        </w:tc>
        <w:tc>
          <w:tcPr>
            <w:tcW w:w="1489" w:type="dxa"/>
            <w:tcBorders>
              <w:top w:val="single" w:color="auto" w:sz="4" w:space="0"/>
              <w:left w:val="single" w:color="auto" w:sz="4" w:space="0"/>
              <w:bottom w:val="single" w:color="auto" w:sz="4" w:space="0"/>
              <w:right w:val="single" w:color="auto" w:sz="4" w:space="0"/>
            </w:tcBorders>
            <w:noWrap/>
            <w:vAlign w:val="center"/>
          </w:tcPr>
          <w:p w14:paraId="315BC9AD">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765.03</w:t>
            </w:r>
          </w:p>
        </w:tc>
      </w:tr>
      <w:tr w14:paraId="24B3722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A5E512B">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64</w:t>
            </w:r>
          </w:p>
        </w:tc>
        <w:tc>
          <w:tcPr>
            <w:tcW w:w="2262" w:type="dxa"/>
            <w:tcBorders>
              <w:top w:val="single" w:color="auto" w:sz="4" w:space="0"/>
              <w:left w:val="single" w:color="auto" w:sz="4" w:space="0"/>
              <w:bottom w:val="single" w:color="auto" w:sz="4" w:space="0"/>
              <w:right w:val="single" w:color="auto" w:sz="4" w:space="0"/>
            </w:tcBorders>
            <w:noWrap/>
            <w:vAlign w:val="bottom"/>
          </w:tcPr>
          <w:p w14:paraId="12FB0310">
            <w:pPr>
              <w:textAlignment w:val="bottom"/>
              <w:rPr>
                <w:rFonts w:ascii="Cambria" w:hAnsi="Cambria" w:cs="Cambria"/>
                <w:color w:val="000000"/>
                <w:sz w:val="22"/>
                <w:szCs w:val="22"/>
              </w:rPr>
            </w:pPr>
            <w:r>
              <w:rPr>
                <w:rFonts w:ascii="Cambria" w:hAnsi="Cambria" w:eastAsia="SimSun" w:cs="Cambria"/>
                <w:color w:val="000000"/>
                <w:sz w:val="22"/>
                <w:szCs w:val="22"/>
              </w:rPr>
              <w:t xml:space="preserve">Phosphorus </w:t>
            </w:r>
          </w:p>
        </w:tc>
        <w:tc>
          <w:tcPr>
            <w:tcW w:w="1611" w:type="dxa"/>
            <w:tcBorders>
              <w:top w:val="single" w:color="auto" w:sz="4" w:space="0"/>
              <w:left w:val="single" w:color="auto" w:sz="4" w:space="0"/>
              <w:bottom w:val="single" w:color="auto" w:sz="4" w:space="0"/>
              <w:right w:val="single" w:color="auto" w:sz="4" w:space="0"/>
            </w:tcBorders>
            <w:noWrap/>
            <w:vAlign w:val="bottom"/>
          </w:tcPr>
          <w:p w14:paraId="062123D0">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(2x50ml)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5C982681">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7C2EB8FA">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765.03</w:t>
            </w:r>
          </w:p>
        </w:tc>
        <w:tc>
          <w:tcPr>
            <w:tcW w:w="1489" w:type="dxa"/>
            <w:tcBorders>
              <w:top w:val="single" w:color="auto" w:sz="4" w:space="0"/>
              <w:left w:val="single" w:color="auto" w:sz="4" w:space="0"/>
              <w:bottom w:val="single" w:color="auto" w:sz="4" w:space="0"/>
              <w:right w:val="single" w:color="auto" w:sz="4" w:space="0"/>
            </w:tcBorders>
            <w:noWrap/>
            <w:vAlign w:val="center"/>
          </w:tcPr>
          <w:p w14:paraId="6AB0420D">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765.03</w:t>
            </w:r>
          </w:p>
        </w:tc>
      </w:tr>
      <w:tr w14:paraId="4F430513">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4C993E4">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65</w:t>
            </w:r>
          </w:p>
        </w:tc>
        <w:tc>
          <w:tcPr>
            <w:tcW w:w="2262" w:type="dxa"/>
            <w:tcBorders>
              <w:top w:val="single" w:color="auto" w:sz="4" w:space="0"/>
              <w:left w:val="single" w:color="auto" w:sz="4" w:space="0"/>
              <w:bottom w:val="single" w:color="auto" w:sz="4" w:space="0"/>
              <w:right w:val="single" w:color="auto" w:sz="4" w:space="0"/>
            </w:tcBorders>
            <w:noWrap/>
            <w:vAlign w:val="bottom"/>
          </w:tcPr>
          <w:p w14:paraId="649F67B4">
            <w:pPr>
              <w:textAlignment w:val="bottom"/>
              <w:rPr>
                <w:rFonts w:ascii="Cambria" w:hAnsi="Cambria" w:cs="Cambria"/>
                <w:color w:val="000000"/>
                <w:sz w:val="22"/>
                <w:szCs w:val="22"/>
              </w:rPr>
            </w:pPr>
            <w:r>
              <w:rPr>
                <w:rFonts w:ascii="Cambria" w:hAnsi="Cambria" w:eastAsia="SimSun" w:cs="Cambria"/>
                <w:color w:val="000000"/>
                <w:sz w:val="22"/>
                <w:szCs w:val="22"/>
              </w:rPr>
              <w:t xml:space="preserve">Total Protein </w:t>
            </w:r>
          </w:p>
        </w:tc>
        <w:tc>
          <w:tcPr>
            <w:tcW w:w="1611" w:type="dxa"/>
            <w:tcBorders>
              <w:top w:val="single" w:color="auto" w:sz="4" w:space="0"/>
              <w:left w:val="single" w:color="auto" w:sz="4" w:space="0"/>
              <w:bottom w:val="single" w:color="auto" w:sz="4" w:space="0"/>
              <w:right w:val="single" w:color="auto" w:sz="4" w:space="0"/>
            </w:tcBorders>
            <w:noWrap/>
            <w:vAlign w:val="bottom"/>
          </w:tcPr>
          <w:p w14:paraId="3741F904">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(5x50ml)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7397E5F0">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4C4615E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505.58</w:t>
            </w:r>
          </w:p>
        </w:tc>
        <w:tc>
          <w:tcPr>
            <w:tcW w:w="1489" w:type="dxa"/>
            <w:tcBorders>
              <w:top w:val="single" w:color="auto" w:sz="4" w:space="0"/>
              <w:left w:val="single" w:color="auto" w:sz="4" w:space="0"/>
              <w:bottom w:val="single" w:color="auto" w:sz="4" w:space="0"/>
              <w:right w:val="single" w:color="auto" w:sz="4" w:space="0"/>
            </w:tcBorders>
            <w:noWrap/>
            <w:vAlign w:val="center"/>
          </w:tcPr>
          <w:p w14:paraId="1091C2A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505.58</w:t>
            </w:r>
          </w:p>
        </w:tc>
      </w:tr>
      <w:tr w14:paraId="1DBD6B0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6049A6F">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66</w:t>
            </w:r>
          </w:p>
        </w:tc>
        <w:tc>
          <w:tcPr>
            <w:tcW w:w="2262" w:type="dxa"/>
            <w:tcBorders>
              <w:top w:val="single" w:color="auto" w:sz="4" w:space="0"/>
              <w:left w:val="single" w:color="auto" w:sz="4" w:space="0"/>
              <w:bottom w:val="single" w:color="auto" w:sz="4" w:space="0"/>
              <w:right w:val="single" w:color="auto" w:sz="4" w:space="0"/>
            </w:tcBorders>
            <w:noWrap/>
            <w:vAlign w:val="bottom"/>
          </w:tcPr>
          <w:p w14:paraId="012FBB77">
            <w:pPr>
              <w:textAlignment w:val="bottom"/>
              <w:rPr>
                <w:rFonts w:ascii="Cambria" w:hAnsi="Cambria" w:cs="Cambria"/>
                <w:color w:val="000000"/>
                <w:sz w:val="22"/>
                <w:szCs w:val="22"/>
              </w:rPr>
            </w:pPr>
            <w:r>
              <w:rPr>
                <w:rFonts w:ascii="Cambria" w:hAnsi="Cambria" w:eastAsia="SimSun" w:cs="Cambria"/>
                <w:color w:val="000000"/>
                <w:sz w:val="22"/>
                <w:szCs w:val="22"/>
              </w:rPr>
              <w:t xml:space="preserve">Triglycerides M </w:t>
            </w:r>
          </w:p>
        </w:tc>
        <w:tc>
          <w:tcPr>
            <w:tcW w:w="1611" w:type="dxa"/>
            <w:tcBorders>
              <w:top w:val="single" w:color="auto" w:sz="4" w:space="0"/>
              <w:left w:val="single" w:color="auto" w:sz="4" w:space="0"/>
              <w:bottom w:val="single" w:color="auto" w:sz="4" w:space="0"/>
              <w:right w:val="single" w:color="auto" w:sz="4" w:space="0"/>
            </w:tcBorders>
            <w:noWrap/>
            <w:vAlign w:val="bottom"/>
          </w:tcPr>
          <w:p w14:paraId="20B130D7">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(5X10ml)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0F314AF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1A99315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1089.06</w:t>
            </w:r>
          </w:p>
        </w:tc>
        <w:tc>
          <w:tcPr>
            <w:tcW w:w="1489" w:type="dxa"/>
            <w:tcBorders>
              <w:top w:val="single" w:color="auto" w:sz="4" w:space="0"/>
              <w:left w:val="single" w:color="auto" w:sz="4" w:space="0"/>
              <w:bottom w:val="single" w:color="auto" w:sz="4" w:space="0"/>
              <w:right w:val="single" w:color="auto" w:sz="4" w:space="0"/>
            </w:tcBorders>
            <w:noWrap/>
            <w:vAlign w:val="center"/>
          </w:tcPr>
          <w:p w14:paraId="691F4C2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1089.06</w:t>
            </w:r>
          </w:p>
        </w:tc>
      </w:tr>
      <w:tr w14:paraId="1F5C6B8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97C9224">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67</w:t>
            </w:r>
          </w:p>
        </w:tc>
        <w:tc>
          <w:tcPr>
            <w:tcW w:w="2262" w:type="dxa"/>
            <w:tcBorders>
              <w:top w:val="single" w:color="auto" w:sz="4" w:space="0"/>
              <w:left w:val="single" w:color="auto" w:sz="4" w:space="0"/>
              <w:bottom w:val="single" w:color="auto" w:sz="4" w:space="0"/>
              <w:right w:val="single" w:color="auto" w:sz="4" w:space="0"/>
            </w:tcBorders>
            <w:noWrap/>
            <w:vAlign w:val="bottom"/>
          </w:tcPr>
          <w:p w14:paraId="3033EEB0">
            <w:pPr>
              <w:textAlignment w:val="bottom"/>
              <w:rPr>
                <w:rFonts w:ascii="Cambria" w:hAnsi="Cambria" w:cs="Cambria"/>
                <w:color w:val="000000"/>
                <w:sz w:val="22"/>
                <w:szCs w:val="22"/>
              </w:rPr>
            </w:pPr>
            <w:r>
              <w:rPr>
                <w:rFonts w:ascii="Cambria" w:hAnsi="Cambria" w:eastAsia="SimSun" w:cs="Cambria"/>
                <w:color w:val="000000"/>
                <w:sz w:val="22"/>
                <w:szCs w:val="22"/>
              </w:rPr>
              <w:t>Uric Acid M</w:t>
            </w:r>
          </w:p>
        </w:tc>
        <w:tc>
          <w:tcPr>
            <w:tcW w:w="1611" w:type="dxa"/>
            <w:tcBorders>
              <w:top w:val="single" w:color="auto" w:sz="4" w:space="0"/>
              <w:left w:val="single" w:color="auto" w:sz="4" w:space="0"/>
              <w:bottom w:val="single" w:color="auto" w:sz="4" w:space="0"/>
              <w:right w:val="single" w:color="auto" w:sz="4" w:space="0"/>
            </w:tcBorders>
            <w:noWrap/>
            <w:vAlign w:val="bottom"/>
          </w:tcPr>
          <w:p w14:paraId="16391C61">
            <w:pPr>
              <w:textAlignment w:val="bottom"/>
              <w:rPr>
                <w:rFonts w:ascii="Cambria" w:hAnsi="Cambria" w:cs="Cambria"/>
                <w:color w:val="000000"/>
                <w:sz w:val="22"/>
                <w:szCs w:val="22"/>
              </w:rPr>
            </w:pPr>
            <w:r>
              <w:rPr>
                <w:rFonts w:ascii="Cambria" w:hAnsi="Cambria" w:eastAsia="SimSun" w:cs="Cambria"/>
                <w:color w:val="000000"/>
                <w:sz w:val="22"/>
                <w:szCs w:val="22"/>
              </w:rPr>
              <w:t>Liquid (5x10ml)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72BB9FC5">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822D91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868.67</w:t>
            </w:r>
          </w:p>
        </w:tc>
        <w:tc>
          <w:tcPr>
            <w:tcW w:w="1489" w:type="dxa"/>
            <w:tcBorders>
              <w:top w:val="single" w:color="auto" w:sz="4" w:space="0"/>
              <w:left w:val="single" w:color="auto" w:sz="4" w:space="0"/>
              <w:bottom w:val="single" w:color="auto" w:sz="4" w:space="0"/>
              <w:right w:val="single" w:color="auto" w:sz="4" w:space="0"/>
            </w:tcBorders>
            <w:noWrap/>
            <w:vAlign w:val="center"/>
          </w:tcPr>
          <w:p w14:paraId="7BB4FD7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868.67</w:t>
            </w:r>
          </w:p>
        </w:tc>
      </w:tr>
      <w:tr w14:paraId="778388A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210DAB2B">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68</w:t>
            </w:r>
          </w:p>
        </w:tc>
        <w:tc>
          <w:tcPr>
            <w:tcW w:w="2262" w:type="dxa"/>
            <w:tcBorders>
              <w:top w:val="single" w:color="auto" w:sz="4" w:space="0"/>
              <w:left w:val="single" w:color="auto" w:sz="4" w:space="0"/>
              <w:bottom w:val="single" w:color="auto" w:sz="4" w:space="0"/>
              <w:right w:val="single" w:color="auto" w:sz="4" w:space="0"/>
            </w:tcBorders>
            <w:noWrap/>
            <w:vAlign w:val="bottom"/>
          </w:tcPr>
          <w:p w14:paraId="2D8D626A">
            <w:pPr>
              <w:textAlignment w:val="bottom"/>
              <w:rPr>
                <w:rFonts w:ascii="Cambria" w:hAnsi="Cambria" w:cs="Cambria"/>
                <w:color w:val="000000"/>
                <w:sz w:val="22"/>
                <w:szCs w:val="22"/>
              </w:rPr>
            </w:pPr>
            <w:r>
              <w:rPr>
                <w:rFonts w:ascii="Cambria" w:hAnsi="Cambria" w:eastAsia="SimSun" w:cs="Cambria"/>
                <w:color w:val="000000"/>
                <w:sz w:val="22"/>
                <w:szCs w:val="22"/>
              </w:rPr>
              <w:t>Flow Cell Washing Solution</w:t>
            </w:r>
          </w:p>
        </w:tc>
        <w:tc>
          <w:tcPr>
            <w:tcW w:w="1611" w:type="dxa"/>
            <w:tcBorders>
              <w:top w:val="single" w:color="auto" w:sz="4" w:space="0"/>
              <w:left w:val="single" w:color="auto" w:sz="4" w:space="0"/>
              <w:bottom w:val="single" w:color="auto" w:sz="4" w:space="0"/>
              <w:right w:val="single" w:color="auto" w:sz="4" w:space="0"/>
            </w:tcBorders>
            <w:noWrap/>
            <w:vAlign w:val="bottom"/>
          </w:tcPr>
          <w:p w14:paraId="5B63FAAF">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(4x50ml)</w:t>
            </w:r>
          </w:p>
        </w:tc>
        <w:tc>
          <w:tcPr>
            <w:tcW w:w="2656" w:type="dxa"/>
            <w:tcBorders>
              <w:top w:val="single" w:color="auto" w:sz="4" w:space="0"/>
              <w:left w:val="single" w:color="auto" w:sz="4" w:space="0"/>
              <w:bottom w:val="single" w:color="auto" w:sz="4" w:space="0"/>
              <w:right w:val="single" w:color="auto" w:sz="4" w:space="0"/>
            </w:tcBorders>
            <w:noWrap/>
            <w:vAlign w:val="center"/>
          </w:tcPr>
          <w:p w14:paraId="2DEBBCFF">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6192057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363.09</w:t>
            </w:r>
          </w:p>
        </w:tc>
        <w:tc>
          <w:tcPr>
            <w:tcW w:w="1489" w:type="dxa"/>
            <w:tcBorders>
              <w:top w:val="single" w:color="auto" w:sz="4" w:space="0"/>
              <w:left w:val="single" w:color="auto" w:sz="4" w:space="0"/>
              <w:bottom w:val="single" w:color="auto" w:sz="4" w:space="0"/>
              <w:right w:val="single" w:color="auto" w:sz="4" w:space="0"/>
            </w:tcBorders>
            <w:noWrap/>
            <w:vAlign w:val="center"/>
          </w:tcPr>
          <w:p w14:paraId="05F3D43D">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363.09</w:t>
            </w:r>
          </w:p>
        </w:tc>
      </w:tr>
      <w:tr w14:paraId="27E3A9E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0A4EB6DE">
            <w:pPr>
              <w:jc w:val="center"/>
              <w:rPr>
                <w:rFonts w:ascii="Cambria" w:hAnsi="Cambria" w:cs="Cambria"/>
                <w:color w:val="000000"/>
                <w:sz w:val="22"/>
                <w:szCs w:val="22"/>
                <w:lang w:eastAsia="en-IN"/>
              </w:rPr>
            </w:pPr>
          </w:p>
        </w:tc>
        <w:tc>
          <w:tcPr>
            <w:tcW w:w="2262" w:type="dxa"/>
            <w:tcBorders>
              <w:top w:val="single" w:color="auto" w:sz="4" w:space="0"/>
              <w:left w:val="single" w:color="auto" w:sz="4" w:space="0"/>
              <w:bottom w:val="single" w:color="auto" w:sz="4" w:space="0"/>
              <w:right w:val="single" w:color="auto" w:sz="4" w:space="0"/>
            </w:tcBorders>
            <w:noWrap/>
            <w:vAlign w:val="bottom"/>
          </w:tcPr>
          <w:p w14:paraId="3C154DB1">
            <w:pPr>
              <w:textAlignment w:val="bottom"/>
              <w:rPr>
                <w:rFonts w:ascii="Cambria" w:hAnsi="Cambria" w:eastAsia="SimSun" w:cs="Cambria"/>
                <w:b/>
                <w:bCs/>
                <w:color w:val="000000"/>
                <w:sz w:val="22"/>
                <w:szCs w:val="22"/>
              </w:rPr>
            </w:pPr>
          </w:p>
          <w:p w14:paraId="43C8EB96">
            <w:pPr>
              <w:textAlignment w:val="bottom"/>
              <w:rPr>
                <w:rFonts w:ascii="Cambria" w:hAnsi="Cambria" w:eastAsia="SimSun" w:cs="Cambria"/>
                <w:b/>
                <w:bCs/>
                <w:color w:val="000000"/>
                <w:sz w:val="22"/>
                <w:szCs w:val="22"/>
              </w:rPr>
            </w:pPr>
            <w:r>
              <w:rPr>
                <w:rFonts w:ascii="Cambria" w:hAnsi="Cambria" w:eastAsia="SimSun" w:cs="Cambria"/>
                <w:b/>
                <w:bCs/>
                <w:color w:val="000000"/>
                <w:sz w:val="22"/>
                <w:szCs w:val="22"/>
              </w:rPr>
              <w:t>Specialised ITA</w:t>
            </w:r>
          </w:p>
        </w:tc>
        <w:tc>
          <w:tcPr>
            <w:tcW w:w="1611" w:type="dxa"/>
            <w:tcBorders>
              <w:top w:val="single" w:color="auto" w:sz="4" w:space="0"/>
              <w:left w:val="single" w:color="auto" w:sz="4" w:space="0"/>
              <w:bottom w:val="single" w:color="auto" w:sz="4" w:space="0"/>
              <w:right w:val="single" w:color="auto" w:sz="4" w:space="0"/>
            </w:tcBorders>
            <w:noWrap/>
            <w:vAlign w:val="bottom"/>
          </w:tcPr>
          <w:p w14:paraId="0736F76B">
            <w:pPr>
              <w:textAlignment w:val="bottom"/>
              <w:rPr>
                <w:rFonts w:ascii="Cambria" w:hAnsi="Cambria" w:cs="Cambria"/>
                <w:b/>
                <w:bCs/>
                <w:color w:val="000000"/>
                <w:sz w:val="22"/>
                <w:szCs w:val="22"/>
              </w:rPr>
            </w:pPr>
            <w:r>
              <w:rPr>
                <w:rFonts w:ascii="Cambria" w:hAnsi="Cambria" w:eastAsia="SimSun" w:cs="Cambria"/>
                <w:b/>
                <w:bCs/>
                <w:color w:val="000000"/>
                <w:sz w:val="22"/>
                <w:szCs w:val="22"/>
              </w:rPr>
              <w:t>Specialised ITA</w:t>
            </w:r>
          </w:p>
        </w:tc>
        <w:tc>
          <w:tcPr>
            <w:tcW w:w="2656" w:type="dxa"/>
            <w:tcBorders>
              <w:top w:val="single" w:color="auto" w:sz="4" w:space="0"/>
              <w:left w:val="single" w:color="auto" w:sz="4" w:space="0"/>
              <w:bottom w:val="single" w:color="auto" w:sz="4" w:space="0"/>
              <w:right w:val="single" w:color="auto" w:sz="4" w:space="0"/>
            </w:tcBorders>
            <w:noWrap/>
            <w:vAlign w:val="center"/>
          </w:tcPr>
          <w:p w14:paraId="1E7019C6">
            <w:pPr>
              <w:jc w:val="center"/>
              <w:textAlignment w:val="center"/>
              <w:rPr>
                <w:rFonts w:ascii="Cambria" w:hAnsi="Cambria" w:cs="Cambria"/>
                <w:color w:val="000000"/>
                <w:sz w:val="22"/>
                <w:szCs w:val="22"/>
                <w:lang w:val="en-IN"/>
              </w:rPr>
            </w:pPr>
          </w:p>
        </w:tc>
        <w:tc>
          <w:tcPr>
            <w:tcW w:w="1577" w:type="dxa"/>
            <w:tcBorders>
              <w:top w:val="single" w:color="auto" w:sz="4" w:space="0"/>
              <w:left w:val="single" w:color="auto" w:sz="4" w:space="0"/>
              <w:bottom w:val="single" w:color="auto" w:sz="4" w:space="0"/>
              <w:right w:val="single" w:color="auto" w:sz="4" w:space="0"/>
            </w:tcBorders>
            <w:noWrap/>
            <w:vAlign w:val="center"/>
          </w:tcPr>
          <w:p w14:paraId="6D21021C">
            <w:pPr>
              <w:jc w:val="right"/>
              <w:rPr>
                <w:rFonts w:ascii="Cambria" w:hAnsi="Cambria" w:cs="Cambria"/>
                <w:color w:val="000000"/>
                <w:sz w:val="22"/>
                <w:szCs w:val="22"/>
                <w:lang w:val="en-IN"/>
              </w:rPr>
            </w:pPr>
          </w:p>
        </w:tc>
        <w:tc>
          <w:tcPr>
            <w:tcW w:w="1489" w:type="dxa"/>
            <w:tcBorders>
              <w:top w:val="single" w:color="auto" w:sz="4" w:space="0"/>
              <w:left w:val="single" w:color="auto" w:sz="4" w:space="0"/>
              <w:bottom w:val="single" w:color="auto" w:sz="4" w:space="0"/>
              <w:right w:val="single" w:color="auto" w:sz="4" w:space="0"/>
            </w:tcBorders>
            <w:noWrap/>
            <w:vAlign w:val="center"/>
          </w:tcPr>
          <w:p w14:paraId="540D2815">
            <w:pPr>
              <w:jc w:val="right"/>
              <w:rPr>
                <w:rFonts w:ascii="Cambria" w:hAnsi="Cambria" w:cs="Cambria"/>
                <w:color w:val="000000"/>
                <w:sz w:val="22"/>
                <w:szCs w:val="22"/>
                <w:lang w:val="en-IN"/>
              </w:rPr>
            </w:pPr>
          </w:p>
        </w:tc>
      </w:tr>
      <w:tr w14:paraId="55EB48C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8D643E7">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69</w:t>
            </w:r>
          </w:p>
        </w:tc>
        <w:tc>
          <w:tcPr>
            <w:tcW w:w="2262" w:type="dxa"/>
            <w:tcBorders>
              <w:top w:val="single" w:color="auto" w:sz="4" w:space="0"/>
              <w:left w:val="single" w:color="auto" w:sz="4" w:space="0"/>
              <w:bottom w:val="single" w:color="auto" w:sz="4" w:space="0"/>
              <w:right w:val="single" w:color="auto" w:sz="4" w:space="0"/>
            </w:tcBorders>
            <w:noWrap/>
            <w:vAlign w:val="bottom"/>
          </w:tcPr>
          <w:p w14:paraId="7DADC8A4">
            <w:pPr>
              <w:textAlignment w:val="bottom"/>
              <w:rPr>
                <w:rFonts w:ascii="Cambria" w:hAnsi="Cambria" w:cs="Cambria"/>
                <w:color w:val="000000"/>
                <w:sz w:val="22"/>
                <w:szCs w:val="22"/>
              </w:rPr>
            </w:pPr>
            <w:r>
              <w:rPr>
                <w:rFonts w:ascii="Cambria" w:hAnsi="Cambria" w:eastAsia="SimSun" w:cs="Cambria"/>
                <w:color w:val="000000"/>
                <w:sz w:val="22"/>
                <w:szCs w:val="22"/>
              </w:rPr>
              <w:t xml:space="preserve">MAL </w:t>
            </w:r>
          </w:p>
        </w:tc>
        <w:tc>
          <w:tcPr>
            <w:tcW w:w="1611" w:type="dxa"/>
            <w:tcBorders>
              <w:top w:val="single" w:color="auto" w:sz="4" w:space="0"/>
              <w:left w:val="single" w:color="auto" w:sz="4" w:space="0"/>
              <w:bottom w:val="single" w:color="auto" w:sz="4" w:space="0"/>
              <w:right w:val="single" w:color="auto" w:sz="4" w:space="0"/>
            </w:tcBorders>
            <w:noWrap/>
            <w:vAlign w:val="bottom"/>
          </w:tcPr>
          <w:p w14:paraId="2F8444F0">
            <w:pPr>
              <w:textAlignment w:val="bottom"/>
              <w:rPr>
                <w:rFonts w:ascii="Cambria" w:hAnsi="Cambria" w:cs="Cambria"/>
                <w:color w:val="000000"/>
                <w:sz w:val="22"/>
                <w:szCs w:val="22"/>
              </w:rPr>
            </w:pPr>
            <w:r>
              <w:rPr>
                <w:rFonts w:ascii="Cambria" w:hAnsi="Cambria" w:eastAsia="SimSun" w:cs="Cambria"/>
                <w:color w:val="000000"/>
                <w:sz w:val="22"/>
                <w:szCs w:val="22"/>
              </w:rPr>
              <w:t xml:space="preserve"> (1x5/2x25 ml)</w:t>
            </w:r>
          </w:p>
        </w:tc>
        <w:tc>
          <w:tcPr>
            <w:tcW w:w="2656" w:type="dxa"/>
            <w:tcBorders>
              <w:top w:val="single" w:color="auto" w:sz="4" w:space="0"/>
              <w:left w:val="single" w:color="auto" w:sz="4" w:space="0"/>
              <w:bottom w:val="single" w:color="auto" w:sz="4" w:space="0"/>
              <w:right w:val="single" w:color="auto" w:sz="4" w:space="0"/>
            </w:tcBorders>
            <w:noWrap/>
            <w:vAlign w:val="center"/>
          </w:tcPr>
          <w:p w14:paraId="06FBDF3D">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12E7759B">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6002.96</w:t>
            </w:r>
          </w:p>
        </w:tc>
        <w:tc>
          <w:tcPr>
            <w:tcW w:w="1489" w:type="dxa"/>
            <w:tcBorders>
              <w:top w:val="single" w:color="auto" w:sz="4" w:space="0"/>
              <w:left w:val="single" w:color="auto" w:sz="4" w:space="0"/>
              <w:bottom w:val="single" w:color="auto" w:sz="4" w:space="0"/>
              <w:right w:val="single" w:color="auto" w:sz="4" w:space="0"/>
            </w:tcBorders>
            <w:noWrap/>
            <w:vAlign w:val="center"/>
          </w:tcPr>
          <w:p w14:paraId="6C714E2B">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6002.96</w:t>
            </w:r>
          </w:p>
        </w:tc>
      </w:tr>
      <w:tr w14:paraId="0917AE7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7C6A8C67">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70</w:t>
            </w:r>
          </w:p>
        </w:tc>
        <w:tc>
          <w:tcPr>
            <w:tcW w:w="2262" w:type="dxa"/>
            <w:tcBorders>
              <w:top w:val="single" w:color="auto" w:sz="4" w:space="0"/>
              <w:left w:val="single" w:color="auto" w:sz="4" w:space="0"/>
              <w:bottom w:val="single" w:color="auto" w:sz="4" w:space="0"/>
              <w:right w:val="single" w:color="auto" w:sz="4" w:space="0"/>
            </w:tcBorders>
            <w:noWrap/>
            <w:vAlign w:val="bottom"/>
          </w:tcPr>
          <w:p w14:paraId="23FC289E">
            <w:pPr>
              <w:textAlignment w:val="bottom"/>
              <w:rPr>
                <w:rFonts w:ascii="Cambria" w:hAnsi="Cambria" w:cs="Cambria"/>
                <w:color w:val="000000"/>
                <w:sz w:val="22"/>
                <w:szCs w:val="22"/>
              </w:rPr>
            </w:pPr>
            <w:r>
              <w:rPr>
                <w:rFonts w:ascii="Cambria" w:hAnsi="Cambria" w:eastAsia="SimSun" w:cs="Cambria"/>
                <w:color w:val="000000"/>
                <w:sz w:val="22"/>
                <w:szCs w:val="22"/>
              </w:rPr>
              <w:t xml:space="preserve">Direct HDL </w:t>
            </w:r>
          </w:p>
        </w:tc>
        <w:tc>
          <w:tcPr>
            <w:tcW w:w="1611" w:type="dxa"/>
            <w:tcBorders>
              <w:top w:val="single" w:color="auto" w:sz="4" w:space="0"/>
              <w:left w:val="single" w:color="auto" w:sz="4" w:space="0"/>
              <w:bottom w:val="single" w:color="auto" w:sz="4" w:space="0"/>
              <w:right w:val="single" w:color="auto" w:sz="4" w:space="0"/>
            </w:tcBorders>
            <w:noWrap/>
            <w:vAlign w:val="bottom"/>
          </w:tcPr>
          <w:p w14:paraId="2754F5A9">
            <w:pPr>
              <w:textAlignment w:val="bottom"/>
              <w:rPr>
                <w:rFonts w:ascii="Cambria" w:hAnsi="Cambria" w:cs="Cambria"/>
                <w:color w:val="000000"/>
                <w:sz w:val="22"/>
                <w:szCs w:val="22"/>
              </w:rPr>
            </w:pPr>
            <w:r>
              <w:rPr>
                <w:rFonts w:ascii="Cambria" w:hAnsi="Cambria" w:eastAsia="SimSun" w:cs="Cambria"/>
                <w:color w:val="000000"/>
                <w:sz w:val="22"/>
                <w:szCs w:val="22"/>
              </w:rPr>
              <w:t>(4x30/4x10 ml)</w:t>
            </w:r>
          </w:p>
        </w:tc>
        <w:tc>
          <w:tcPr>
            <w:tcW w:w="2656" w:type="dxa"/>
            <w:tcBorders>
              <w:top w:val="single" w:color="auto" w:sz="4" w:space="0"/>
              <w:left w:val="single" w:color="auto" w:sz="4" w:space="0"/>
              <w:bottom w:val="single" w:color="auto" w:sz="4" w:space="0"/>
              <w:right w:val="single" w:color="auto" w:sz="4" w:space="0"/>
            </w:tcBorders>
            <w:noWrap/>
            <w:vAlign w:val="center"/>
          </w:tcPr>
          <w:p w14:paraId="174AB27E">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3CDCB42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8369.24</w:t>
            </w:r>
          </w:p>
        </w:tc>
        <w:tc>
          <w:tcPr>
            <w:tcW w:w="1489" w:type="dxa"/>
            <w:tcBorders>
              <w:top w:val="single" w:color="auto" w:sz="4" w:space="0"/>
              <w:left w:val="single" w:color="auto" w:sz="4" w:space="0"/>
              <w:bottom w:val="single" w:color="auto" w:sz="4" w:space="0"/>
              <w:right w:val="single" w:color="auto" w:sz="4" w:space="0"/>
            </w:tcBorders>
            <w:noWrap/>
            <w:vAlign w:val="center"/>
          </w:tcPr>
          <w:p w14:paraId="5F68493E">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8369.24</w:t>
            </w:r>
          </w:p>
        </w:tc>
      </w:tr>
      <w:tr w14:paraId="59D98E7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07CAA276">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71</w:t>
            </w:r>
          </w:p>
        </w:tc>
        <w:tc>
          <w:tcPr>
            <w:tcW w:w="2262" w:type="dxa"/>
            <w:tcBorders>
              <w:top w:val="single" w:color="auto" w:sz="4" w:space="0"/>
              <w:left w:val="single" w:color="auto" w:sz="4" w:space="0"/>
              <w:bottom w:val="single" w:color="auto" w:sz="4" w:space="0"/>
              <w:right w:val="single" w:color="auto" w:sz="4" w:space="0"/>
            </w:tcBorders>
            <w:noWrap/>
            <w:vAlign w:val="bottom"/>
          </w:tcPr>
          <w:p w14:paraId="017E2DF8">
            <w:pPr>
              <w:textAlignment w:val="bottom"/>
              <w:rPr>
                <w:rFonts w:ascii="Cambria" w:hAnsi="Cambria" w:cs="Cambria"/>
                <w:color w:val="000000"/>
                <w:sz w:val="22"/>
                <w:szCs w:val="22"/>
              </w:rPr>
            </w:pPr>
            <w:r>
              <w:rPr>
                <w:rFonts w:ascii="Cambria" w:hAnsi="Cambria" w:eastAsia="SimSun" w:cs="Cambria"/>
                <w:color w:val="000000"/>
                <w:sz w:val="22"/>
                <w:szCs w:val="22"/>
              </w:rPr>
              <w:t xml:space="preserve">Direct LDL </w:t>
            </w:r>
          </w:p>
        </w:tc>
        <w:tc>
          <w:tcPr>
            <w:tcW w:w="1611" w:type="dxa"/>
            <w:tcBorders>
              <w:top w:val="single" w:color="auto" w:sz="4" w:space="0"/>
              <w:left w:val="single" w:color="auto" w:sz="4" w:space="0"/>
              <w:bottom w:val="single" w:color="auto" w:sz="4" w:space="0"/>
              <w:right w:val="single" w:color="auto" w:sz="4" w:space="0"/>
            </w:tcBorders>
            <w:noWrap/>
            <w:vAlign w:val="bottom"/>
          </w:tcPr>
          <w:p w14:paraId="0C6CB828">
            <w:pPr>
              <w:textAlignment w:val="bottom"/>
              <w:rPr>
                <w:rFonts w:ascii="Cambria" w:hAnsi="Cambria" w:cs="Cambria"/>
                <w:color w:val="000000"/>
                <w:sz w:val="22"/>
                <w:szCs w:val="22"/>
              </w:rPr>
            </w:pPr>
            <w:r>
              <w:rPr>
                <w:rFonts w:ascii="Cambria" w:hAnsi="Cambria" w:eastAsia="SimSun" w:cs="Cambria"/>
                <w:color w:val="000000"/>
                <w:sz w:val="22"/>
                <w:szCs w:val="22"/>
              </w:rPr>
              <w:t>(2x30/2x10 ml)</w:t>
            </w:r>
          </w:p>
        </w:tc>
        <w:tc>
          <w:tcPr>
            <w:tcW w:w="2656" w:type="dxa"/>
            <w:tcBorders>
              <w:top w:val="single" w:color="auto" w:sz="4" w:space="0"/>
              <w:left w:val="single" w:color="auto" w:sz="4" w:space="0"/>
              <w:bottom w:val="single" w:color="auto" w:sz="4" w:space="0"/>
              <w:right w:val="single" w:color="auto" w:sz="4" w:space="0"/>
            </w:tcBorders>
            <w:noWrap/>
            <w:vAlign w:val="center"/>
          </w:tcPr>
          <w:p w14:paraId="52E8C189">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437E3D7F">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9555.53</w:t>
            </w:r>
          </w:p>
        </w:tc>
        <w:tc>
          <w:tcPr>
            <w:tcW w:w="1489" w:type="dxa"/>
            <w:tcBorders>
              <w:top w:val="single" w:color="auto" w:sz="4" w:space="0"/>
              <w:left w:val="single" w:color="auto" w:sz="4" w:space="0"/>
              <w:bottom w:val="single" w:color="auto" w:sz="4" w:space="0"/>
              <w:right w:val="single" w:color="auto" w:sz="4" w:space="0"/>
            </w:tcBorders>
            <w:noWrap/>
            <w:vAlign w:val="center"/>
          </w:tcPr>
          <w:p w14:paraId="453A070D">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9555.53</w:t>
            </w:r>
          </w:p>
        </w:tc>
      </w:tr>
      <w:tr w14:paraId="4BD6F497">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4C6B886">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72</w:t>
            </w:r>
          </w:p>
        </w:tc>
        <w:tc>
          <w:tcPr>
            <w:tcW w:w="2262" w:type="dxa"/>
            <w:tcBorders>
              <w:top w:val="single" w:color="auto" w:sz="4" w:space="0"/>
              <w:left w:val="single" w:color="auto" w:sz="4" w:space="0"/>
              <w:bottom w:val="single" w:color="auto" w:sz="4" w:space="0"/>
              <w:right w:val="single" w:color="auto" w:sz="4" w:space="0"/>
            </w:tcBorders>
            <w:noWrap/>
            <w:vAlign w:val="bottom"/>
          </w:tcPr>
          <w:p w14:paraId="1C6C20A4">
            <w:pPr>
              <w:textAlignment w:val="bottom"/>
              <w:rPr>
                <w:rFonts w:ascii="Cambria" w:hAnsi="Cambria" w:cs="Cambria"/>
                <w:color w:val="000000"/>
                <w:sz w:val="22"/>
                <w:szCs w:val="22"/>
              </w:rPr>
            </w:pPr>
            <w:r>
              <w:rPr>
                <w:rFonts w:ascii="Cambria" w:hAnsi="Cambria" w:eastAsia="SimSun" w:cs="Cambria"/>
                <w:color w:val="000000"/>
                <w:sz w:val="22"/>
                <w:szCs w:val="22"/>
              </w:rPr>
              <w:t xml:space="preserve">Lipase ECO Pack </w:t>
            </w:r>
          </w:p>
        </w:tc>
        <w:tc>
          <w:tcPr>
            <w:tcW w:w="1611" w:type="dxa"/>
            <w:tcBorders>
              <w:top w:val="single" w:color="auto" w:sz="4" w:space="0"/>
              <w:left w:val="single" w:color="auto" w:sz="4" w:space="0"/>
              <w:bottom w:val="single" w:color="auto" w:sz="4" w:space="0"/>
              <w:right w:val="single" w:color="auto" w:sz="4" w:space="0"/>
            </w:tcBorders>
            <w:noWrap/>
            <w:vAlign w:val="bottom"/>
          </w:tcPr>
          <w:p w14:paraId="067496A2">
            <w:pPr>
              <w:textAlignment w:val="bottom"/>
              <w:rPr>
                <w:rFonts w:ascii="Cambria" w:hAnsi="Cambria" w:cs="Cambria"/>
                <w:color w:val="000000"/>
                <w:sz w:val="22"/>
                <w:szCs w:val="22"/>
              </w:rPr>
            </w:pPr>
            <w:r>
              <w:rPr>
                <w:rFonts w:ascii="Cambria" w:hAnsi="Cambria" w:eastAsia="SimSun" w:cs="Cambria"/>
                <w:color w:val="000000"/>
                <w:sz w:val="22"/>
                <w:szCs w:val="22"/>
              </w:rPr>
              <w:t xml:space="preserve"> Pack (1x20/1x5ml/1x3ml)</w:t>
            </w:r>
          </w:p>
        </w:tc>
        <w:tc>
          <w:tcPr>
            <w:tcW w:w="2656" w:type="dxa"/>
            <w:tcBorders>
              <w:top w:val="single" w:color="auto" w:sz="4" w:space="0"/>
              <w:left w:val="single" w:color="auto" w:sz="4" w:space="0"/>
              <w:bottom w:val="single" w:color="auto" w:sz="4" w:space="0"/>
              <w:right w:val="single" w:color="auto" w:sz="4" w:space="0"/>
            </w:tcBorders>
            <w:noWrap/>
            <w:vAlign w:val="center"/>
          </w:tcPr>
          <w:p w14:paraId="08984684">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00D3FCCC">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4408.22</w:t>
            </w:r>
          </w:p>
        </w:tc>
        <w:tc>
          <w:tcPr>
            <w:tcW w:w="1489" w:type="dxa"/>
            <w:tcBorders>
              <w:top w:val="single" w:color="auto" w:sz="4" w:space="0"/>
              <w:left w:val="single" w:color="auto" w:sz="4" w:space="0"/>
              <w:bottom w:val="single" w:color="auto" w:sz="4" w:space="0"/>
              <w:right w:val="single" w:color="auto" w:sz="4" w:space="0"/>
            </w:tcBorders>
            <w:noWrap/>
            <w:vAlign w:val="center"/>
          </w:tcPr>
          <w:p w14:paraId="6A1FE78A">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4408.22</w:t>
            </w:r>
          </w:p>
        </w:tc>
      </w:tr>
      <w:tr w14:paraId="54DF966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8146A81">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73</w:t>
            </w:r>
          </w:p>
        </w:tc>
        <w:tc>
          <w:tcPr>
            <w:tcW w:w="2262" w:type="dxa"/>
            <w:tcBorders>
              <w:top w:val="single" w:color="auto" w:sz="4" w:space="0"/>
              <w:left w:val="single" w:color="auto" w:sz="4" w:space="0"/>
              <w:bottom w:val="single" w:color="auto" w:sz="4" w:space="0"/>
              <w:right w:val="single" w:color="auto" w:sz="4" w:space="0"/>
            </w:tcBorders>
            <w:noWrap/>
            <w:vAlign w:val="bottom"/>
          </w:tcPr>
          <w:p w14:paraId="30FF0B18">
            <w:pPr>
              <w:textAlignment w:val="bottom"/>
              <w:rPr>
                <w:rFonts w:ascii="Cambria" w:hAnsi="Cambria" w:cs="Cambria"/>
                <w:color w:val="000000"/>
                <w:sz w:val="22"/>
                <w:szCs w:val="22"/>
              </w:rPr>
            </w:pPr>
            <w:r>
              <w:rPr>
                <w:rFonts w:ascii="Cambria" w:hAnsi="Cambria" w:eastAsia="SimSun" w:cs="Cambria"/>
                <w:color w:val="000000"/>
                <w:sz w:val="22"/>
                <w:szCs w:val="22"/>
              </w:rPr>
              <w:t>Biochemistry Control Normal</w:t>
            </w:r>
          </w:p>
        </w:tc>
        <w:tc>
          <w:tcPr>
            <w:tcW w:w="1611" w:type="dxa"/>
            <w:tcBorders>
              <w:top w:val="single" w:color="auto" w:sz="4" w:space="0"/>
              <w:left w:val="single" w:color="auto" w:sz="4" w:space="0"/>
              <w:bottom w:val="single" w:color="auto" w:sz="4" w:space="0"/>
              <w:right w:val="single" w:color="auto" w:sz="4" w:space="0"/>
            </w:tcBorders>
            <w:noWrap/>
            <w:vAlign w:val="bottom"/>
          </w:tcPr>
          <w:p w14:paraId="7EE724A0">
            <w:pPr>
              <w:textAlignment w:val="bottom"/>
              <w:rPr>
                <w:rFonts w:ascii="Cambria" w:hAnsi="Cambria" w:cs="Cambria"/>
                <w:color w:val="000000"/>
                <w:sz w:val="22"/>
                <w:szCs w:val="22"/>
              </w:rPr>
            </w:pPr>
            <w:r>
              <w:rPr>
                <w:rFonts w:ascii="Cambria" w:hAnsi="Cambria" w:eastAsia="SimSun" w:cs="Cambria"/>
                <w:color w:val="000000"/>
                <w:sz w:val="22"/>
                <w:szCs w:val="22"/>
              </w:rPr>
              <w:t xml:space="preserve"> (1 X 5 ml)</w:t>
            </w:r>
          </w:p>
        </w:tc>
        <w:tc>
          <w:tcPr>
            <w:tcW w:w="2656" w:type="dxa"/>
            <w:tcBorders>
              <w:top w:val="single" w:color="auto" w:sz="4" w:space="0"/>
              <w:left w:val="single" w:color="auto" w:sz="4" w:space="0"/>
              <w:bottom w:val="single" w:color="auto" w:sz="4" w:space="0"/>
              <w:right w:val="single" w:color="auto" w:sz="4" w:space="0"/>
            </w:tcBorders>
            <w:noWrap/>
            <w:vAlign w:val="center"/>
          </w:tcPr>
          <w:p w14:paraId="7168FAE5">
            <w:pPr>
              <w:ind w:firstLine="220" w:firstLineChars="100"/>
              <w:jc w:val="both"/>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3F2AF63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793.07</w:t>
            </w:r>
          </w:p>
        </w:tc>
        <w:tc>
          <w:tcPr>
            <w:tcW w:w="1489" w:type="dxa"/>
            <w:tcBorders>
              <w:top w:val="single" w:color="auto" w:sz="4" w:space="0"/>
              <w:left w:val="single" w:color="auto" w:sz="4" w:space="0"/>
              <w:bottom w:val="single" w:color="auto" w:sz="4" w:space="0"/>
              <w:right w:val="single" w:color="auto" w:sz="4" w:space="0"/>
            </w:tcBorders>
            <w:noWrap/>
            <w:vAlign w:val="center"/>
          </w:tcPr>
          <w:p w14:paraId="2C02B4B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793.07</w:t>
            </w:r>
          </w:p>
        </w:tc>
      </w:tr>
      <w:tr w14:paraId="51BDFA0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383CDC64">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74</w:t>
            </w:r>
          </w:p>
        </w:tc>
        <w:tc>
          <w:tcPr>
            <w:tcW w:w="2262" w:type="dxa"/>
            <w:tcBorders>
              <w:top w:val="single" w:color="auto" w:sz="4" w:space="0"/>
              <w:left w:val="single" w:color="auto" w:sz="4" w:space="0"/>
              <w:bottom w:val="single" w:color="auto" w:sz="4" w:space="0"/>
              <w:right w:val="single" w:color="auto" w:sz="4" w:space="0"/>
            </w:tcBorders>
            <w:noWrap/>
            <w:vAlign w:val="bottom"/>
          </w:tcPr>
          <w:p w14:paraId="33A56604">
            <w:pPr>
              <w:textAlignment w:val="bottom"/>
              <w:rPr>
                <w:rFonts w:ascii="Cambria" w:hAnsi="Cambria" w:cs="Cambria"/>
                <w:color w:val="000000"/>
                <w:sz w:val="22"/>
                <w:szCs w:val="22"/>
              </w:rPr>
            </w:pPr>
            <w:r>
              <w:rPr>
                <w:rFonts w:ascii="Cambria" w:hAnsi="Cambria" w:eastAsia="SimSun" w:cs="Cambria"/>
                <w:color w:val="000000"/>
                <w:sz w:val="22"/>
                <w:szCs w:val="22"/>
              </w:rPr>
              <w:t>Biochemistry Control Path</w:t>
            </w:r>
          </w:p>
        </w:tc>
        <w:tc>
          <w:tcPr>
            <w:tcW w:w="1611" w:type="dxa"/>
            <w:tcBorders>
              <w:top w:val="single" w:color="auto" w:sz="4" w:space="0"/>
              <w:left w:val="single" w:color="auto" w:sz="4" w:space="0"/>
              <w:bottom w:val="single" w:color="auto" w:sz="4" w:space="0"/>
              <w:right w:val="single" w:color="auto" w:sz="4" w:space="0"/>
            </w:tcBorders>
            <w:noWrap/>
            <w:vAlign w:val="bottom"/>
          </w:tcPr>
          <w:p w14:paraId="41321FBD">
            <w:pPr>
              <w:textAlignment w:val="bottom"/>
              <w:rPr>
                <w:rFonts w:ascii="Cambria" w:hAnsi="Cambria" w:cs="Cambria"/>
                <w:color w:val="000000"/>
                <w:sz w:val="22"/>
                <w:szCs w:val="22"/>
              </w:rPr>
            </w:pPr>
            <w:r>
              <w:rPr>
                <w:rFonts w:ascii="Cambria" w:hAnsi="Cambria" w:eastAsia="SimSun" w:cs="Cambria"/>
                <w:color w:val="000000"/>
                <w:sz w:val="22"/>
                <w:szCs w:val="22"/>
              </w:rPr>
              <w:t>(1 X 5 ml)</w:t>
            </w:r>
          </w:p>
        </w:tc>
        <w:tc>
          <w:tcPr>
            <w:tcW w:w="2656" w:type="dxa"/>
            <w:tcBorders>
              <w:top w:val="single" w:color="auto" w:sz="4" w:space="0"/>
              <w:left w:val="single" w:color="auto" w:sz="4" w:space="0"/>
              <w:bottom w:val="single" w:color="auto" w:sz="4" w:space="0"/>
              <w:right w:val="single" w:color="auto" w:sz="4" w:space="0"/>
            </w:tcBorders>
            <w:noWrap/>
            <w:vAlign w:val="center"/>
          </w:tcPr>
          <w:p w14:paraId="00A31F60">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7D0BC596">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810.18</w:t>
            </w:r>
          </w:p>
        </w:tc>
        <w:tc>
          <w:tcPr>
            <w:tcW w:w="1489" w:type="dxa"/>
            <w:tcBorders>
              <w:top w:val="single" w:color="auto" w:sz="4" w:space="0"/>
              <w:left w:val="single" w:color="auto" w:sz="4" w:space="0"/>
              <w:bottom w:val="single" w:color="auto" w:sz="4" w:space="0"/>
              <w:right w:val="single" w:color="auto" w:sz="4" w:space="0"/>
            </w:tcBorders>
            <w:noWrap/>
            <w:vAlign w:val="center"/>
          </w:tcPr>
          <w:p w14:paraId="0878C61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810.18</w:t>
            </w:r>
          </w:p>
        </w:tc>
      </w:tr>
      <w:tr w14:paraId="05F9949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EA406DC">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75</w:t>
            </w:r>
          </w:p>
        </w:tc>
        <w:tc>
          <w:tcPr>
            <w:tcW w:w="2262" w:type="dxa"/>
            <w:tcBorders>
              <w:top w:val="single" w:color="auto" w:sz="4" w:space="0"/>
              <w:left w:val="single" w:color="auto" w:sz="4" w:space="0"/>
              <w:bottom w:val="single" w:color="auto" w:sz="4" w:space="0"/>
              <w:right w:val="single" w:color="auto" w:sz="4" w:space="0"/>
            </w:tcBorders>
            <w:noWrap/>
            <w:vAlign w:val="bottom"/>
          </w:tcPr>
          <w:p w14:paraId="1B1C014E">
            <w:pPr>
              <w:textAlignment w:val="bottom"/>
              <w:rPr>
                <w:rFonts w:ascii="Cambria" w:hAnsi="Cambria" w:cs="Cambria"/>
                <w:color w:val="000000"/>
                <w:sz w:val="22"/>
                <w:szCs w:val="22"/>
              </w:rPr>
            </w:pPr>
            <w:r>
              <w:rPr>
                <w:rFonts w:ascii="Cambria" w:hAnsi="Cambria" w:eastAsia="SimSun" w:cs="Cambria"/>
                <w:color w:val="000000"/>
                <w:sz w:val="22"/>
                <w:szCs w:val="22"/>
              </w:rPr>
              <w:t>RF with Calibrator Immunoturbido method</w:t>
            </w:r>
          </w:p>
        </w:tc>
        <w:tc>
          <w:tcPr>
            <w:tcW w:w="1611" w:type="dxa"/>
            <w:tcBorders>
              <w:top w:val="single" w:color="auto" w:sz="4" w:space="0"/>
              <w:left w:val="single" w:color="auto" w:sz="4" w:space="0"/>
              <w:bottom w:val="single" w:color="auto" w:sz="4" w:space="0"/>
              <w:right w:val="single" w:color="auto" w:sz="4" w:space="0"/>
            </w:tcBorders>
            <w:noWrap/>
            <w:vAlign w:val="bottom"/>
          </w:tcPr>
          <w:p w14:paraId="78264AAF">
            <w:pPr>
              <w:textAlignment w:val="bottom"/>
              <w:rPr>
                <w:rFonts w:ascii="Cambria" w:hAnsi="Cambria" w:cs="Cambria"/>
                <w:color w:val="000000"/>
                <w:sz w:val="22"/>
                <w:szCs w:val="22"/>
              </w:rPr>
            </w:pPr>
            <w:r>
              <w:rPr>
                <w:rFonts w:ascii="Cambria" w:hAnsi="Cambria" w:eastAsia="SimSun" w:cs="Cambria"/>
                <w:color w:val="000000"/>
                <w:sz w:val="22"/>
                <w:szCs w:val="22"/>
              </w:rPr>
              <w:t>(1x40/1x10/1x1ml)</w:t>
            </w:r>
          </w:p>
        </w:tc>
        <w:tc>
          <w:tcPr>
            <w:tcW w:w="2656" w:type="dxa"/>
            <w:tcBorders>
              <w:top w:val="single" w:color="auto" w:sz="4" w:space="0"/>
              <w:left w:val="single" w:color="auto" w:sz="4" w:space="0"/>
              <w:bottom w:val="single" w:color="auto" w:sz="4" w:space="0"/>
              <w:right w:val="single" w:color="auto" w:sz="4" w:space="0"/>
            </w:tcBorders>
            <w:noWrap/>
            <w:vAlign w:val="center"/>
          </w:tcPr>
          <w:p w14:paraId="245676B6">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CAE56D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2333.73</w:t>
            </w:r>
          </w:p>
        </w:tc>
        <w:tc>
          <w:tcPr>
            <w:tcW w:w="1489" w:type="dxa"/>
            <w:tcBorders>
              <w:top w:val="single" w:color="auto" w:sz="4" w:space="0"/>
              <w:left w:val="single" w:color="auto" w:sz="4" w:space="0"/>
              <w:bottom w:val="single" w:color="auto" w:sz="4" w:space="0"/>
              <w:right w:val="single" w:color="auto" w:sz="4" w:space="0"/>
            </w:tcBorders>
            <w:noWrap/>
            <w:vAlign w:val="center"/>
          </w:tcPr>
          <w:p w14:paraId="07A42CB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2333.73</w:t>
            </w:r>
          </w:p>
        </w:tc>
      </w:tr>
      <w:tr w14:paraId="6BEFDB3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79151F45">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76</w:t>
            </w:r>
          </w:p>
        </w:tc>
        <w:tc>
          <w:tcPr>
            <w:tcW w:w="2262" w:type="dxa"/>
            <w:tcBorders>
              <w:top w:val="single" w:color="auto" w:sz="4" w:space="0"/>
              <w:left w:val="single" w:color="auto" w:sz="4" w:space="0"/>
              <w:bottom w:val="single" w:color="auto" w:sz="4" w:space="0"/>
              <w:right w:val="single" w:color="auto" w:sz="4" w:space="0"/>
            </w:tcBorders>
            <w:noWrap/>
            <w:vAlign w:val="bottom"/>
          </w:tcPr>
          <w:p w14:paraId="02BF4CDC">
            <w:pPr>
              <w:textAlignment w:val="bottom"/>
              <w:rPr>
                <w:rFonts w:ascii="Cambria" w:hAnsi="Cambria" w:cs="Cambria"/>
                <w:color w:val="000000"/>
                <w:sz w:val="22"/>
                <w:szCs w:val="22"/>
              </w:rPr>
            </w:pPr>
            <w:r>
              <w:rPr>
                <w:rFonts w:ascii="Cambria" w:hAnsi="Cambria" w:eastAsia="SimSun" w:cs="Cambria"/>
                <w:color w:val="000000"/>
                <w:sz w:val="22"/>
                <w:szCs w:val="22"/>
              </w:rPr>
              <w:t>CRP with  Calibrator Immunoturbido method</w:t>
            </w:r>
          </w:p>
        </w:tc>
        <w:tc>
          <w:tcPr>
            <w:tcW w:w="1611" w:type="dxa"/>
            <w:tcBorders>
              <w:top w:val="single" w:color="auto" w:sz="4" w:space="0"/>
              <w:left w:val="single" w:color="auto" w:sz="4" w:space="0"/>
              <w:bottom w:val="single" w:color="auto" w:sz="4" w:space="0"/>
              <w:right w:val="single" w:color="auto" w:sz="4" w:space="0"/>
            </w:tcBorders>
            <w:noWrap/>
            <w:vAlign w:val="bottom"/>
          </w:tcPr>
          <w:p w14:paraId="38F69E0A">
            <w:pPr>
              <w:textAlignment w:val="bottom"/>
              <w:rPr>
                <w:rFonts w:ascii="Cambria" w:hAnsi="Cambria" w:cs="Cambria"/>
                <w:color w:val="000000"/>
                <w:sz w:val="22"/>
                <w:szCs w:val="22"/>
              </w:rPr>
            </w:pPr>
            <w:r>
              <w:rPr>
                <w:rFonts w:ascii="Cambria" w:hAnsi="Cambria" w:eastAsia="SimSun" w:cs="Cambria"/>
                <w:color w:val="000000"/>
                <w:sz w:val="22"/>
                <w:szCs w:val="22"/>
              </w:rPr>
              <w:t>(1x40/1x10/1x1ml)</w:t>
            </w:r>
          </w:p>
        </w:tc>
        <w:tc>
          <w:tcPr>
            <w:tcW w:w="2656" w:type="dxa"/>
            <w:tcBorders>
              <w:top w:val="single" w:color="auto" w:sz="4" w:space="0"/>
              <w:left w:val="single" w:color="auto" w:sz="4" w:space="0"/>
              <w:bottom w:val="single" w:color="auto" w:sz="4" w:space="0"/>
              <w:right w:val="single" w:color="auto" w:sz="4" w:space="0"/>
            </w:tcBorders>
            <w:noWrap/>
            <w:vAlign w:val="center"/>
          </w:tcPr>
          <w:p w14:paraId="1A26FF7D">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D7319DF">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3630.27</w:t>
            </w:r>
          </w:p>
        </w:tc>
        <w:tc>
          <w:tcPr>
            <w:tcW w:w="1489" w:type="dxa"/>
            <w:tcBorders>
              <w:top w:val="single" w:color="auto" w:sz="4" w:space="0"/>
              <w:left w:val="single" w:color="auto" w:sz="4" w:space="0"/>
              <w:bottom w:val="single" w:color="auto" w:sz="4" w:space="0"/>
              <w:right w:val="single" w:color="auto" w:sz="4" w:space="0"/>
            </w:tcBorders>
            <w:noWrap/>
            <w:vAlign w:val="center"/>
          </w:tcPr>
          <w:p w14:paraId="29F1B89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3630.27</w:t>
            </w:r>
          </w:p>
        </w:tc>
      </w:tr>
      <w:tr w14:paraId="0E0499D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1DE626CD">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77</w:t>
            </w:r>
          </w:p>
        </w:tc>
        <w:tc>
          <w:tcPr>
            <w:tcW w:w="2262" w:type="dxa"/>
            <w:tcBorders>
              <w:top w:val="single" w:color="auto" w:sz="4" w:space="0"/>
              <w:left w:val="single" w:color="auto" w:sz="4" w:space="0"/>
              <w:bottom w:val="single" w:color="auto" w:sz="4" w:space="0"/>
              <w:right w:val="single" w:color="auto" w:sz="4" w:space="0"/>
            </w:tcBorders>
            <w:noWrap/>
            <w:vAlign w:val="bottom"/>
          </w:tcPr>
          <w:p w14:paraId="5A3EC514">
            <w:pPr>
              <w:textAlignment w:val="bottom"/>
              <w:rPr>
                <w:rFonts w:ascii="Cambria" w:hAnsi="Cambria" w:cs="Cambria"/>
                <w:color w:val="000000"/>
                <w:sz w:val="22"/>
                <w:szCs w:val="22"/>
              </w:rPr>
            </w:pPr>
            <w:r>
              <w:rPr>
                <w:rFonts w:ascii="Cambria" w:hAnsi="Cambria" w:eastAsia="SimSun" w:cs="Cambria"/>
                <w:color w:val="000000"/>
                <w:sz w:val="22"/>
                <w:szCs w:val="22"/>
              </w:rPr>
              <w:t>ASO with  Calibrator Immunoturbido method</w:t>
            </w:r>
          </w:p>
        </w:tc>
        <w:tc>
          <w:tcPr>
            <w:tcW w:w="1611" w:type="dxa"/>
            <w:tcBorders>
              <w:top w:val="single" w:color="auto" w:sz="4" w:space="0"/>
              <w:left w:val="single" w:color="auto" w:sz="4" w:space="0"/>
              <w:bottom w:val="single" w:color="auto" w:sz="4" w:space="0"/>
              <w:right w:val="single" w:color="auto" w:sz="4" w:space="0"/>
            </w:tcBorders>
            <w:noWrap/>
            <w:vAlign w:val="bottom"/>
          </w:tcPr>
          <w:p w14:paraId="2D6D9C5A">
            <w:pPr>
              <w:textAlignment w:val="bottom"/>
              <w:rPr>
                <w:rFonts w:ascii="Cambria" w:hAnsi="Cambria" w:cs="Cambria"/>
                <w:color w:val="000000"/>
                <w:sz w:val="22"/>
                <w:szCs w:val="22"/>
              </w:rPr>
            </w:pPr>
            <w:r>
              <w:rPr>
                <w:rFonts w:ascii="Cambria" w:hAnsi="Cambria" w:eastAsia="SimSun" w:cs="Cambria"/>
                <w:color w:val="000000"/>
                <w:sz w:val="22"/>
                <w:szCs w:val="22"/>
              </w:rPr>
              <w:t>(1x40/1x10/1x1ml)</w:t>
            </w:r>
          </w:p>
        </w:tc>
        <w:tc>
          <w:tcPr>
            <w:tcW w:w="2656" w:type="dxa"/>
            <w:tcBorders>
              <w:top w:val="single" w:color="auto" w:sz="4" w:space="0"/>
              <w:left w:val="single" w:color="auto" w:sz="4" w:space="0"/>
              <w:bottom w:val="single" w:color="auto" w:sz="4" w:space="0"/>
              <w:right w:val="single" w:color="auto" w:sz="4" w:space="0"/>
            </w:tcBorders>
            <w:noWrap/>
            <w:vAlign w:val="center"/>
          </w:tcPr>
          <w:p w14:paraId="6E703EF8">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5BF38AED">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4019.3</w:t>
            </w:r>
          </w:p>
        </w:tc>
        <w:tc>
          <w:tcPr>
            <w:tcW w:w="1489" w:type="dxa"/>
            <w:tcBorders>
              <w:top w:val="single" w:color="auto" w:sz="4" w:space="0"/>
              <w:left w:val="single" w:color="auto" w:sz="4" w:space="0"/>
              <w:bottom w:val="single" w:color="auto" w:sz="4" w:space="0"/>
              <w:right w:val="single" w:color="auto" w:sz="4" w:space="0"/>
            </w:tcBorders>
            <w:noWrap/>
            <w:vAlign w:val="center"/>
          </w:tcPr>
          <w:p w14:paraId="33C3DF4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4019.3</w:t>
            </w:r>
          </w:p>
        </w:tc>
      </w:tr>
      <w:tr w14:paraId="51734C3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DEF8FFC">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78</w:t>
            </w:r>
          </w:p>
        </w:tc>
        <w:tc>
          <w:tcPr>
            <w:tcW w:w="2262" w:type="dxa"/>
            <w:tcBorders>
              <w:top w:val="single" w:color="auto" w:sz="4" w:space="0"/>
              <w:left w:val="single" w:color="auto" w:sz="4" w:space="0"/>
              <w:bottom w:val="single" w:color="auto" w:sz="4" w:space="0"/>
              <w:right w:val="single" w:color="auto" w:sz="4" w:space="0"/>
            </w:tcBorders>
            <w:noWrap/>
            <w:vAlign w:val="bottom"/>
          </w:tcPr>
          <w:p w14:paraId="461B49BA">
            <w:pPr>
              <w:textAlignment w:val="bottom"/>
              <w:rPr>
                <w:rFonts w:ascii="Cambria" w:hAnsi="Cambria" w:cs="Cambria"/>
                <w:color w:val="000000"/>
                <w:sz w:val="22"/>
                <w:szCs w:val="22"/>
              </w:rPr>
            </w:pPr>
            <w:r>
              <w:rPr>
                <w:rFonts w:ascii="Cambria" w:hAnsi="Cambria" w:eastAsia="SimSun" w:cs="Cambria"/>
                <w:color w:val="000000"/>
                <w:sz w:val="22"/>
                <w:szCs w:val="22"/>
              </w:rPr>
              <w:t xml:space="preserve">ADA with Calibrator </w:t>
            </w:r>
          </w:p>
        </w:tc>
        <w:tc>
          <w:tcPr>
            <w:tcW w:w="1611" w:type="dxa"/>
            <w:tcBorders>
              <w:top w:val="single" w:color="auto" w:sz="4" w:space="0"/>
              <w:left w:val="single" w:color="auto" w:sz="4" w:space="0"/>
              <w:bottom w:val="single" w:color="auto" w:sz="4" w:space="0"/>
              <w:right w:val="single" w:color="auto" w:sz="4" w:space="0"/>
            </w:tcBorders>
            <w:noWrap/>
            <w:vAlign w:val="bottom"/>
          </w:tcPr>
          <w:p w14:paraId="33C71778">
            <w:pPr>
              <w:textAlignment w:val="bottom"/>
              <w:rPr>
                <w:rFonts w:ascii="Cambria" w:hAnsi="Cambria" w:cs="Cambria"/>
                <w:color w:val="000000"/>
                <w:sz w:val="22"/>
                <w:szCs w:val="22"/>
              </w:rPr>
            </w:pPr>
            <w:r>
              <w:rPr>
                <w:rFonts w:ascii="Cambria" w:hAnsi="Cambria" w:eastAsia="SimSun" w:cs="Cambria"/>
                <w:color w:val="000000"/>
                <w:sz w:val="22"/>
                <w:szCs w:val="22"/>
              </w:rPr>
              <w:t>(1x20/1x5ml/1x3ml)</w:t>
            </w:r>
          </w:p>
        </w:tc>
        <w:tc>
          <w:tcPr>
            <w:tcW w:w="2656" w:type="dxa"/>
            <w:tcBorders>
              <w:top w:val="single" w:color="auto" w:sz="4" w:space="0"/>
              <w:left w:val="single" w:color="auto" w:sz="4" w:space="0"/>
              <w:bottom w:val="single" w:color="auto" w:sz="4" w:space="0"/>
              <w:right w:val="single" w:color="auto" w:sz="4" w:space="0"/>
            </w:tcBorders>
            <w:noWrap/>
            <w:vAlign w:val="center"/>
          </w:tcPr>
          <w:p w14:paraId="2C55871F">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4EEB2716">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7403.34</w:t>
            </w:r>
          </w:p>
        </w:tc>
        <w:tc>
          <w:tcPr>
            <w:tcW w:w="1489" w:type="dxa"/>
            <w:tcBorders>
              <w:top w:val="single" w:color="auto" w:sz="4" w:space="0"/>
              <w:left w:val="single" w:color="auto" w:sz="4" w:space="0"/>
              <w:bottom w:val="single" w:color="auto" w:sz="4" w:space="0"/>
              <w:right w:val="single" w:color="auto" w:sz="4" w:space="0"/>
            </w:tcBorders>
            <w:noWrap/>
            <w:vAlign w:val="center"/>
          </w:tcPr>
          <w:p w14:paraId="6ABAC9EE">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7403.34</w:t>
            </w:r>
          </w:p>
        </w:tc>
      </w:tr>
      <w:tr w14:paraId="7B8F930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3F0318D7">
            <w:pPr>
              <w:jc w:val="center"/>
              <w:textAlignment w:val="bottom"/>
              <w:rPr>
                <w:rFonts w:ascii="Cambria" w:hAnsi="Cambria" w:cs="Cambria"/>
                <w:color w:val="000000"/>
                <w:sz w:val="22"/>
                <w:szCs w:val="22"/>
                <w:lang w:eastAsia="en-IN"/>
              </w:rPr>
            </w:pPr>
            <w:r>
              <w:rPr>
                <w:rFonts w:ascii="Times New Roman" w:hAnsi="Times New Roman" w:eastAsia="SimSun" w:cs="Times New Roman"/>
                <w:color w:val="000000"/>
                <w:sz w:val="22"/>
                <w:szCs w:val="22"/>
                <w:lang w:bidi="ar"/>
              </w:rPr>
              <w:t>79</w:t>
            </w:r>
          </w:p>
        </w:tc>
        <w:tc>
          <w:tcPr>
            <w:tcW w:w="2262" w:type="dxa"/>
            <w:tcBorders>
              <w:top w:val="single" w:color="auto" w:sz="4" w:space="0"/>
              <w:left w:val="single" w:color="auto" w:sz="4" w:space="0"/>
              <w:bottom w:val="single" w:color="auto" w:sz="4" w:space="0"/>
              <w:right w:val="single" w:color="auto" w:sz="4" w:space="0"/>
            </w:tcBorders>
            <w:noWrap/>
            <w:vAlign w:val="bottom"/>
          </w:tcPr>
          <w:p w14:paraId="362D4439">
            <w:pPr>
              <w:textAlignment w:val="bottom"/>
              <w:rPr>
                <w:rFonts w:ascii="Cambria" w:hAnsi="Cambria" w:cs="Cambria"/>
                <w:color w:val="000000"/>
                <w:sz w:val="22"/>
                <w:szCs w:val="22"/>
              </w:rPr>
            </w:pPr>
            <w:r>
              <w:rPr>
                <w:rFonts w:ascii="Cambria" w:hAnsi="Cambria" w:eastAsia="SimSun" w:cs="Cambria"/>
                <w:color w:val="000000"/>
                <w:sz w:val="22"/>
                <w:szCs w:val="22"/>
              </w:rPr>
              <w:t xml:space="preserve">XL HbA1c with cali set </w:t>
            </w:r>
          </w:p>
        </w:tc>
        <w:tc>
          <w:tcPr>
            <w:tcW w:w="1611" w:type="dxa"/>
            <w:tcBorders>
              <w:top w:val="single" w:color="auto" w:sz="4" w:space="0"/>
              <w:left w:val="single" w:color="auto" w:sz="4" w:space="0"/>
              <w:bottom w:val="single" w:color="auto" w:sz="4" w:space="0"/>
              <w:right w:val="single" w:color="auto" w:sz="4" w:space="0"/>
            </w:tcBorders>
            <w:noWrap/>
            <w:vAlign w:val="bottom"/>
          </w:tcPr>
          <w:p w14:paraId="36F99BF9">
            <w:pPr>
              <w:textAlignment w:val="bottom"/>
              <w:rPr>
                <w:rFonts w:ascii="Cambria" w:hAnsi="Cambria" w:cs="Cambria"/>
                <w:color w:val="000000"/>
                <w:sz w:val="22"/>
                <w:szCs w:val="22"/>
              </w:rPr>
            </w:pPr>
            <w:r>
              <w:rPr>
                <w:rFonts w:ascii="Cambria" w:hAnsi="Cambria" w:eastAsia="SimSun" w:cs="Cambria"/>
                <w:color w:val="000000"/>
                <w:sz w:val="22"/>
                <w:szCs w:val="22"/>
              </w:rPr>
              <w:t>(2x15/2x5 ml/5x0.5/2x44ml)</w:t>
            </w:r>
          </w:p>
        </w:tc>
        <w:tc>
          <w:tcPr>
            <w:tcW w:w="2656" w:type="dxa"/>
            <w:tcBorders>
              <w:top w:val="single" w:color="auto" w:sz="4" w:space="0"/>
              <w:left w:val="single" w:color="auto" w:sz="4" w:space="0"/>
              <w:bottom w:val="single" w:color="auto" w:sz="4" w:space="0"/>
              <w:right w:val="single" w:color="auto" w:sz="4" w:space="0"/>
            </w:tcBorders>
            <w:noWrap/>
            <w:vAlign w:val="center"/>
          </w:tcPr>
          <w:p w14:paraId="6C4B13B1">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77" w:type="dxa"/>
            <w:tcBorders>
              <w:top w:val="single" w:color="auto" w:sz="4" w:space="0"/>
              <w:left w:val="single" w:color="auto" w:sz="4" w:space="0"/>
              <w:bottom w:val="single" w:color="auto" w:sz="4" w:space="0"/>
              <w:right w:val="single" w:color="auto" w:sz="4" w:space="0"/>
            </w:tcBorders>
            <w:noWrap/>
            <w:vAlign w:val="center"/>
          </w:tcPr>
          <w:p w14:paraId="29AACF7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16855.02</w:t>
            </w:r>
          </w:p>
        </w:tc>
        <w:tc>
          <w:tcPr>
            <w:tcW w:w="1489" w:type="dxa"/>
            <w:tcBorders>
              <w:top w:val="single" w:color="auto" w:sz="4" w:space="0"/>
              <w:left w:val="single" w:color="auto" w:sz="4" w:space="0"/>
              <w:bottom w:val="single" w:color="auto" w:sz="4" w:space="0"/>
              <w:right w:val="single" w:color="auto" w:sz="4" w:space="0"/>
            </w:tcBorders>
            <w:noWrap/>
            <w:vAlign w:val="center"/>
          </w:tcPr>
          <w:p w14:paraId="19768FF6">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16855.02</w:t>
            </w:r>
          </w:p>
        </w:tc>
      </w:tr>
      <w:tr w14:paraId="555CA56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68BB3BAB">
            <w:pPr>
              <w:jc w:val="right"/>
              <w:textAlignment w:val="center"/>
              <w:rPr>
                <w:rFonts w:ascii="Cambria" w:hAnsi="Cambria" w:cs="Cambria"/>
                <w:b/>
                <w:bCs/>
                <w:color w:val="000000"/>
                <w:sz w:val="22"/>
                <w:szCs w:val="22"/>
                <w:lang w:eastAsia="en-IN"/>
              </w:rPr>
            </w:pPr>
          </w:p>
        </w:tc>
        <w:tc>
          <w:tcPr>
            <w:tcW w:w="2262" w:type="dxa"/>
            <w:tcBorders>
              <w:top w:val="single" w:color="auto" w:sz="4" w:space="0"/>
              <w:left w:val="single" w:color="auto" w:sz="4" w:space="0"/>
              <w:bottom w:val="single" w:color="auto" w:sz="4" w:space="0"/>
              <w:right w:val="single" w:color="auto" w:sz="4" w:space="0"/>
            </w:tcBorders>
            <w:noWrap/>
            <w:vAlign w:val="center"/>
          </w:tcPr>
          <w:p w14:paraId="4A37E08D">
            <w:pPr>
              <w:jc w:val="right"/>
              <w:textAlignment w:val="center"/>
              <w:rPr>
                <w:rFonts w:ascii="Cambria" w:hAnsi="Cambria" w:eastAsia="SimSun" w:cs="Cambria"/>
                <w:b/>
                <w:bCs/>
                <w:color w:val="000000"/>
                <w:sz w:val="22"/>
                <w:szCs w:val="22"/>
              </w:rPr>
            </w:pPr>
          </w:p>
        </w:tc>
        <w:tc>
          <w:tcPr>
            <w:tcW w:w="1611" w:type="dxa"/>
            <w:tcBorders>
              <w:top w:val="single" w:color="auto" w:sz="4" w:space="0"/>
              <w:left w:val="single" w:color="auto" w:sz="4" w:space="0"/>
              <w:bottom w:val="single" w:color="auto" w:sz="4" w:space="0"/>
              <w:right w:val="single" w:color="auto" w:sz="4" w:space="0"/>
            </w:tcBorders>
            <w:noWrap/>
            <w:vAlign w:val="bottom"/>
          </w:tcPr>
          <w:p w14:paraId="1DF148D2">
            <w:pPr>
              <w:textAlignment w:val="bottom"/>
              <w:rPr>
                <w:rFonts w:ascii="Cambria" w:hAnsi="Cambria" w:eastAsia="SimSun" w:cs="Cambria"/>
                <w:color w:val="000000"/>
                <w:sz w:val="22"/>
                <w:szCs w:val="22"/>
              </w:rPr>
            </w:pPr>
          </w:p>
        </w:tc>
        <w:tc>
          <w:tcPr>
            <w:tcW w:w="2656" w:type="dxa"/>
            <w:tcBorders>
              <w:top w:val="single" w:color="auto" w:sz="4" w:space="0"/>
              <w:left w:val="single" w:color="auto" w:sz="4" w:space="0"/>
              <w:bottom w:val="single" w:color="auto" w:sz="4" w:space="0"/>
              <w:right w:val="single" w:color="auto" w:sz="4" w:space="0"/>
            </w:tcBorders>
            <w:noWrap/>
            <w:vAlign w:val="center"/>
          </w:tcPr>
          <w:p w14:paraId="79A00E1C">
            <w:pPr>
              <w:ind w:firstLine="220" w:firstLineChars="100"/>
              <w:jc w:val="both"/>
              <w:textAlignment w:val="center"/>
              <w:rPr>
                <w:rFonts w:ascii="Cambria" w:hAnsi="Cambria" w:eastAsia="SimSun" w:cs="Cambria"/>
                <w:color w:val="000000"/>
                <w:sz w:val="22"/>
                <w:szCs w:val="22"/>
                <w:lang w:val="en-IN"/>
              </w:rPr>
            </w:pPr>
          </w:p>
        </w:tc>
        <w:tc>
          <w:tcPr>
            <w:tcW w:w="1577" w:type="dxa"/>
            <w:tcBorders>
              <w:top w:val="single" w:color="auto" w:sz="4" w:space="0"/>
              <w:left w:val="single" w:color="auto" w:sz="4" w:space="0"/>
              <w:bottom w:val="single" w:color="auto" w:sz="4" w:space="0"/>
              <w:right w:val="single" w:color="auto" w:sz="4" w:space="0"/>
            </w:tcBorders>
            <w:noWrap/>
            <w:vAlign w:val="center"/>
          </w:tcPr>
          <w:p w14:paraId="07EF9911">
            <w:pPr>
              <w:jc w:val="right"/>
              <w:textAlignment w:val="center"/>
              <w:rPr>
                <w:rFonts w:ascii="Cambria" w:hAnsi="Cambria" w:cs="Cambria"/>
                <w:color w:val="000000"/>
                <w:sz w:val="22"/>
                <w:szCs w:val="22"/>
                <w:lang w:val="en-IN"/>
              </w:rPr>
            </w:pPr>
            <w:r>
              <w:rPr>
                <w:rFonts w:ascii="Times New Roman" w:hAnsi="Times New Roman" w:eastAsia="SimSun" w:cs="Times New Roman"/>
                <w:b/>
                <w:bCs/>
                <w:color w:val="000000"/>
                <w:sz w:val="22"/>
                <w:szCs w:val="22"/>
                <w:lang w:bidi="ar"/>
              </w:rPr>
              <w:t>Total</w:t>
            </w:r>
          </w:p>
        </w:tc>
        <w:tc>
          <w:tcPr>
            <w:tcW w:w="1489" w:type="dxa"/>
            <w:tcBorders>
              <w:top w:val="single" w:color="auto" w:sz="4" w:space="0"/>
              <w:left w:val="single" w:color="auto" w:sz="4" w:space="0"/>
              <w:bottom w:val="single" w:color="auto" w:sz="4" w:space="0"/>
              <w:right w:val="single" w:color="auto" w:sz="4" w:space="0"/>
            </w:tcBorders>
            <w:noWrap/>
            <w:vAlign w:val="center"/>
          </w:tcPr>
          <w:p w14:paraId="62551E92">
            <w:pPr>
              <w:jc w:val="center"/>
              <w:textAlignment w:val="center"/>
              <w:rPr>
                <w:rFonts w:ascii="Cambria" w:hAnsi="Cambria" w:cs="Cambria"/>
                <w:color w:val="000000"/>
                <w:sz w:val="22"/>
                <w:szCs w:val="22"/>
                <w:lang w:val="en-IN"/>
              </w:rPr>
            </w:pPr>
            <w:r>
              <w:rPr>
                <w:rFonts w:ascii="Times New Roman" w:hAnsi="Times New Roman" w:eastAsia="SimSun" w:cs="Times New Roman"/>
                <w:b/>
                <w:bCs/>
                <w:color w:val="000000"/>
                <w:sz w:val="22"/>
                <w:szCs w:val="22"/>
                <w:lang w:bidi="ar"/>
              </w:rPr>
              <w:t>102196.94</w:t>
            </w:r>
          </w:p>
        </w:tc>
      </w:tr>
      <w:tr w14:paraId="4A323538">
        <w:tblPrEx>
          <w:tblCellMar>
            <w:top w:w="0" w:type="dxa"/>
            <w:left w:w="108" w:type="dxa"/>
            <w:bottom w:w="0" w:type="dxa"/>
            <w:right w:w="108" w:type="dxa"/>
          </w:tblCellMar>
        </w:tblPrEx>
        <w:trPr>
          <w:trHeight w:val="290" w:hRule="atLeast"/>
        </w:trPr>
        <w:tc>
          <w:tcPr>
            <w:tcW w:w="8789" w:type="dxa"/>
            <w:gridSpan w:val="5"/>
            <w:tcBorders>
              <w:top w:val="single" w:color="auto" w:sz="4" w:space="0"/>
              <w:left w:val="single" w:color="auto" w:sz="4" w:space="0"/>
              <w:bottom w:val="single" w:color="auto" w:sz="4" w:space="0"/>
              <w:right w:val="single" w:color="auto" w:sz="4" w:space="0"/>
            </w:tcBorders>
            <w:noWrap/>
            <w:vAlign w:val="bottom"/>
          </w:tcPr>
          <w:p w14:paraId="346F706F">
            <w:pPr>
              <w:jc w:val="right"/>
              <w:textAlignment w:val="center"/>
              <w:rPr>
                <w:rFonts w:ascii="Cambria" w:hAnsi="Cambria" w:cs="Cambria"/>
                <w:color w:val="000000"/>
                <w:sz w:val="22"/>
                <w:szCs w:val="22"/>
              </w:rPr>
            </w:pPr>
            <w:r>
              <w:rPr>
                <w:rFonts w:ascii="Cambria" w:hAnsi="Cambria" w:eastAsia="Times New Roman" w:cs="Cambria"/>
                <w:color w:val="000000"/>
                <w:sz w:val="22"/>
                <w:szCs w:val="22"/>
                <w:lang w:eastAsia="en-IN"/>
              </w:rPr>
              <w:t>Estimated cost of Reagents and Consumables for Semi Automated Clinical Chemistry Analyser for 1 CHC</w:t>
            </w:r>
          </w:p>
        </w:tc>
        <w:tc>
          <w:tcPr>
            <w:tcW w:w="1489" w:type="dxa"/>
            <w:tcBorders>
              <w:top w:val="single" w:color="auto" w:sz="4" w:space="0"/>
              <w:left w:val="single" w:color="auto" w:sz="4" w:space="0"/>
              <w:bottom w:val="single" w:color="auto" w:sz="4" w:space="0"/>
              <w:right w:val="single" w:color="auto" w:sz="4" w:space="0"/>
            </w:tcBorders>
            <w:noWrap/>
            <w:vAlign w:val="center"/>
          </w:tcPr>
          <w:p w14:paraId="738A576A">
            <w:pPr>
              <w:ind w:firstLine="220" w:firstLineChars="100"/>
              <w:jc w:val="both"/>
              <w:textAlignment w:val="center"/>
              <w:rPr>
                <w:rFonts w:ascii="Cambria" w:hAnsi="Cambria" w:cs="Cambria"/>
                <w:color w:val="000000"/>
                <w:sz w:val="22"/>
                <w:szCs w:val="22"/>
                <w:lang w:val="en-IN"/>
              </w:rPr>
            </w:pPr>
            <w:r>
              <w:rPr>
                <w:rFonts w:ascii="Cambria" w:hAnsi="Cambria" w:cs="Cambria"/>
                <w:color w:val="000000"/>
                <w:sz w:val="22"/>
                <w:szCs w:val="22"/>
                <w:lang w:val="en-IN"/>
              </w:rPr>
              <w:t>102196.94</w:t>
            </w:r>
          </w:p>
        </w:tc>
      </w:tr>
      <w:tr w14:paraId="46DD01A2">
        <w:tblPrEx>
          <w:tblCellMar>
            <w:top w:w="0" w:type="dxa"/>
            <w:left w:w="108" w:type="dxa"/>
            <w:bottom w:w="0" w:type="dxa"/>
            <w:right w:w="108" w:type="dxa"/>
          </w:tblCellMar>
        </w:tblPrEx>
        <w:trPr>
          <w:trHeight w:val="290" w:hRule="atLeast"/>
        </w:trPr>
        <w:tc>
          <w:tcPr>
            <w:tcW w:w="8789" w:type="dxa"/>
            <w:gridSpan w:val="5"/>
            <w:tcBorders>
              <w:top w:val="single" w:color="auto" w:sz="4" w:space="0"/>
              <w:left w:val="single" w:color="auto" w:sz="4" w:space="0"/>
              <w:bottom w:val="single" w:color="auto" w:sz="4" w:space="0"/>
              <w:right w:val="single" w:color="auto" w:sz="4" w:space="0"/>
            </w:tcBorders>
            <w:noWrap/>
            <w:vAlign w:val="bottom"/>
          </w:tcPr>
          <w:p w14:paraId="2B2BDEBC">
            <w:pPr>
              <w:wordWrap w:val="0"/>
              <w:jc w:val="right"/>
              <w:textAlignment w:val="center"/>
              <w:rPr>
                <w:rFonts w:ascii="Cambria" w:hAnsi="Cambria" w:cs="Cambria"/>
                <w:b/>
                <w:bCs/>
                <w:color w:val="000000"/>
                <w:sz w:val="22"/>
                <w:szCs w:val="22"/>
              </w:rPr>
            </w:pPr>
            <w:r>
              <w:rPr>
                <w:rFonts w:ascii="Cambria" w:hAnsi="Cambria" w:eastAsia="Times New Roman" w:cs="Cambria"/>
                <w:b/>
                <w:bCs/>
                <w:color w:val="000000"/>
                <w:sz w:val="22"/>
                <w:szCs w:val="22"/>
                <w:lang w:eastAsia="en-IN"/>
              </w:rPr>
              <w:t>Estimated cost of Reagents and Consumables for Semi Automated Clinical Chemistry Analyser for 9 CHC (Except Thenzawl)</w:t>
            </w:r>
          </w:p>
        </w:tc>
        <w:tc>
          <w:tcPr>
            <w:tcW w:w="1489" w:type="dxa"/>
            <w:tcBorders>
              <w:top w:val="single" w:color="auto" w:sz="4" w:space="0"/>
              <w:left w:val="single" w:color="auto" w:sz="4" w:space="0"/>
              <w:bottom w:val="single" w:color="auto" w:sz="4" w:space="0"/>
              <w:right w:val="single" w:color="auto" w:sz="4" w:space="0"/>
            </w:tcBorders>
            <w:noWrap/>
            <w:vAlign w:val="center"/>
          </w:tcPr>
          <w:p w14:paraId="037F20BD">
            <w:pPr>
              <w:jc w:val="right"/>
              <w:textAlignment w:val="center"/>
              <w:rPr>
                <w:rFonts w:ascii="Calibri" w:hAnsi="Calibri" w:cs="Calibri"/>
                <w:b/>
                <w:bCs/>
                <w:color w:val="000000"/>
                <w:sz w:val="22"/>
                <w:szCs w:val="22"/>
                <w:lang w:val="en-IN"/>
              </w:rPr>
            </w:pPr>
            <w:r>
              <w:rPr>
                <w:rFonts w:ascii="Calibri" w:hAnsi="Calibri" w:eastAsia="SimSun" w:cs="Calibri"/>
                <w:b/>
                <w:bCs/>
                <w:color w:val="000000"/>
                <w:sz w:val="22"/>
                <w:szCs w:val="22"/>
                <w:lang w:bidi="ar"/>
              </w:rPr>
              <w:t>919772.46</w:t>
            </w:r>
          </w:p>
        </w:tc>
      </w:tr>
    </w:tbl>
    <w:p w14:paraId="60FE492A">
      <w:pPr>
        <w:ind w:left="360"/>
        <w:rPr>
          <w:rFonts w:ascii="Cambria" w:hAnsi="Cambria" w:cs="Cambria"/>
          <w:color w:val="000000"/>
          <w:sz w:val="22"/>
          <w:szCs w:val="22"/>
        </w:rPr>
      </w:pPr>
    </w:p>
    <w:tbl>
      <w:tblPr>
        <w:tblStyle w:val="3"/>
        <w:tblW w:w="10045" w:type="dxa"/>
        <w:tblInd w:w="-612" w:type="dxa"/>
        <w:tblLayout w:type="fixed"/>
        <w:tblCellMar>
          <w:top w:w="0" w:type="dxa"/>
          <w:left w:w="108" w:type="dxa"/>
          <w:bottom w:w="0" w:type="dxa"/>
          <w:right w:w="108" w:type="dxa"/>
        </w:tblCellMar>
      </w:tblPr>
      <w:tblGrid>
        <w:gridCol w:w="613"/>
        <w:gridCol w:w="2343"/>
        <w:gridCol w:w="1615"/>
        <w:gridCol w:w="2664"/>
        <w:gridCol w:w="1343"/>
        <w:gridCol w:w="1467"/>
      </w:tblGrid>
      <w:tr w14:paraId="39B0EB39">
        <w:tblPrEx>
          <w:tblCellMar>
            <w:top w:w="0" w:type="dxa"/>
            <w:left w:w="108" w:type="dxa"/>
            <w:bottom w:w="0" w:type="dxa"/>
            <w:right w:w="108" w:type="dxa"/>
          </w:tblCellMar>
        </w:tblPrEx>
        <w:trPr>
          <w:trHeight w:val="290" w:hRule="atLeast"/>
        </w:trPr>
        <w:tc>
          <w:tcPr>
            <w:tcW w:w="10045" w:type="dxa"/>
            <w:gridSpan w:val="6"/>
            <w:tcBorders>
              <w:top w:val="single" w:color="000000" w:sz="4" w:space="0"/>
              <w:left w:val="single" w:color="000000" w:sz="4" w:space="0"/>
              <w:bottom w:val="single" w:color="000000" w:sz="4" w:space="0"/>
              <w:right w:val="single" w:color="000000" w:sz="4" w:space="0"/>
            </w:tcBorders>
            <w:noWrap/>
            <w:vAlign w:val="center"/>
          </w:tcPr>
          <w:p w14:paraId="4B212A82">
            <w:pPr>
              <w:jc w:val="center"/>
              <w:rPr>
                <w:rFonts w:ascii="Times New Roman" w:hAnsi="Times New Roman" w:cs="Times New Roman"/>
                <w:color w:val="000000"/>
                <w:sz w:val="22"/>
                <w:szCs w:val="22"/>
              </w:rPr>
            </w:pPr>
            <w:r>
              <w:rPr>
                <w:rFonts w:ascii="Times New Roman" w:hAnsi="Times New Roman" w:eastAsia="SimSun" w:cs="Times New Roman"/>
                <w:b/>
                <w:bCs/>
                <w:color w:val="000000"/>
                <w:sz w:val="22"/>
                <w:szCs w:val="22"/>
                <w:lang w:val="en-IN" w:bidi="ar"/>
              </w:rPr>
              <w:t>IV</w:t>
            </w:r>
            <w:r>
              <w:rPr>
                <w:rFonts w:ascii="Times New Roman" w:hAnsi="Times New Roman" w:eastAsia="SimSun" w:cs="Times New Roman"/>
                <w:b/>
                <w:bCs/>
                <w:color w:val="000000"/>
                <w:sz w:val="22"/>
                <w:szCs w:val="22"/>
                <w:lang w:bidi="ar"/>
              </w:rPr>
              <w:t>.Consumables for Serum Electrolyte Analyser Compatible with ERBA EC-90</w:t>
            </w:r>
          </w:p>
        </w:tc>
      </w:tr>
      <w:tr w14:paraId="4A10CC57">
        <w:tblPrEx>
          <w:tblCellMar>
            <w:top w:w="0" w:type="dxa"/>
            <w:left w:w="108" w:type="dxa"/>
            <w:bottom w:w="0" w:type="dxa"/>
            <w:right w:w="108" w:type="dxa"/>
          </w:tblCellMar>
        </w:tblPrEx>
        <w:trPr>
          <w:trHeight w:val="720" w:hRule="atLeast"/>
        </w:trPr>
        <w:tc>
          <w:tcPr>
            <w:tcW w:w="613" w:type="dxa"/>
            <w:tcBorders>
              <w:top w:val="single" w:color="000000" w:sz="4" w:space="0"/>
              <w:left w:val="single" w:color="000000" w:sz="4" w:space="0"/>
              <w:bottom w:val="single" w:color="000000" w:sz="4" w:space="0"/>
              <w:right w:val="single" w:color="000000" w:sz="4" w:space="0"/>
            </w:tcBorders>
            <w:noWrap/>
            <w:vAlign w:val="center"/>
          </w:tcPr>
          <w:p w14:paraId="3C5B5879">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S.No</w:t>
            </w:r>
          </w:p>
        </w:tc>
        <w:tc>
          <w:tcPr>
            <w:tcW w:w="2343" w:type="dxa"/>
            <w:tcBorders>
              <w:top w:val="single" w:color="000000" w:sz="4" w:space="0"/>
              <w:left w:val="single" w:color="000000" w:sz="4" w:space="0"/>
              <w:bottom w:val="single" w:color="000000" w:sz="4" w:space="0"/>
              <w:right w:val="single" w:color="000000" w:sz="4" w:space="0"/>
            </w:tcBorders>
            <w:noWrap/>
            <w:vAlign w:val="center"/>
          </w:tcPr>
          <w:p w14:paraId="2ED0D298">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NAME OF ITEM</w:t>
            </w:r>
          </w:p>
        </w:tc>
        <w:tc>
          <w:tcPr>
            <w:tcW w:w="1615" w:type="dxa"/>
            <w:tcBorders>
              <w:top w:val="single" w:color="000000" w:sz="4" w:space="0"/>
              <w:left w:val="single" w:color="000000" w:sz="4" w:space="0"/>
              <w:bottom w:val="single" w:color="000000" w:sz="4" w:space="0"/>
              <w:right w:val="single" w:color="000000" w:sz="4" w:space="0"/>
            </w:tcBorders>
            <w:noWrap/>
            <w:vAlign w:val="center"/>
          </w:tcPr>
          <w:p w14:paraId="7BF6DC50">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DETAIL</w:t>
            </w:r>
          </w:p>
        </w:tc>
        <w:tc>
          <w:tcPr>
            <w:tcW w:w="2664" w:type="dxa"/>
            <w:tcBorders>
              <w:top w:val="single" w:color="000000" w:sz="4" w:space="0"/>
              <w:left w:val="single" w:color="000000" w:sz="4" w:space="0"/>
              <w:bottom w:val="single" w:color="000000" w:sz="4" w:space="0"/>
              <w:right w:val="single" w:color="000000" w:sz="4" w:space="0"/>
            </w:tcBorders>
            <w:vAlign w:val="center"/>
          </w:tcPr>
          <w:p w14:paraId="4E37F45D">
            <w:pPr>
              <w:jc w:val="center"/>
              <w:textAlignment w:val="center"/>
              <w:rPr>
                <w:rFonts w:ascii="Times New Roman" w:hAnsi="Times New Roman" w:cs="Times New Roman"/>
                <w:b/>
                <w:bCs/>
                <w:color w:val="000000"/>
                <w:sz w:val="22"/>
                <w:szCs w:val="22"/>
                <w:lang w:val="en-IN"/>
              </w:rPr>
            </w:pPr>
            <w:r>
              <w:rPr>
                <w:rFonts w:ascii="Times New Roman" w:hAnsi="Times New Roman" w:eastAsia="SimSun" w:cs="Times New Roman"/>
                <w:b/>
                <w:bCs/>
                <w:color w:val="000000"/>
                <w:sz w:val="22"/>
                <w:szCs w:val="22"/>
                <w:lang w:bidi="ar"/>
              </w:rPr>
              <w:t>REQUIREMENT FOR 1</w:t>
            </w:r>
            <w:r>
              <w:rPr>
                <w:rFonts w:ascii="Times New Roman" w:hAnsi="Times New Roman" w:eastAsia="SimSun" w:cs="Times New Roman"/>
                <w:b/>
                <w:bCs/>
                <w:color w:val="000000"/>
                <w:sz w:val="22"/>
                <w:szCs w:val="22"/>
                <w:lang w:val="en-IN" w:bidi="ar"/>
              </w:rPr>
              <w:t xml:space="preserve"> CHC</w:t>
            </w:r>
          </w:p>
        </w:tc>
        <w:tc>
          <w:tcPr>
            <w:tcW w:w="1343" w:type="dxa"/>
            <w:tcBorders>
              <w:top w:val="single" w:color="000000" w:sz="4" w:space="0"/>
              <w:left w:val="single" w:color="000000" w:sz="4" w:space="0"/>
              <w:bottom w:val="single" w:color="000000" w:sz="4" w:space="0"/>
              <w:right w:val="single" w:color="000000" w:sz="4" w:space="0"/>
            </w:tcBorders>
            <w:vAlign w:val="center"/>
          </w:tcPr>
          <w:p w14:paraId="68946081">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COST OF 1unit in Rs.</w:t>
            </w:r>
          </w:p>
        </w:tc>
        <w:tc>
          <w:tcPr>
            <w:tcW w:w="1467" w:type="dxa"/>
            <w:tcBorders>
              <w:top w:val="single" w:color="000000" w:sz="4" w:space="0"/>
              <w:left w:val="single" w:color="000000" w:sz="4" w:space="0"/>
              <w:bottom w:val="single" w:color="000000" w:sz="4" w:space="0"/>
              <w:right w:val="single" w:color="000000" w:sz="4" w:space="0"/>
            </w:tcBorders>
            <w:noWrap/>
            <w:vAlign w:val="center"/>
          </w:tcPr>
          <w:p w14:paraId="7768402C">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r>
      <w:tr w14:paraId="63A99F7B">
        <w:tblPrEx>
          <w:tblCellMar>
            <w:top w:w="0" w:type="dxa"/>
            <w:left w:w="108" w:type="dxa"/>
            <w:bottom w:w="0" w:type="dxa"/>
            <w:right w:w="108" w:type="dxa"/>
          </w:tblCellMar>
        </w:tblPrEx>
        <w:trPr>
          <w:trHeight w:val="560" w:hRule="atLeast"/>
        </w:trPr>
        <w:tc>
          <w:tcPr>
            <w:tcW w:w="613" w:type="dxa"/>
            <w:tcBorders>
              <w:top w:val="single" w:color="000000" w:sz="4" w:space="0"/>
              <w:left w:val="single" w:color="000000" w:sz="4" w:space="0"/>
              <w:bottom w:val="single" w:color="000000" w:sz="4" w:space="0"/>
              <w:right w:val="single" w:color="000000" w:sz="4" w:space="0"/>
            </w:tcBorders>
            <w:noWrap/>
            <w:vAlign w:val="center"/>
          </w:tcPr>
          <w:p w14:paraId="560A46D6">
            <w:pPr>
              <w:jc w:val="center"/>
              <w:textAlignment w:val="center"/>
              <w:rPr>
                <w:rFonts w:ascii="Times New Roman" w:hAnsi="Times New Roman" w:cs="Times New Roman"/>
                <w:color w:val="000000"/>
                <w:sz w:val="22"/>
                <w:szCs w:val="22"/>
                <w:lang w:val="en-IN"/>
              </w:rPr>
            </w:pPr>
            <w:r>
              <w:rPr>
                <w:rFonts w:ascii="Times New Roman" w:hAnsi="Times New Roman" w:cs="Times New Roman"/>
                <w:color w:val="000000"/>
                <w:sz w:val="22"/>
                <w:szCs w:val="22"/>
                <w:lang w:val="en-IN"/>
              </w:rPr>
              <w:t>80</w:t>
            </w:r>
          </w:p>
        </w:tc>
        <w:tc>
          <w:tcPr>
            <w:tcW w:w="2343" w:type="dxa"/>
            <w:tcBorders>
              <w:top w:val="single" w:color="000000" w:sz="4" w:space="0"/>
              <w:left w:val="single" w:color="000000" w:sz="4" w:space="0"/>
              <w:bottom w:val="single" w:color="000000" w:sz="4" w:space="0"/>
              <w:right w:val="single" w:color="000000" w:sz="4" w:space="0"/>
            </w:tcBorders>
            <w:noWrap/>
            <w:vAlign w:val="center"/>
          </w:tcPr>
          <w:p w14:paraId="10C2DA87">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Catridge Plus</w:t>
            </w:r>
          </w:p>
        </w:tc>
        <w:tc>
          <w:tcPr>
            <w:tcW w:w="1615" w:type="dxa"/>
            <w:tcBorders>
              <w:top w:val="single" w:color="000000" w:sz="4" w:space="0"/>
              <w:left w:val="single" w:color="000000" w:sz="4" w:space="0"/>
              <w:bottom w:val="single" w:color="000000" w:sz="4" w:space="0"/>
              <w:right w:val="single" w:color="000000" w:sz="4" w:space="0"/>
            </w:tcBorders>
            <w:vAlign w:val="center"/>
          </w:tcPr>
          <w:p w14:paraId="11D7BB59">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EC-90 with Ionised Calcium (500 test/pack)</w:t>
            </w:r>
          </w:p>
        </w:tc>
        <w:tc>
          <w:tcPr>
            <w:tcW w:w="2664" w:type="dxa"/>
            <w:tcBorders>
              <w:top w:val="single" w:color="000000" w:sz="4" w:space="0"/>
              <w:left w:val="single" w:color="000000" w:sz="4" w:space="0"/>
              <w:bottom w:val="single" w:color="000000" w:sz="4" w:space="0"/>
              <w:right w:val="single" w:color="000000" w:sz="4" w:space="0"/>
            </w:tcBorders>
            <w:noWrap/>
            <w:vAlign w:val="center"/>
          </w:tcPr>
          <w:p w14:paraId="3B8690CF">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61791495">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26000</w:t>
            </w:r>
          </w:p>
        </w:tc>
        <w:tc>
          <w:tcPr>
            <w:tcW w:w="1467" w:type="dxa"/>
            <w:tcBorders>
              <w:top w:val="single" w:color="000000" w:sz="4" w:space="0"/>
              <w:left w:val="single" w:color="000000" w:sz="4" w:space="0"/>
              <w:bottom w:val="single" w:color="000000" w:sz="4" w:space="0"/>
              <w:right w:val="single" w:color="000000" w:sz="4" w:space="0"/>
            </w:tcBorders>
            <w:noWrap/>
            <w:vAlign w:val="center"/>
          </w:tcPr>
          <w:p w14:paraId="721A7BAA">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26000</w:t>
            </w:r>
          </w:p>
        </w:tc>
      </w:tr>
      <w:tr w14:paraId="3AD20A56">
        <w:tblPrEx>
          <w:tblCellMar>
            <w:top w:w="0" w:type="dxa"/>
            <w:left w:w="108" w:type="dxa"/>
            <w:bottom w:w="0" w:type="dxa"/>
            <w:right w:w="108" w:type="dxa"/>
          </w:tblCellMar>
        </w:tblPrEx>
        <w:trPr>
          <w:trHeight w:val="290" w:hRule="atLeast"/>
        </w:trPr>
        <w:tc>
          <w:tcPr>
            <w:tcW w:w="613" w:type="dxa"/>
            <w:tcBorders>
              <w:top w:val="single" w:color="000000" w:sz="4" w:space="0"/>
              <w:left w:val="single" w:color="000000" w:sz="4" w:space="0"/>
              <w:bottom w:val="single" w:color="000000" w:sz="4" w:space="0"/>
              <w:right w:val="single" w:color="000000" w:sz="4" w:space="0"/>
            </w:tcBorders>
            <w:noWrap/>
            <w:vAlign w:val="center"/>
          </w:tcPr>
          <w:p w14:paraId="57309E8B">
            <w:pPr>
              <w:rPr>
                <w:rFonts w:ascii="Times New Roman" w:hAnsi="Times New Roman" w:cs="Times New Roman"/>
                <w:color w:val="000000"/>
                <w:sz w:val="22"/>
                <w:szCs w:val="22"/>
              </w:rPr>
            </w:pPr>
          </w:p>
        </w:tc>
        <w:tc>
          <w:tcPr>
            <w:tcW w:w="2343" w:type="dxa"/>
            <w:tcBorders>
              <w:top w:val="single" w:color="000000" w:sz="4" w:space="0"/>
              <w:left w:val="single" w:color="000000" w:sz="4" w:space="0"/>
              <w:bottom w:val="single" w:color="000000" w:sz="4" w:space="0"/>
              <w:right w:val="single" w:color="000000" w:sz="4" w:space="0"/>
            </w:tcBorders>
            <w:noWrap/>
            <w:vAlign w:val="center"/>
          </w:tcPr>
          <w:p w14:paraId="7FD7D48E">
            <w:pPr>
              <w:rPr>
                <w:rFonts w:ascii="Times New Roman" w:hAnsi="Times New Roman" w:cs="Times New Roman"/>
                <w:color w:val="000000"/>
                <w:sz w:val="22"/>
                <w:szCs w:val="22"/>
              </w:rPr>
            </w:pPr>
          </w:p>
        </w:tc>
        <w:tc>
          <w:tcPr>
            <w:tcW w:w="1615" w:type="dxa"/>
            <w:tcBorders>
              <w:top w:val="single" w:color="000000" w:sz="4" w:space="0"/>
              <w:left w:val="single" w:color="000000" w:sz="4" w:space="0"/>
              <w:bottom w:val="single" w:color="000000" w:sz="4" w:space="0"/>
              <w:right w:val="single" w:color="000000" w:sz="4" w:space="0"/>
            </w:tcBorders>
            <w:noWrap/>
            <w:vAlign w:val="center"/>
          </w:tcPr>
          <w:p w14:paraId="7A7B600B">
            <w:pPr>
              <w:rPr>
                <w:rFonts w:ascii="Times New Roman" w:hAnsi="Times New Roman" w:cs="Times New Roman"/>
                <w:color w:val="000000"/>
                <w:sz w:val="22"/>
                <w:szCs w:val="22"/>
              </w:rPr>
            </w:pPr>
          </w:p>
        </w:tc>
        <w:tc>
          <w:tcPr>
            <w:tcW w:w="2664" w:type="dxa"/>
            <w:tcBorders>
              <w:top w:val="single" w:color="000000" w:sz="4" w:space="0"/>
              <w:left w:val="single" w:color="000000" w:sz="4" w:space="0"/>
              <w:bottom w:val="single" w:color="000000" w:sz="4" w:space="0"/>
              <w:right w:val="single" w:color="000000" w:sz="4" w:space="0"/>
            </w:tcBorders>
            <w:noWrap/>
            <w:vAlign w:val="center"/>
          </w:tcPr>
          <w:p w14:paraId="5C86317D">
            <w:pPr>
              <w:rPr>
                <w:rFonts w:ascii="Times New Roman" w:hAnsi="Times New Roman" w:cs="Times New Roman"/>
                <w:color w:val="000000"/>
                <w:sz w:val="22"/>
                <w:szCs w:val="22"/>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64965C53">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c>
          <w:tcPr>
            <w:tcW w:w="1467" w:type="dxa"/>
            <w:tcBorders>
              <w:top w:val="single" w:color="000000" w:sz="4" w:space="0"/>
              <w:left w:val="single" w:color="000000" w:sz="4" w:space="0"/>
              <w:bottom w:val="single" w:color="000000" w:sz="4" w:space="0"/>
              <w:right w:val="single" w:color="000000" w:sz="4" w:space="0"/>
            </w:tcBorders>
            <w:noWrap/>
            <w:vAlign w:val="center"/>
          </w:tcPr>
          <w:p w14:paraId="6DD72521">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26000</w:t>
            </w:r>
          </w:p>
        </w:tc>
      </w:tr>
      <w:tr w14:paraId="6F391324">
        <w:tblPrEx>
          <w:tblCellMar>
            <w:top w:w="0" w:type="dxa"/>
            <w:left w:w="108" w:type="dxa"/>
            <w:bottom w:w="0" w:type="dxa"/>
            <w:right w:w="108" w:type="dxa"/>
          </w:tblCellMar>
        </w:tblPrEx>
        <w:trPr>
          <w:trHeight w:val="29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197D2957">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color w:val="000000"/>
                <w:sz w:val="22"/>
                <w:szCs w:val="22"/>
                <w:lang w:bidi="ar"/>
              </w:rPr>
              <w:t xml:space="preserve">Estimated cost of Serum Electrolyte Analyser Consumables for </w:t>
            </w:r>
            <w:r>
              <w:rPr>
                <w:rFonts w:ascii="Times New Roman" w:hAnsi="Times New Roman" w:eastAsia="SimSun" w:cs="Times New Roman"/>
                <w:color w:val="000000"/>
                <w:sz w:val="22"/>
                <w:szCs w:val="22"/>
                <w:lang w:val="en-IN" w:bidi="ar"/>
              </w:rPr>
              <w:t>1 CHC</w:t>
            </w:r>
          </w:p>
        </w:tc>
        <w:tc>
          <w:tcPr>
            <w:tcW w:w="1467" w:type="dxa"/>
            <w:tcBorders>
              <w:top w:val="single" w:color="000000" w:sz="4" w:space="0"/>
              <w:left w:val="single" w:color="000000" w:sz="4" w:space="0"/>
              <w:bottom w:val="single" w:color="000000" w:sz="4" w:space="0"/>
              <w:right w:val="single" w:color="000000" w:sz="4" w:space="0"/>
            </w:tcBorders>
            <w:noWrap/>
            <w:vAlign w:val="center"/>
          </w:tcPr>
          <w:p w14:paraId="2C5EDD1D">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26000</w:t>
            </w:r>
          </w:p>
        </w:tc>
      </w:tr>
      <w:tr w14:paraId="3CF83ECD">
        <w:tblPrEx>
          <w:tblCellMar>
            <w:top w:w="0" w:type="dxa"/>
            <w:left w:w="108" w:type="dxa"/>
            <w:bottom w:w="0" w:type="dxa"/>
            <w:right w:w="108" w:type="dxa"/>
          </w:tblCellMar>
        </w:tblPrEx>
        <w:trPr>
          <w:trHeight w:val="29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3E471C39">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 xml:space="preserve">Estimated cost of Serum Electrolyte Analyser Consumables for </w:t>
            </w:r>
            <w:r>
              <w:rPr>
                <w:rFonts w:ascii="Times New Roman" w:hAnsi="Times New Roman" w:eastAsia="SimSun" w:cs="Times New Roman"/>
                <w:b/>
                <w:bCs/>
                <w:color w:val="000000"/>
                <w:sz w:val="22"/>
                <w:szCs w:val="22"/>
                <w:lang w:val="en-IN" w:bidi="ar"/>
              </w:rPr>
              <w:t xml:space="preserve">1 CHC </w:t>
            </w:r>
            <w:r>
              <w:rPr>
                <w:rFonts w:ascii="Times New Roman" w:hAnsi="Times New Roman" w:eastAsia="SimSun" w:cs="Times New Roman"/>
                <w:b/>
                <w:bCs/>
                <w:color w:val="000000"/>
                <w:sz w:val="22"/>
                <w:szCs w:val="22"/>
                <w:lang w:bidi="ar"/>
              </w:rPr>
              <w:t>(</w:t>
            </w:r>
            <w:r>
              <w:rPr>
                <w:rFonts w:ascii="Times New Roman" w:hAnsi="Times New Roman" w:eastAsia="SimSun" w:cs="Times New Roman"/>
                <w:b/>
                <w:bCs/>
                <w:color w:val="000000"/>
                <w:sz w:val="22"/>
                <w:szCs w:val="22"/>
                <w:lang w:val="en-IN" w:bidi="ar"/>
              </w:rPr>
              <w:t>Chawngte</w:t>
            </w:r>
            <w:r>
              <w:rPr>
                <w:rFonts w:ascii="Times New Roman" w:hAnsi="Times New Roman" w:eastAsia="SimSun" w:cs="Times New Roman"/>
                <w:b/>
                <w:bCs/>
                <w:color w:val="000000"/>
                <w:sz w:val="22"/>
                <w:szCs w:val="22"/>
                <w:lang w:bidi="ar"/>
              </w:rPr>
              <w:t>)</w:t>
            </w:r>
          </w:p>
        </w:tc>
        <w:tc>
          <w:tcPr>
            <w:tcW w:w="1467" w:type="dxa"/>
            <w:tcBorders>
              <w:top w:val="single" w:color="000000" w:sz="4" w:space="0"/>
              <w:left w:val="single" w:color="000000" w:sz="4" w:space="0"/>
              <w:bottom w:val="single" w:color="000000" w:sz="4" w:space="0"/>
              <w:right w:val="single" w:color="000000" w:sz="4" w:space="0"/>
            </w:tcBorders>
            <w:noWrap/>
            <w:vAlign w:val="center"/>
          </w:tcPr>
          <w:p w14:paraId="4242EEB4">
            <w:pPr>
              <w:jc w:val="right"/>
              <w:textAlignment w:val="center"/>
              <w:rPr>
                <w:rFonts w:ascii="Times New Roman" w:hAnsi="Times New Roman" w:cs="Times New Roman"/>
                <w:color w:val="000000"/>
                <w:sz w:val="22"/>
                <w:szCs w:val="22"/>
              </w:rPr>
            </w:pPr>
            <w:r>
              <w:rPr>
                <w:rFonts w:ascii="Times New Roman" w:hAnsi="Times New Roman" w:eastAsia="SimSun" w:cs="Times New Roman"/>
                <w:b/>
                <w:bCs/>
                <w:color w:val="000000"/>
                <w:sz w:val="22"/>
                <w:szCs w:val="22"/>
                <w:lang w:bidi="ar"/>
              </w:rPr>
              <w:t>26000</w:t>
            </w:r>
          </w:p>
        </w:tc>
      </w:tr>
    </w:tbl>
    <w:p w14:paraId="418F8008">
      <w:pPr>
        <w:ind w:left="360"/>
        <w:rPr>
          <w:rFonts w:ascii="Cambria" w:hAnsi="Cambria" w:cs="Cambria"/>
          <w:color w:val="000000"/>
          <w:sz w:val="22"/>
          <w:szCs w:val="22"/>
        </w:rPr>
      </w:pPr>
    </w:p>
    <w:p w14:paraId="26C531F3">
      <w:pPr>
        <w:pStyle w:val="5"/>
        <w:numPr>
          <w:ilvl w:val="0"/>
          <w:numId w:val="3"/>
        </w:numPr>
        <w:rPr>
          <w:rFonts w:ascii="Cambria" w:hAnsi="Cambria" w:cs="Cambria"/>
          <w:b/>
          <w:bCs/>
          <w:color w:val="000000"/>
          <w:sz w:val="22"/>
          <w:szCs w:val="22"/>
          <w:lang w:val="en-IN"/>
        </w:rPr>
      </w:pPr>
      <w:r>
        <w:rPr>
          <w:rFonts w:ascii="Cambria" w:hAnsi="Cambria" w:cs="Cambria"/>
          <w:b/>
          <w:bCs/>
          <w:color w:val="000000"/>
          <w:sz w:val="22"/>
          <w:szCs w:val="22"/>
        </w:rPr>
        <w:t xml:space="preserve">Estimated cost of Essential Diagnostics,Consumables and Reagents for  </w:t>
      </w:r>
      <w:r>
        <w:rPr>
          <w:rFonts w:ascii="Cambria" w:hAnsi="Cambria" w:cs="Cambria"/>
          <w:b/>
          <w:bCs/>
          <w:color w:val="000000"/>
          <w:sz w:val="22"/>
          <w:szCs w:val="22"/>
          <w:lang w:val="en-IN"/>
        </w:rPr>
        <w:t xml:space="preserve">9 </w:t>
      </w:r>
      <w:r>
        <w:rPr>
          <w:rFonts w:ascii="Cambria" w:hAnsi="Cambria" w:cs="Cambria"/>
          <w:b/>
          <w:bCs/>
          <w:color w:val="000000"/>
          <w:sz w:val="22"/>
          <w:szCs w:val="22"/>
        </w:rPr>
        <w:t>CHC=</w:t>
      </w:r>
      <w:r>
        <w:rPr>
          <w:rFonts w:ascii="Cambria" w:hAnsi="Cambria" w:cs="Cambria"/>
          <w:b/>
          <w:bCs/>
          <w:color w:val="000000"/>
          <w:sz w:val="22"/>
          <w:szCs w:val="22"/>
          <w:lang w:val="en-IN"/>
        </w:rPr>
        <w:t xml:space="preserve"> Rs. 3901903.22</w:t>
      </w:r>
    </w:p>
    <w:p w14:paraId="2376D845">
      <w:pPr>
        <w:ind w:left="360"/>
        <w:rPr>
          <w:rFonts w:ascii="Cambria" w:hAnsi="Cambria" w:cs="Cambria"/>
          <w:color w:val="000000"/>
          <w:sz w:val="22"/>
          <w:szCs w:val="22"/>
          <w:lang w:val="en-IN"/>
        </w:rPr>
      </w:pPr>
    </w:p>
    <w:p w14:paraId="7493AFFD">
      <w:pPr>
        <w:numPr>
          <w:ilvl w:val="0"/>
          <w:numId w:val="4"/>
        </w:numPr>
        <w:ind w:left="400"/>
        <w:rPr>
          <w:rFonts w:ascii="Cambria" w:hAnsi="Cambria" w:cs="Cambria"/>
          <w:b/>
          <w:sz w:val="22"/>
          <w:szCs w:val="22"/>
        </w:rPr>
      </w:pPr>
      <w:r>
        <w:rPr>
          <w:rFonts w:ascii="Cambria" w:hAnsi="Cambria" w:cs="Cambria"/>
          <w:b/>
          <w:sz w:val="22"/>
          <w:szCs w:val="22"/>
        </w:rPr>
        <w:t xml:space="preserve">Proposal of  Essential Diagnostics for </w:t>
      </w:r>
      <w:r>
        <w:rPr>
          <w:rFonts w:ascii="Cambria" w:hAnsi="Cambria" w:cs="Cambria"/>
          <w:b/>
          <w:sz w:val="22"/>
          <w:szCs w:val="22"/>
          <w:lang w:val="en-IN"/>
        </w:rPr>
        <w:t>Primary</w:t>
      </w:r>
      <w:r>
        <w:rPr>
          <w:rFonts w:ascii="Cambria" w:hAnsi="Cambria" w:cs="Cambria"/>
          <w:b/>
          <w:sz w:val="22"/>
          <w:szCs w:val="22"/>
        </w:rPr>
        <w:t xml:space="preserve"> Health Centre</w:t>
      </w:r>
    </w:p>
    <w:p w14:paraId="3F4CCAAB">
      <w:pPr>
        <w:rPr>
          <w:rFonts w:ascii="Cambria" w:hAnsi="Cambria" w:cs="Cambria"/>
          <w:b/>
          <w:sz w:val="22"/>
          <w:szCs w:val="22"/>
        </w:rPr>
      </w:pPr>
    </w:p>
    <w:p w14:paraId="25EDEAF2">
      <w:pPr>
        <w:rPr>
          <w:rFonts w:ascii="Cambria" w:hAnsi="Cambria" w:cs="Cambria"/>
          <w:b/>
          <w:sz w:val="22"/>
          <w:szCs w:val="22"/>
        </w:rPr>
      </w:pPr>
    </w:p>
    <w:tbl>
      <w:tblPr>
        <w:tblStyle w:val="3"/>
        <w:tblW w:w="10278" w:type="dxa"/>
        <w:tblInd w:w="-601" w:type="dxa"/>
        <w:tblLayout w:type="fixed"/>
        <w:tblCellMar>
          <w:top w:w="0" w:type="dxa"/>
          <w:left w:w="108" w:type="dxa"/>
          <w:bottom w:w="0" w:type="dxa"/>
          <w:right w:w="108" w:type="dxa"/>
        </w:tblCellMar>
      </w:tblPr>
      <w:tblGrid>
        <w:gridCol w:w="683"/>
        <w:gridCol w:w="2262"/>
        <w:gridCol w:w="1611"/>
        <w:gridCol w:w="2456"/>
        <w:gridCol w:w="200"/>
        <w:gridCol w:w="1355"/>
        <w:gridCol w:w="45"/>
        <w:gridCol w:w="1411"/>
        <w:gridCol w:w="255"/>
      </w:tblGrid>
      <w:tr w14:paraId="4828ABC1">
        <w:tblPrEx>
          <w:tblCellMar>
            <w:top w:w="0" w:type="dxa"/>
            <w:left w:w="108" w:type="dxa"/>
            <w:bottom w:w="0" w:type="dxa"/>
            <w:right w:w="108" w:type="dxa"/>
          </w:tblCellMar>
        </w:tblPrEx>
        <w:trPr>
          <w:gridAfter w:val="1"/>
          <w:wAfter w:w="255" w:type="dxa"/>
          <w:trHeight w:val="290" w:hRule="atLeast"/>
        </w:trPr>
        <w:tc>
          <w:tcPr>
            <w:tcW w:w="10023" w:type="dxa"/>
            <w:gridSpan w:val="8"/>
            <w:tcBorders>
              <w:top w:val="single" w:color="auto" w:sz="4" w:space="0"/>
              <w:left w:val="single" w:color="auto" w:sz="4" w:space="0"/>
              <w:bottom w:val="single" w:color="auto" w:sz="4" w:space="0"/>
              <w:right w:val="single" w:color="auto" w:sz="4" w:space="0"/>
            </w:tcBorders>
            <w:noWrap/>
            <w:vAlign w:val="center"/>
          </w:tcPr>
          <w:p w14:paraId="05714ED8">
            <w:pPr>
              <w:jc w:val="center"/>
              <w:textAlignment w:val="center"/>
              <w:rPr>
                <w:rFonts w:ascii="Cambria" w:hAnsi="Cambria" w:eastAsia="Cambria" w:cs="Cambria"/>
                <w:b/>
                <w:bCs/>
                <w:sz w:val="22"/>
                <w:szCs w:val="22"/>
                <w:lang w:val="en-IN" w:eastAsia="en-US" w:bidi="en-US"/>
              </w:rPr>
            </w:pPr>
          </w:p>
          <w:p w14:paraId="49D17574">
            <w:pPr>
              <w:jc w:val="center"/>
              <w:textAlignment w:val="center"/>
              <w:rPr>
                <w:rFonts w:ascii="Cambria" w:hAnsi="Cambria" w:cs="Cambria"/>
                <w:color w:val="000000"/>
                <w:sz w:val="22"/>
                <w:szCs w:val="22"/>
                <w:lang w:val="en-IN"/>
              </w:rPr>
            </w:pPr>
            <w:r>
              <w:rPr>
                <w:rFonts w:ascii="Cambria" w:hAnsi="Cambria" w:eastAsia="Cambria" w:cs="Cambria"/>
                <w:b/>
                <w:bCs/>
                <w:sz w:val="22"/>
                <w:szCs w:val="22"/>
                <w:lang w:eastAsia="en-US" w:bidi="en-US"/>
              </w:rPr>
              <w:t>I.</w:t>
            </w:r>
            <w:r>
              <w:rPr>
                <w:rFonts w:ascii="Cambria" w:hAnsi="Cambria" w:eastAsia="Cambria" w:cs="Cambria"/>
                <w:b/>
                <w:bCs/>
                <w:sz w:val="22"/>
                <w:szCs w:val="22"/>
                <w:lang w:val="en-IN" w:eastAsia="en-US" w:bidi="en-US"/>
              </w:rPr>
              <w:t>Consumables for Serum Electrolyte Analyser</w:t>
            </w:r>
          </w:p>
        </w:tc>
      </w:tr>
      <w:tr w14:paraId="58153514">
        <w:tblPrEx>
          <w:tblCellMar>
            <w:top w:w="0" w:type="dxa"/>
            <w:left w:w="108" w:type="dxa"/>
            <w:bottom w:w="0" w:type="dxa"/>
            <w:right w:w="108" w:type="dxa"/>
          </w:tblCellMar>
        </w:tblPrEx>
        <w:trPr>
          <w:gridAfter w:val="1"/>
          <w:wAfter w:w="255" w:type="dxa"/>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5462F83">
            <w:pPr>
              <w:jc w:val="center"/>
              <w:textAlignment w:val="center"/>
              <w:rPr>
                <w:rFonts w:ascii="Cambria" w:hAnsi="Cambria" w:eastAsia="Times New Roman" w:cs="Cambria"/>
                <w:color w:val="000000"/>
                <w:sz w:val="22"/>
                <w:szCs w:val="22"/>
                <w:lang w:eastAsia="en-IN"/>
              </w:rPr>
            </w:pPr>
            <w:r>
              <w:rPr>
                <w:rFonts w:ascii="Cambria" w:hAnsi="Cambria" w:eastAsia="Times New Roman" w:cs="Cambria"/>
                <w:b/>
                <w:bCs/>
                <w:color w:val="000000"/>
                <w:sz w:val="22"/>
                <w:szCs w:val="22"/>
                <w:lang w:eastAsia="en-IN"/>
              </w:rPr>
              <w:t>S.No</w:t>
            </w:r>
          </w:p>
        </w:tc>
        <w:tc>
          <w:tcPr>
            <w:tcW w:w="2262" w:type="dxa"/>
            <w:tcBorders>
              <w:top w:val="single" w:color="auto" w:sz="4" w:space="0"/>
              <w:left w:val="single" w:color="auto" w:sz="4" w:space="0"/>
              <w:bottom w:val="single" w:color="auto" w:sz="4" w:space="0"/>
              <w:right w:val="single" w:color="auto" w:sz="4" w:space="0"/>
            </w:tcBorders>
            <w:noWrap/>
            <w:vAlign w:val="center"/>
          </w:tcPr>
          <w:p w14:paraId="3B439BD6">
            <w:pPr>
              <w:textAlignment w:val="center"/>
              <w:rPr>
                <w:rFonts w:ascii="Cambria" w:hAnsi="Cambria" w:eastAsia="SimSun" w:cs="Cambria"/>
                <w:color w:val="000000"/>
                <w:sz w:val="22"/>
                <w:szCs w:val="22"/>
              </w:rPr>
            </w:pPr>
            <w:r>
              <w:rPr>
                <w:rFonts w:ascii="Cambria" w:hAnsi="Cambria" w:cs="Cambria"/>
                <w:b/>
                <w:bCs/>
                <w:color w:val="000000"/>
                <w:sz w:val="22"/>
                <w:szCs w:val="22"/>
              </w:rPr>
              <w:t>NAME OF ITEM</w:t>
            </w:r>
          </w:p>
        </w:tc>
        <w:tc>
          <w:tcPr>
            <w:tcW w:w="1611" w:type="dxa"/>
            <w:tcBorders>
              <w:top w:val="single" w:color="auto" w:sz="4" w:space="0"/>
              <w:left w:val="single" w:color="auto" w:sz="4" w:space="0"/>
              <w:bottom w:val="single" w:color="auto" w:sz="4" w:space="0"/>
              <w:right w:val="single" w:color="auto" w:sz="4" w:space="0"/>
            </w:tcBorders>
            <w:noWrap/>
            <w:vAlign w:val="center"/>
          </w:tcPr>
          <w:p w14:paraId="14A63AD9">
            <w:pPr>
              <w:textAlignment w:val="center"/>
              <w:rPr>
                <w:rFonts w:ascii="Cambria" w:hAnsi="Cambria" w:eastAsia="SimSun" w:cs="Cambria"/>
                <w:color w:val="000000"/>
                <w:sz w:val="22"/>
                <w:szCs w:val="22"/>
              </w:rPr>
            </w:pPr>
            <w:r>
              <w:rPr>
                <w:rFonts w:ascii="Cambria" w:hAnsi="Cambria" w:cs="Cambria"/>
                <w:b/>
                <w:bCs/>
                <w:color w:val="000000"/>
                <w:sz w:val="22"/>
                <w:szCs w:val="22"/>
              </w:rPr>
              <w:t>DETAIL</w:t>
            </w:r>
          </w:p>
        </w:tc>
        <w:tc>
          <w:tcPr>
            <w:tcW w:w="2456" w:type="dxa"/>
            <w:tcBorders>
              <w:top w:val="single" w:color="auto" w:sz="4" w:space="0"/>
              <w:left w:val="single" w:color="auto" w:sz="4" w:space="0"/>
              <w:bottom w:val="single" w:color="auto" w:sz="4" w:space="0"/>
              <w:right w:val="single" w:color="auto" w:sz="4" w:space="0"/>
            </w:tcBorders>
            <w:noWrap/>
            <w:vAlign w:val="center"/>
          </w:tcPr>
          <w:p w14:paraId="7D56907D">
            <w:pPr>
              <w:jc w:val="center"/>
              <w:textAlignment w:val="center"/>
              <w:rPr>
                <w:rFonts w:ascii="Cambria" w:hAnsi="Cambria" w:eastAsia="SimSun" w:cs="Cambria"/>
                <w:color w:val="000000"/>
                <w:sz w:val="22"/>
                <w:szCs w:val="22"/>
                <w:lang w:val="en-IN"/>
              </w:rPr>
            </w:pPr>
            <w:r>
              <w:rPr>
                <w:rFonts w:ascii="Cambria" w:hAnsi="Cambria" w:cs="Cambria"/>
                <w:b/>
                <w:bCs/>
                <w:color w:val="000000"/>
                <w:sz w:val="22"/>
                <w:szCs w:val="22"/>
              </w:rPr>
              <w:t>REQUIREMENT FOR 1</w:t>
            </w:r>
            <w:r>
              <w:rPr>
                <w:rFonts w:ascii="Cambria" w:hAnsi="Cambria" w:cs="Cambria"/>
                <w:b/>
                <w:bCs/>
                <w:color w:val="000000"/>
                <w:sz w:val="22"/>
                <w:szCs w:val="22"/>
                <w:lang w:val="en-IN"/>
              </w:rPr>
              <w:t xml:space="preserve"> PHC</w:t>
            </w:r>
          </w:p>
        </w:tc>
        <w:tc>
          <w:tcPr>
            <w:tcW w:w="1555" w:type="dxa"/>
            <w:gridSpan w:val="2"/>
            <w:tcBorders>
              <w:top w:val="single" w:color="auto" w:sz="4" w:space="0"/>
              <w:left w:val="single" w:color="auto" w:sz="4" w:space="0"/>
              <w:bottom w:val="single" w:color="auto" w:sz="4" w:space="0"/>
              <w:right w:val="single" w:color="auto" w:sz="4" w:space="0"/>
            </w:tcBorders>
            <w:noWrap/>
            <w:vAlign w:val="center"/>
          </w:tcPr>
          <w:p w14:paraId="3C36FA76">
            <w:pPr>
              <w:wordWrap w:val="0"/>
              <w:jc w:val="right"/>
              <w:textAlignment w:val="center"/>
              <w:rPr>
                <w:rFonts w:ascii="Cambria" w:hAnsi="Cambria" w:cs="Cambria"/>
                <w:color w:val="000000"/>
                <w:sz w:val="22"/>
                <w:szCs w:val="22"/>
                <w:lang w:val="en-IN"/>
              </w:rPr>
            </w:pPr>
            <w:r>
              <w:rPr>
                <w:rFonts w:ascii="Cambria" w:hAnsi="Cambria" w:cs="Cambria"/>
                <w:b/>
                <w:bCs/>
                <w:color w:val="000000"/>
                <w:sz w:val="22"/>
                <w:szCs w:val="22"/>
              </w:rPr>
              <w:t>COST OF 1unit in Rs.</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2835834F">
            <w:pPr>
              <w:jc w:val="right"/>
              <w:textAlignment w:val="center"/>
              <w:rPr>
                <w:rFonts w:ascii="Cambria" w:hAnsi="Cambria" w:cs="Cambria"/>
                <w:color w:val="000000"/>
                <w:sz w:val="22"/>
                <w:szCs w:val="22"/>
                <w:lang w:val="en-IN"/>
              </w:rPr>
            </w:pPr>
            <w:r>
              <w:rPr>
                <w:rFonts w:ascii="Cambria" w:hAnsi="Cambria" w:cs="Cambria"/>
                <w:b/>
                <w:bCs/>
                <w:color w:val="000000"/>
                <w:sz w:val="22"/>
                <w:szCs w:val="22"/>
              </w:rPr>
              <w:t>TOTAL</w:t>
            </w:r>
          </w:p>
        </w:tc>
      </w:tr>
      <w:tr w14:paraId="0214A1E1">
        <w:tblPrEx>
          <w:tblCellMar>
            <w:top w:w="0" w:type="dxa"/>
            <w:left w:w="108" w:type="dxa"/>
            <w:bottom w:w="0" w:type="dxa"/>
            <w:right w:w="108" w:type="dxa"/>
          </w:tblCellMar>
        </w:tblPrEx>
        <w:trPr>
          <w:gridAfter w:val="1"/>
          <w:wAfter w:w="255" w:type="dxa"/>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BF5421C">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1</w:t>
            </w:r>
          </w:p>
        </w:tc>
        <w:tc>
          <w:tcPr>
            <w:tcW w:w="2262" w:type="dxa"/>
            <w:tcBorders>
              <w:top w:val="single" w:color="auto" w:sz="4" w:space="0"/>
              <w:left w:val="single" w:color="auto" w:sz="4" w:space="0"/>
              <w:bottom w:val="single" w:color="auto" w:sz="4" w:space="0"/>
              <w:right w:val="single" w:color="auto" w:sz="4" w:space="0"/>
            </w:tcBorders>
            <w:noWrap/>
            <w:vAlign w:val="center"/>
          </w:tcPr>
          <w:p w14:paraId="413D5A5C">
            <w:pPr>
              <w:textAlignment w:val="center"/>
              <w:rPr>
                <w:rFonts w:ascii="Cambria" w:hAnsi="Cambria" w:cs="Cambria"/>
                <w:color w:val="000000"/>
                <w:sz w:val="22"/>
                <w:szCs w:val="22"/>
              </w:rPr>
            </w:pPr>
            <w:r>
              <w:rPr>
                <w:rFonts w:ascii="Cambria" w:hAnsi="Cambria" w:eastAsia="SimSun" w:cs="Cambria"/>
                <w:color w:val="000000"/>
                <w:sz w:val="22"/>
                <w:szCs w:val="22"/>
              </w:rPr>
              <w:br w:type="textWrapping"/>
            </w:r>
            <w:r>
              <w:rPr>
                <w:rFonts w:ascii="Cambria" w:hAnsi="Cambria" w:eastAsia="SimSun" w:cs="Cambria"/>
                <w:color w:val="000000"/>
                <w:sz w:val="22"/>
                <w:szCs w:val="22"/>
              </w:rPr>
              <w:t>Sodium Electrode</w:t>
            </w:r>
          </w:p>
        </w:tc>
        <w:tc>
          <w:tcPr>
            <w:tcW w:w="1611" w:type="dxa"/>
            <w:tcBorders>
              <w:top w:val="single" w:color="auto" w:sz="4" w:space="0"/>
              <w:left w:val="single" w:color="auto" w:sz="4" w:space="0"/>
              <w:bottom w:val="single" w:color="auto" w:sz="4" w:space="0"/>
              <w:right w:val="single" w:color="auto" w:sz="4" w:space="0"/>
            </w:tcBorders>
            <w:noWrap/>
            <w:vAlign w:val="center"/>
          </w:tcPr>
          <w:p w14:paraId="7A1571A7">
            <w:pPr>
              <w:textAlignment w:val="center"/>
              <w:rPr>
                <w:rFonts w:ascii="Cambria" w:hAnsi="Cambria" w:cs="Cambria"/>
                <w:color w:val="000000"/>
                <w:sz w:val="22"/>
                <w:szCs w:val="22"/>
              </w:rPr>
            </w:pPr>
            <w:r>
              <w:rPr>
                <w:rFonts w:ascii="Cambria" w:hAnsi="Cambria" w:eastAsia="SimSun" w:cs="Cambria"/>
                <w:color w:val="000000"/>
                <w:sz w:val="22"/>
                <w:szCs w:val="22"/>
              </w:rPr>
              <w:t>1 No./pack</w:t>
            </w:r>
          </w:p>
        </w:tc>
        <w:tc>
          <w:tcPr>
            <w:tcW w:w="2456" w:type="dxa"/>
            <w:tcBorders>
              <w:top w:val="single" w:color="auto" w:sz="4" w:space="0"/>
              <w:left w:val="single" w:color="auto" w:sz="4" w:space="0"/>
              <w:bottom w:val="single" w:color="auto" w:sz="4" w:space="0"/>
              <w:right w:val="single" w:color="auto" w:sz="4" w:space="0"/>
            </w:tcBorders>
            <w:noWrap/>
            <w:vAlign w:val="center"/>
          </w:tcPr>
          <w:p w14:paraId="5B00F8FC">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55" w:type="dxa"/>
            <w:gridSpan w:val="2"/>
            <w:tcBorders>
              <w:top w:val="single" w:color="auto" w:sz="4" w:space="0"/>
              <w:left w:val="single" w:color="auto" w:sz="4" w:space="0"/>
              <w:bottom w:val="single" w:color="auto" w:sz="4" w:space="0"/>
              <w:right w:val="single" w:color="auto" w:sz="4" w:space="0"/>
            </w:tcBorders>
            <w:noWrap/>
            <w:vAlign w:val="center"/>
          </w:tcPr>
          <w:p w14:paraId="5698E105">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22313.9</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3911E73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22313.9</w:t>
            </w:r>
          </w:p>
        </w:tc>
      </w:tr>
      <w:tr w14:paraId="5AF68030">
        <w:tblPrEx>
          <w:tblCellMar>
            <w:top w:w="0" w:type="dxa"/>
            <w:left w:w="108" w:type="dxa"/>
            <w:bottom w:w="0" w:type="dxa"/>
            <w:right w:w="108" w:type="dxa"/>
          </w:tblCellMar>
        </w:tblPrEx>
        <w:trPr>
          <w:gridAfter w:val="1"/>
          <w:wAfter w:w="255" w:type="dxa"/>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C610A90">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2</w:t>
            </w:r>
          </w:p>
        </w:tc>
        <w:tc>
          <w:tcPr>
            <w:tcW w:w="2262" w:type="dxa"/>
            <w:tcBorders>
              <w:top w:val="single" w:color="auto" w:sz="4" w:space="0"/>
              <w:left w:val="single" w:color="auto" w:sz="4" w:space="0"/>
              <w:bottom w:val="single" w:color="auto" w:sz="4" w:space="0"/>
              <w:right w:val="single" w:color="auto" w:sz="4" w:space="0"/>
            </w:tcBorders>
            <w:noWrap/>
            <w:vAlign w:val="bottom"/>
          </w:tcPr>
          <w:p w14:paraId="312E3DE7">
            <w:pPr>
              <w:textAlignment w:val="bottom"/>
              <w:rPr>
                <w:rFonts w:ascii="Cambria" w:hAnsi="Cambria" w:cs="Cambria"/>
                <w:color w:val="000000"/>
                <w:sz w:val="22"/>
                <w:szCs w:val="22"/>
              </w:rPr>
            </w:pPr>
            <w:r>
              <w:rPr>
                <w:rFonts w:ascii="Cambria" w:hAnsi="Cambria" w:eastAsia="SimSun" w:cs="Cambria"/>
                <w:color w:val="000000"/>
                <w:sz w:val="22"/>
                <w:szCs w:val="22"/>
              </w:rPr>
              <w:t>Potassium Electrode</w:t>
            </w:r>
          </w:p>
        </w:tc>
        <w:tc>
          <w:tcPr>
            <w:tcW w:w="1611" w:type="dxa"/>
            <w:tcBorders>
              <w:top w:val="single" w:color="auto" w:sz="4" w:space="0"/>
              <w:left w:val="single" w:color="auto" w:sz="4" w:space="0"/>
              <w:bottom w:val="single" w:color="auto" w:sz="4" w:space="0"/>
              <w:right w:val="single" w:color="auto" w:sz="4" w:space="0"/>
            </w:tcBorders>
            <w:noWrap/>
            <w:vAlign w:val="bottom"/>
          </w:tcPr>
          <w:p w14:paraId="78342A8E">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456" w:type="dxa"/>
            <w:tcBorders>
              <w:top w:val="single" w:color="auto" w:sz="4" w:space="0"/>
              <w:left w:val="single" w:color="auto" w:sz="4" w:space="0"/>
              <w:bottom w:val="single" w:color="auto" w:sz="4" w:space="0"/>
              <w:right w:val="single" w:color="auto" w:sz="4" w:space="0"/>
            </w:tcBorders>
            <w:noWrap/>
            <w:vAlign w:val="center"/>
          </w:tcPr>
          <w:p w14:paraId="21229766">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55" w:type="dxa"/>
            <w:gridSpan w:val="2"/>
            <w:tcBorders>
              <w:top w:val="single" w:color="auto" w:sz="4" w:space="0"/>
              <w:left w:val="single" w:color="auto" w:sz="4" w:space="0"/>
              <w:bottom w:val="single" w:color="auto" w:sz="4" w:space="0"/>
              <w:right w:val="single" w:color="auto" w:sz="4" w:space="0"/>
            </w:tcBorders>
            <w:noWrap/>
            <w:vAlign w:val="center"/>
          </w:tcPr>
          <w:p w14:paraId="1729E761">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22313.9</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2405878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22313.9</w:t>
            </w:r>
          </w:p>
        </w:tc>
      </w:tr>
      <w:tr w14:paraId="2A802CC2">
        <w:tblPrEx>
          <w:tblCellMar>
            <w:top w:w="0" w:type="dxa"/>
            <w:left w:w="108" w:type="dxa"/>
            <w:bottom w:w="0" w:type="dxa"/>
            <w:right w:w="108" w:type="dxa"/>
          </w:tblCellMar>
        </w:tblPrEx>
        <w:trPr>
          <w:gridAfter w:val="1"/>
          <w:wAfter w:w="255" w:type="dxa"/>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6F62066">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3</w:t>
            </w:r>
          </w:p>
        </w:tc>
        <w:tc>
          <w:tcPr>
            <w:tcW w:w="2262" w:type="dxa"/>
            <w:tcBorders>
              <w:top w:val="single" w:color="auto" w:sz="4" w:space="0"/>
              <w:left w:val="single" w:color="auto" w:sz="4" w:space="0"/>
              <w:bottom w:val="single" w:color="auto" w:sz="4" w:space="0"/>
              <w:right w:val="single" w:color="auto" w:sz="4" w:space="0"/>
            </w:tcBorders>
            <w:noWrap/>
            <w:vAlign w:val="bottom"/>
          </w:tcPr>
          <w:p w14:paraId="4FCAD181">
            <w:pPr>
              <w:textAlignment w:val="bottom"/>
              <w:rPr>
                <w:rFonts w:ascii="Cambria" w:hAnsi="Cambria" w:cs="Cambria"/>
                <w:color w:val="000000"/>
                <w:sz w:val="22"/>
                <w:szCs w:val="22"/>
              </w:rPr>
            </w:pPr>
            <w:r>
              <w:rPr>
                <w:rFonts w:ascii="Cambria" w:hAnsi="Cambria" w:eastAsia="SimSun" w:cs="Cambria"/>
                <w:color w:val="000000"/>
                <w:sz w:val="22"/>
                <w:szCs w:val="22"/>
              </w:rPr>
              <w:t>Chloride Electrode</w:t>
            </w:r>
          </w:p>
        </w:tc>
        <w:tc>
          <w:tcPr>
            <w:tcW w:w="1611" w:type="dxa"/>
            <w:tcBorders>
              <w:top w:val="single" w:color="auto" w:sz="4" w:space="0"/>
              <w:left w:val="single" w:color="auto" w:sz="4" w:space="0"/>
              <w:bottom w:val="single" w:color="auto" w:sz="4" w:space="0"/>
              <w:right w:val="single" w:color="auto" w:sz="4" w:space="0"/>
            </w:tcBorders>
            <w:noWrap/>
            <w:vAlign w:val="bottom"/>
          </w:tcPr>
          <w:p w14:paraId="150B531F">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456" w:type="dxa"/>
            <w:tcBorders>
              <w:top w:val="single" w:color="auto" w:sz="4" w:space="0"/>
              <w:left w:val="single" w:color="auto" w:sz="4" w:space="0"/>
              <w:bottom w:val="single" w:color="auto" w:sz="4" w:space="0"/>
              <w:right w:val="single" w:color="auto" w:sz="4" w:space="0"/>
            </w:tcBorders>
            <w:noWrap/>
            <w:vAlign w:val="center"/>
          </w:tcPr>
          <w:p w14:paraId="6077CB66">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55" w:type="dxa"/>
            <w:gridSpan w:val="2"/>
            <w:tcBorders>
              <w:top w:val="single" w:color="auto" w:sz="4" w:space="0"/>
              <w:left w:val="single" w:color="auto" w:sz="4" w:space="0"/>
              <w:bottom w:val="single" w:color="auto" w:sz="4" w:space="0"/>
              <w:right w:val="single" w:color="auto" w:sz="4" w:space="0"/>
            </w:tcBorders>
            <w:noWrap/>
            <w:vAlign w:val="center"/>
          </w:tcPr>
          <w:p w14:paraId="7C9AAEC5">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22313.9</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20E28FEE">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22313.9</w:t>
            </w:r>
          </w:p>
        </w:tc>
      </w:tr>
      <w:tr w14:paraId="60B05523">
        <w:tblPrEx>
          <w:tblCellMar>
            <w:top w:w="0" w:type="dxa"/>
            <w:left w:w="108" w:type="dxa"/>
            <w:bottom w:w="0" w:type="dxa"/>
            <w:right w:w="108" w:type="dxa"/>
          </w:tblCellMar>
        </w:tblPrEx>
        <w:trPr>
          <w:gridAfter w:val="1"/>
          <w:wAfter w:w="255" w:type="dxa"/>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25F69FB">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4</w:t>
            </w:r>
          </w:p>
        </w:tc>
        <w:tc>
          <w:tcPr>
            <w:tcW w:w="2262" w:type="dxa"/>
            <w:tcBorders>
              <w:top w:val="single" w:color="auto" w:sz="4" w:space="0"/>
              <w:left w:val="single" w:color="auto" w:sz="4" w:space="0"/>
              <w:bottom w:val="single" w:color="auto" w:sz="4" w:space="0"/>
              <w:right w:val="single" w:color="auto" w:sz="4" w:space="0"/>
            </w:tcBorders>
            <w:noWrap/>
            <w:vAlign w:val="bottom"/>
          </w:tcPr>
          <w:p w14:paraId="7F52D94D">
            <w:pPr>
              <w:textAlignment w:val="bottom"/>
              <w:rPr>
                <w:rFonts w:ascii="Cambria" w:hAnsi="Cambria" w:cs="Cambria"/>
                <w:color w:val="000000"/>
                <w:sz w:val="22"/>
                <w:szCs w:val="22"/>
              </w:rPr>
            </w:pPr>
            <w:r>
              <w:rPr>
                <w:rFonts w:ascii="Cambria" w:hAnsi="Cambria" w:eastAsia="SimSun" w:cs="Cambria"/>
                <w:color w:val="000000"/>
                <w:sz w:val="22"/>
                <w:szCs w:val="22"/>
              </w:rPr>
              <w:t>Calcium Electrode</w:t>
            </w:r>
          </w:p>
        </w:tc>
        <w:tc>
          <w:tcPr>
            <w:tcW w:w="1611" w:type="dxa"/>
            <w:tcBorders>
              <w:top w:val="single" w:color="auto" w:sz="4" w:space="0"/>
              <w:left w:val="single" w:color="auto" w:sz="4" w:space="0"/>
              <w:bottom w:val="single" w:color="auto" w:sz="4" w:space="0"/>
              <w:right w:val="single" w:color="auto" w:sz="4" w:space="0"/>
            </w:tcBorders>
            <w:noWrap/>
            <w:vAlign w:val="bottom"/>
          </w:tcPr>
          <w:p w14:paraId="3144D933">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456" w:type="dxa"/>
            <w:tcBorders>
              <w:top w:val="single" w:color="auto" w:sz="4" w:space="0"/>
              <w:left w:val="single" w:color="auto" w:sz="4" w:space="0"/>
              <w:bottom w:val="single" w:color="auto" w:sz="4" w:space="0"/>
              <w:right w:val="single" w:color="auto" w:sz="4" w:space="0"/>
            </w:tcBorders>
            <w:noWrap/>
            <w:vAlign w:val="center"/>
          </w:tcPr>
          <w:p w14:paraId="53A395C7">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55" w:type="dxa"/>
            <w:gridSpan w:val="2"/>
            <w:tcBorders>
              <w:top w:val="single" w:color="auto" w:sz="4" w:space="0"/>
              <w:left w:val="single" w:color="auto" w:sz="4" w:space="0"/>
              <w:bottom w:val="single" w:color="auto" w:sz="4" w:space="0"/>
              <w:right w:val="single" w:color="auto" w:sz="4" w:space="0"/>
            </w:tcBorders>
            <w:noWrap/>
            <w:vAlign w:val="center"/>
          </w:tcPr>
          <w:p w14:paraId="0A980FAA">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22313.9</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43A696BE">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22313.9</w:t>
            </w:r>
          </w:p>
        </w:tc>
      </w:tr>
      <w:tr w14:paraId="27D1DD4A">
        <w:tblPrEx>
          <w:tblCellMar>
            <w:top w:w="0" w:type="dxa"/>
            <w:left w:w="108" w:type="dxa"/>
            <w:bottom w:w="0" w:type="dxa"/>
            <w:right w:w="108" w:type="dxa"/>
          </w:tblCellMar>
        </w:tblPrEx>
        <w:trPr>
          <w:gridAfter w:val="1"/>
          <w:wAfter w:w="255" w:type="dxa"/>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B79DB3F">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5</w:t>
            </w:r>
          </w:p>
        </w:tc>
        <w:tc>
          <w:tcPr>
            <w:tcW w:w="2262" w:type="dxa"/>
            <w:tcBorders>
              <w:top w:val="single" w:color="auto" w:sz="4" w:space="0"/>
              <w:left w:val="single" w:color="auto" w:sz="4" w:space="0"/>
              <w:bottom w:val="single" w:color="auto" w:sz="4" w:space="0"/>
              <w:right w:val="single" w:color="auto" w:sz="4" w:space="0"/>
            </w:tcBorders>
            <w:noWrap/>
            <w:vAlign w:val="bottom"/>
          </w:tcPr>
          <w:p w14:paraId="76E34DA9">
            <w:pPr>
              <w:textAlignment w:val="bottom"/>
              <w:rPr>
                <w:rFonts w:ascii="Cambria" w:hAnsi="Cambria" w:cs="Cambria"/>
                <w:color w:val="000000"/>
                <w:sz w:val="22"/>
                <w:szCs w:val="22"/>
              </w:rPr>
            </w:pPr>
            <w:r>
              <w:rPr>
                <w:rFonts w:ascii="Cambria" w:hAnsi="Cambria" w:eastAsia="SimSun" w:cs="Cambria"/>
                <w:color w:val="000000"/>
                <w:sz w:val="22"/>
                <w:szCs w:val="22"/>
              </w:rPr>
              <w:t>Na Conditioner</w:t>
            </w:r>
          </w:p>
        </w:tc>
        <w:tc>
          <w:tcPr>
            <w:tcW w:w="1611" w:type="dxa"/>
            <w:tcBorders>
              <w:top w:val="single" w:color="auto" w:sz="4" w:space="0"/>
              <w:left w:val="single" w:color="auto" w:sz="4" w:space="0"/>
              <w:bottom w:val="single" w:color="auto" w:sz="4" w:space="0"/>
              <w:right w:val="single" w:color="auto" w:sz="4" w:space="0"/>
            </w:tcBorders>
            <w:noWrap/>
            <w:vAlign w:val="bottom"/>
          </w:tcPr>
          <w:p w14:paraId="6ED408C6">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456" w:type="dxa"/>
            <w:tcBorders>
              <w:top w:val="single" w:color="auto" w:sz="4" w:space="0"/>
              <w:left w:val="single" w:color="auto" w:sz="4" w:space="0"/>
              <w:bottom w:val="single" w:color="auto" w:sz="4" w:space="0"/>
              <w:right w:val="single" w:color="auto" w:sz="4" w:space="0"/>
            </w:tcBorders>
            <w:noWrap/>
            <w:vAlign w:val="center"/>
          </w:tcPr>
          <w:p w14:paraId="5CE596EF">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55" w:type="dxa"/>
            <w:gridSpan w:val="2"/>
            <w:tcBorders>
              <w:top w:val="single" w:color="auto" w:sz="4" w:space="0"/>
              <w:left w:val="single" w:color="auto" w:sz="4" w:space="0"/>
              <w:bottom w:val="single" w:color="auto" w:sz="4" w:space="0"/>
              <w:right w:val="single" w:color="auto" w:sz="4" w:space="0"/>
            </w:tcBorders>
            <w:noWrap/>
            <w:vAlign w:val="center"/>
          </w:tcPr>
          <w:p w14:paraId="745FC66E">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3844.4</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27DA9F4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3844.4</w:t>
            </w:r>
          </w:p>
        </w:tc>
      </w:tr>
      <w:tr w14:paraId="725F1BFA">
        <w:tblPrEx>
          <w:tblCellMar>
            <w:top w:w="0" w:type="dxa"/>
            <w:left w:w="108" w:type="dxa"/>
            <w:bottom w:w="0" w:type="dxa"/>
            <w:right w:w="108" w:type="dxa"/>
          </w:tblCellMar>
        </w:tblPrEx>
        <w:trPr>
          <w:gridAfter w:val="1"/>
          <w:wAfter w:w="255" w:type="dxa"/>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69B4515">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6</w:t>
            </w:r>
          </w:p>
        </w:tc>
        <w:tc>
          <w:tcPr>
            <w:tcW w:w="2262" w:type="dxa"/>
            <w:tcBorders>
              <w:top w:val="single" w:color="auto" w:sz="4" w:space="0"/>
              <w:left w:val="single" w:color="auto" w:sz="4" w:space="0"/>
              <w:bottom w:val="single" w:color="auto" w:sz="4" w:space="0"/>
              <w:right w:val="single" w:color="auto" w:sz="4" w:space="0"/>
            </w:tcBorders>
            <w:noWrap/>
            <w:vAlign w:val="bottom"/>
          </w:tcPr>
          <w:p w14:paraId="586317EB">
            <w:pPr>
              <w:textAlignment w:val="bottom"/>
              <w:rPr>
                <w:rFonts w:ascii="Cambria" w:hAnsi="Cambria" w:cs="Cambria"/>
                <w:color w:val="000000"/>
                <w:sz w:val="22"/>
                <w:szCs w:val="22"/>
              </w:rPr>
            </w:pPr>
            <w:r>
              <w:rPr>
                <w:rFonts w:ascii="Cambria" w:hAnsi="Cambria" w:eastAsia="SimSun" w:cs="Cambria"/>
                <w:color w:val="000000"/>
                <w:sz w:val="22"/>
                <w:szCs w:val="22"/>
              </w:rPr>
              <w:t>Diestro Cal Pack</w:t>
            </w:r>
          </w:p>
        </w:tc>
        <w:tc>
          <w:tcPr>
            <w:tcW w:w="1611" w:type="dxa"/>
            <w:tcBorders>
              <w:top w:val="single" w:color="auto" w:sz="4" w:space="0"/>
              <w:left w:val="single" w:color="auto" w:sz="4" w:space="0"/>
              <w:bottom w:val="single" w:color="auto" w:sz="4" w:space="0"/>
              <w:right w:val="single" w:color="auto" w:sz="4" w:space="0"/>
            </w:tcBorders>
            <w:noWrap/>
            <w:vAlign w:val="bottom"/>
          </w:tcPr>
          <w:p w14:paraId="0A965BA3">
            <w:pPr>
              <w:textAlignment w:val="bottom"/>
              <w:rPr>
                <w:rFonts w:ascii="Cambria" w:hAnsi="Cambria" w:cs="Cambria"/>
                <w:color w:val="000000"/>
                <w:sz w:val="22"/>
                <w:szCs w:val="22"/>
              </w:rPr>
            </w:pPr>
            <w:r>
              <w:rPr>
                <w:rFonts w:ascii="Cambria" w:hAnsi="Cambria" w:eastAsia="SimSun" w:cs="Cambria"/>
                <w:color w:val="000000"/>
                <w:sz w:val="22"/>
                <w:szCs w:val="22"/>
              </w:rPr>
              <w:t>600ml/ bot.</w:t>
            </w:r>
          </w:p>
        </w:tc>
        <w:tc>
          <w:tcPr>
            <w:tcW w:w="2456" w:type="dxa"/>
            <w:tcBorders>
              <w:top w:val="single" w:color="auto" w:sz="4" w:space="0"/>
              <w:left w:val="single" w:color="auto" w:sz="4" w:space="0"/>
              <w:bottom w:val="single" w:color="auto" w:sz="4" w:space="0"/>
              <w:right w:val="single" w:color="auto" w:sz="4" w:space="0"/>
            </w:tcBorders>
            <w:noWrap/>
            <w:vAlign w:val="center"/>
          </w:tcPr>
          <w:p w14:paraId="23672E46">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bottle</w:t>
            </w:r>
          </w:p>
        </w:tc>
        <w:tc>
          <w:tcPr>
            <w:tcW w:w="1555" w:type="dxa"/>
            <w:gridSpan w:val="2"/>
            <w:tcBorders>
              <w:top w:val="single" w:color="auto" w:sz="4" w:space="0"/>
              <w:left w:val="single" w:color="auto" w:sz="4" w:space="0"/>
              <w:bottom w:val="single" w:color="auto" w:sz="4" w:space="0"/>
              <w:right w:val="single" w:color="auto" w:sz="4" w:space="0"/>
            </w:tcBorders>
            <w:noWrap/>
            <w:vAlign w:val="center"/>
          </w:tcPr>
          <w:p w14:paraId="4D91177E">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16641.3</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2DC9B27A">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16641.3</w:t>
            </w:r>
          </w:p>
        </w:tc>
      </w:tr>
      <w:tr w14:paraId="230442B5">
        <w:tblPrEx>
          <w:tblCellMar>
            <w:top w:w="0" w:type="dxa"/>
            <w:left w:w="108" w:type="dxa"/>
            <w:bottom w:w="0" w:type="dxa"/>
            <w:right w:w="108" w:type="dxa"/>
          </w:tblCellMar>
        </w:tblPrEx>
        <w:trPr>
          <w:gridAfter w:val="1"/>
          <w:wAfter w:w="255" w:type="dxa"/>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AB49E0D">
            <w:pPr>
              <w:jc w:val="right"/>
              <w:textAlignment w:val="center"/>
              <w:rPr>
                <w:rFonts w:ascii="Cambria" w:hAnsi="Cambria" w:eastAsia="Times New Roman" w:cs="Cambria"/>
                <w:color w:val="000000"/>
                <w:sz w:val="22"/>
                <w:szCs w:val="22"/>
                <w:lang w:eastAsia="en-IN"/>
              </w:rPr>
            </w:pPr>
            <w:r>
              <w:rPr>
                <w:rFonts w:ascii="Calibri" w:hAnsi="Calibri" w:eastAsia="SimSun" w:cs="Calibri"/>
                <w:color w:val="000000"/>
                <w:sz w:val="22"/>
                <w:szCs w:val="22"/>
                <w:lang w:bidi="ar"/>
              </w:rPr>
              <w:t>7</w:t>
            </w:r>
          </w:p>
        </w:tc>
        <w:tc>
          <w:tcPr>
            <w:tcW w:w="2262" w:type="dxa"/>
            <w:tcBorders>
              <w:top w:val="single" w:color="auto" w:sz="4" w:space="0"/>
              <w:left w:val="single" w:color="auto" w:sz="4" w:space="0"/>
              <w:bottom w:val="single" w:color="auto" w:sz="4" w:space="0"/>
              <w:right w:val="single" w:color="auto" w:sz="4" w:space="0"/>
            </w:tcBorders>
            <w:noWrap/>
            <w:vAlign w:val="bottom"/>
          </w:tcPr>
          <w:p w14:paraId="324F6E0B">
            <w:pPr>
              <w:textAlignment w:val="bottom"/>
              <w:rPr>
                <w:rFonts w:ascii="Cambria" w:hAnsi="Cambria" w:cs="Cambria"/>
                <w:color w:val="000000"/>
                <w:sz w:val="22"/>
                <w:szCs w:val="22"/>
              </w:rPr>
            </w:pPr>
            <w:r>
              <w:rPr>
                <w:rFonts w:ascii="Cambria" w:hAnsi="Cambria" w:eastAsia="SimSun" w:cs="Cambria"/>
                <w:color w:val="000000"/>
                <w:sz w:val="22"/>
                <w:szCs w:val="22"/>
              </w:rPr>
              <w:t>Diestro Pump Tube</w:t>
            </w:r>
          </w:p>
        </w:tc>
        <w:tc>
          <w:tcPr>
            <w:tcW w:w="1611" w:type="dxa"/>
            <w:tcBorders>
              <w:top w:val="single" w:color="auto" w:sz="4" w:space="0"/>
              <w:left w:val="single" w:color="auto" w:sz="4" w:space="0"/>
              <w:bottom w:val="single" w:color="auto" w:sz="4" w:space="0"/>
              <w:right w:val="single" w:color="auto" w:sz="4" w:space="0"/>
            </w:tcBorders>
            <w:noWrap/>
            <w:vAlign w:val="bottom"/>
          </w:tcPr>
          <w:p w14:paraId="300DBF2D">
            <w:pPr>
              <w:textAlignment w:val="bottom"/>
              <w:rPr>
                <w:rFonts w:ascii="Cambria" w:hAnsi="Cambria" w:cs="Cambria"/>
                <w:color w:val="000000"/>
                <w:sz w:val="22"/>
                <w:szCs w:val="22"/>
              </w:rPr>
            </w:pPr>
            <w:r>
              <w:rPr>
                <w:rFonts w:ascii="Cambria" w:hAnsi="Cambria" w:eastAsia="SimSun" w:cs="Cambria"/>
                <w:color w:val="000000"/>
                <w:sz w:val="22"/>
                <w:szCs w:val="22"/>
              </w:rPr>
              <w:t>1 No./pack</w:t>
            </w:r>
          </w:p>
        </w:tc>
        <w:tc>
          <w:tcPr>
            <w:tcW w:w="2456" w:type="dxa"/>
            <w:tcBorders>
              <w:top w:val="single" w:color="auto" w:sz="4" w:space="0"/>
              <w:left w:val="single" w:color="auto" w:sz="4" w:space="0"/>
              <w:bottom w:val="single" w:color="auto" w:sz="4" w:space="0"/>
              <w:right w:val="single" w:color="auto" w:sz="4" w:space="0"/>
            </w:tcBorders>
            <w:noWrap/>
            <w:vAlign w:val="center"/>
          </w:tcPr>
          <w:p w14:paraId="7B8CE917">
            <w:pPr>
              <w:ind w:firstLine="220" w:firstLineChars="100"/>
              <w:jc w:val="both"/>
              <w:textAlignment w:val="center"/>
              <w:rPr>
                <w:rFonts w:ascii="Cambria" w:hAnsi="Cambria" w:cs="Cambria"/>
                <w:color w:val="000000"/>
                <w:sz w:val="22"/>
                <w:szCs w:val="22"/>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555" w:type="dxa"/>
            <w:gridSpan w:val="2"/>
            <w:tcBorders>
              <w:top w:val="single" w:color="auto" w:sz="4" w:space="0"/>
              <w:left w:val="single" w:color="auto" w:sz="4" w:space="0"/>
              <w:bottom w:val="single" w:color="auto" w:sz="4" w:space="0"/>
              <w:right w:val="single" w:color="auto" w:sz="4" w:space="0"/>
            </w:tcBorders>
            <w:noWrap/>
            <w:vAlign w:val="center"/>
          </w:tcPr>
          <w:p w14:paraId="206341BB">
            <w:pPr>
              <w:jc w:val="right"/>
              <w:textAlignment w:val="center"/>
              <w:rPr>
                <w:rFonts w:ascii="Cambria" w:hAnsi="Cambria" w:eastAsia="Times New Roman" w:cs="Cambria"/>
                <w:b/>
                <w:bCs/>
                <w:color w:val="000000"/>
                <w:sz w:val="22"/>
                <w:szCs w:val="22"/>
                <w:lang w:eastAsia="en-IN"/>
              </w:rPr>
            </w:pPr>
            <w:r>
              <w:rPr>
                <w:rFonts w:ascii="Times New Roman" w:hAnsi="Times New Roman" w:eastAsia="SimSun" w:cs="Times New Roman"/>
                <w:color w:val="000000"/>
                <w:sz w:val="22"/>
                <w:szCs w:val="22"/>
                <w:lang w:bidi="ar"/>
              </w:rPr>
              <w:t>3415</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111E370A">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3415</w:t>
            </w:r>
          </w:p>
        </w:tc>
      </w:tr>
      <w:tr w14:paraId="3D4AD5B0">
        <w:tblPrEx>
          <w:tblCellMar>
            <w:top w:w="0" w:type="dxa"/>
            <w:left w:w="108" w:type="dxa"/>
            <w:bottom w:w="0" w:type="dxa"/>
            <w:right w:w="108" w:type="dxa"/>
          </w:tblCellMar>
        </w:tblPrEx>
        <w:trPr>
          <w:gridAfter w:val="1"/>
          <w:wAfter w:w="255" w:type="dxa"/>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469EB183">
            <w:pPr>
              <w:jc w:val="center"/>
              <w:textAlignment w:val="bottom"/>
              <w:rPr>
                <w:rFonts w:ascii="Cambria" w:hAnsi="Cambria" w:eastAsia="Times New Roman" w:cs="Cambria"/>
                <w:color w:val="000000"/>
                <w:sz w:val="22"/>
                <w:szCs w:val="22"/>
                <w:lang w:eastAsia="en-IN"/>
              </w:rPr>
            </w:pPr>
          </w:p>
        </w:tc>
        <w:tc>
          <w:tcPr>
            <w:tcW w:w="2262" w:type="dxa"/>
            <w:tcBorders>
              <w:top w:val="single" w:color="auto" w:sz="4" w:space="0"/>
              <w:left w:val="single" w:color="auto" w:sz="4" w:space="0"/>
              <w:bottom w:val="single" w:color="auto" w:sz="4" w:space="0"/>
              <w:right w:val="single" w:color="auto" w:sz="4" w:space="0"/>
            </w:tcBorders>
            <w:noWrap/>
            <w:vAlign w:val="bottom"/>
          </w:tcPr>
          <w:p w14:paraId="3D0D6EBE">
            <w:pPr>
              <w:textAlignment w:val="bottom"/>
              <w:rPr>
                <w:rFonts w:ascii="Cambria" w:hAnsi="Cambria" w:eastAsia="SimSun" w:cs="Cambria"/>
                <w:color w:val="000000"/>
                <w:sz w:val="22"/>
                <w:szCs w:val="22"/>
              </w:rPr>
            </w:pPr>
          </w:p>
        </w:tc>
        <w:tc>
          <w:tcPr>
            <w:tcW w:w="1611" w:type="dxa"/>
            <w:tcBorders>
              <w:top w:val="single" w:color="auto" w:sz="4" w:space="0"/>
              <w:left w:val="single" w:color="auto" w:sz="4" w:space="0"/>
              <w:bottom w:val="single" w:color="auto" w:sz="4" w:space="0"/>
              <w:right w:val="single" w:color="auto" w:sz="4" w:space="0"/>
            </w:tcBorders>
            <w:noWrap/>
            <w:vAlign w:val="bottom"/>
          </w:tcPr>
          <w:p w14:paraId="11FBEA0E">
            <w:pPr>
              <w:textAlignment w:val="bottom"/>
              <w:rPr>
                <w:rFonts w:ascii="Cambria" w:hAnsi="Cambria" w:eastAsia="SimSun" w:cs="Cambria"/>
                <w:color w:val="000000"/>
                <w:sz w:val="22"/>
                <w:szCs w:val="22"/>
              </w:rPr>
            </w:pPr>
          </w:p>
        </w:tc>
        <w:tc>
          <w:tcPr>
            <w:tcW w:w="2456" w:type="dxa"/>
            <w:tcBorders>
              <w:top w:val="single" w:color="auto" w:sz="4" w:space="0"/>
              <w:left w:val="single" w:color="auto" w:sz="4" w:space="0"/>
              <w:bottom w:val="single" w:color="auto" w:sz="4" w:space="0"/>
              <w:right w:val="single" w:color="auto" w:sz="4" w:space="0"/>
            </w:tcBorders>
            <w:noWrap/>
            <w:vAlign w:val="center"/>
          </w:tcPr>
          <w:p w14:paraId="62D349C3">
            <w:pPr>
              <w:ind w:firstLine="220" w:firstLineChars="100"/>
              <w:jc w:val="both"/>
              <w:textAlignment w:val="center"/>
              <w:rPr>
                <w:rFonts w:ascii="Cambria" w:hAnsi="Cambria" w:eastAsia="SimSun" w:cs="Cambria"/>
                <w:color w:val="000000"/>
                <w:sz w:val="22"/>
                <w:szCs w:val="22"/>
                <w:lang w:val="en-IN"/>
              </w:rPr>
            </w:pPr>
          </w:p>
        </w:tc>
        <w:tc>
          <w:tcPr>
            <w:tcW w:w="1555" w:type="dxa"/>
            <w:gridSpan w:val="2"/>
            <w:tcBorders>
              <w:top w:val="single" w:color="auto" w:sz="4" w:space="0"/>
              <w:left w:val="single" w:color="auto" w:sz="4" w:space="0"/>
              <w:bottom w:val="single" w:color="auto" w:sz="4" w:space="0"/>
              <w:right w:val="single" w:color="auto" w:sz="4" w:space="0"/>
            </w:tcBorders>
            <w:noWrap/>
            <w:vAlign w:val="center"/>
          </w:tcPr>
          <w:p w14:paraId="38E77B19">
            <w:pPr>
              <w:jc w:val="right"/>
              <w:textAlignment w:val="center"/>
              <w:rPr>
                <w:rFonts w:ascii="Cambria" w:hAnsi="Cambria" w:cs="Cambria"/>
                <w:b/>
                <w:bCs/>
                <w:color w:val="000000"/>
                <w:sz w:val="22"/>
                <w:szCs w:val="22"/>
                <w:lang w:val="en-IN"/>
              </w:rPr>
            </w:pPr>
            <w:r>
              <w:rPr>
                <w:rFonts w:ascii="Times New Roman" w:hAnsi="Times New Roman" w:eastAsia="SimSun" w:cs="Times New Roman"/>
                <w:b/>
                <w:bCs/>
                <w:color w:val="000000"/>
                <w:sz w:val="22"/>
                <w:szCs w:val="22"/>
                <w:lang w:bidi="ar"/>
              </w:rPr>
              <w:t>Total</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2BD6036D">
            <w:pPr>
              <w:jc w:val="both"/>
              <w:textAlignment w:val="center"/>
              <w:rPr>
                <w:rFonts w:ascii="Cambria" w:hAnsi="Cambria" w:cs="Cambria"/>
                <w:b/>
                <w:bCs/>
                <w:color w:val="000000"/>
                <w:sz w:val="22"/>
                <w:szCs w:val="22"/>
                <w:lang w:val="en-IN"/>
              </w:rPr>
            </w:pPr>
            <w:r>
              <w:rPr>
                <w:rFonts w:ascii="Times New Roman" w:hAnsi="Times New Roman" w:eastAsia="SimSun" w:cs="Times New Roman"/>
                <w:b/>
                <w:bCs/>
                <w:color w:val="000000"/>
                <w:sz w:val="22"/>
                <w:szCs w:val="22"/>
                <w:lang w:bidi="ar"/>
              </w:rPr>
              <w:t>113156.19</w:t>
            </w:r>
          </w:p>
        </w:tc>
      </w:tr>
      <w:tr w14:paraId="463AAA26">
        <w:tblPrEx>
          <w:tblCellMar>
            <w:top w:w="0" w:type="dxa"/>
            <w:left w:w="108" w:type="dxa"/>
            <w:bottom w:w="0" w:type="dxa"/>
            <w:right w:w="108" w:type="dxa"/>
          </w:tblCellMar>
        </w:tblPrEx>
        <w:trPr>
          <w:gridAfter w:val="1"/>
          <w:wAfter w:w="255" w:type="dxa"/>
          <w:trHeight w:val="290" w:hRule="atLeast"/>
        </w:trPr>
        <w:tc>
          <w:tcPr>
            <w:tcW w:w="8567" w:type="dxa"/>
            <w:gridSpan w:val="6"/>
            <w:tcBorders>
              <w:top w:val="single" w:color="auto" w:sz="4" w:space="0"/>
              <w:left w:val="single" w:color="auto" w:sz="4" w:space="0"/>
              <w:bottom w:val="single" w:color="auto" w:sz="4" w:space="0"/>
              <w:right w:val="single" w:color="auto" w:sz="4" w:space="0"/>
            </w:tcBorders>
            <w:noWrap/>
            <w:vAlign w:val="bottom"/>
          </w:tcPr>
          <w:p w14:paraId="437D89FD">
            <w:pPr>
              <w:jc w:val="right"/>
              <w:textAlignment w:val="center"/>
              <w:rPr>
                <w:rFonts w:ascii="Cambria" w:hAnsi="Cambria" w:cs="Cambria"/>
                <w:color w:val="000000"/>
                <w:sz w:val="22"/>
                <w:szCs w:val="22"/>
              </w:rPr>
            </w:pPr>
            <w:r>
              <w:rPr>
                <w:rFonts w:ascii="Cambria" w:hAnsi="Cambria" w:eastAsia="Times New Roman" w:cs="Cambria"/>
                <w:color w:val="000000"/>
                <w:sz w:val="22"/>
                <w:szCs w:val="22"/>
                <w:lang w:eastAsia="en-IN"/>
              </w:rPr>
              <w:t>Estimated cost of Serum Electrolyte Analyser Consumables for 1 PHC</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47A0DB6E">
            <w:pPr>
              <w:jc w:val="both"/>
              <w:textAlignment w:val="center"/>
              <w:rPr>
                <w:rFonts w:ascii="Cambria" w:hAnsi="Cambria" w:cs="Cambria"/>
                <w:color w:val="000000"/>
                <w:sz w:val="22"/>
                <w:szCs w:val="22"/>
                <w:lang w:val="en-IN"/>
              </w:rPr>
            </w:pPr>
            <w:r>
              <w:rPr>
                <w:rFonts w:ascii="Cambria" w:hAnsi="Cambria" w:cs="Cambria"/>
                <w:color w:val="000000"/>
                <w:sz w:val="22"/>
                <w:szCs w:val="22"/>
                <w:lang w:val="en-IN"/>
              </w:rPr>
              <w:t xml:space="preserve">       113156.19</w:t>
            </w:r>
          </w:p>
        </w:tc>
      </w:tr>
      <w:tr w14:paraId="4E3C21D2">
        <w:tblPrEx>
          <w:tblCellMar>
            <w:top w:w="0" w:type="dxa"/>
            <w:left w:w="108" w:type="dxa"/>
            <w:bottom w:w="0" w:type="dxa"/>
            <w:right w:w="108" w:type="dxa"/>
          </w:tblCellMar>
        </w:tblPrEx>
        <w:trPr>
          <w:gridAfter w:val="1"/>
          <w:wAfter w:w="255" w:type="dxa"/>
          <w:trHeight w:val="290" w:hRule="atLeast"/>
        </w:trPr>
        <w:tc>
          <w:tcPr>
            <w:tcW w:w="8567" w:type="dxa"/>
            <w:gridSpan w:val="6"/>
            <w:tcBorders>
              <w:top w:val="single" w:color="auto" w:sz="4" w:space="0"/>
              <w:left w:val="single" w:color="auto" w:sz="4" w:space="0"/>
              <w:bottom w:val="single" w:color="auto" w:sz="4" w:space="0"/>
              <w:right w:val="single" w:color="auto" w:sz="4" w:space="0"/>
            </w:tcBorders>
            <w:noWrap/>
            <w:vAlign w:val="bottom"/>
          </w:tcPr>
          <w:p w14:paraId="7DBCA5E6">
            <w:pPr>
              <w:jc w:val="right"/>
              <w:textAlignment w:val="center"/>
              <w:rPr>
                <w:rFonts w:ascii="Cambria" w:hAnsi="Cambria" w:cs="Cambria"/>
                <w:b/>
                <w:bCs/>
                <w:color w:val="000000"/>
                <w:sz w:val="22"/>
                <w:szCs w:val="22"/>
              </w:rPr>
            </w:pPr>
            <w:r>
              <w:rPr>
                <w:rFonts w:ascii="Cambria" w:hAnsi="Cambria" w:eastAsia="Times New Roman" w:cs="Cambria"/>
                <w:b/>
                <w:bCs/>
                <w:color w:val="000000"/>
                <w:sz w:val="22"/>
                <w:szCs w:val="22"/>
                <w:lang w:eastAsia="en-IN"/>
              </w:rPr>
              <w:t>Estimated cost of Serum Electrolyte Analyser Consumables for 4 PHC(Cherhlun, Tipa, Aibawk, Lungdai)</w:t>
            </w:r>
          </w:p>
        </w:tc>
        <w:tc>
          <w:tcPr>
            <w:tcW w:w="1456" w:type="dxa"/>
            <w:gridSpan w:val="2"/>
            <w:tcBorders>
              <w:top w:val="single" w:color="auto" w:sz="4" w:space="0"/>
              <w:left w:val="single" w:color="auto" w:sz="4" w:space="0"/>
              <w:bottom w:val="single" w:color="auto" w:sz="4" w:space="0"/>
              <w:right w:val="single" w:color="auto" w:sz="4" w:space="0"/>
            </w:tcBorders>
            <w:noWrap/>
            <w:vAlign w:val="center"/>
          </w:tcPr>
          <w:p w14:paraId="35666186">
            <w:pPr>
              <w:jc w:val="both"/>
              <w:textAlignment w:val="center"/>
              <w:rPr>
                <w:rFonts w:ascii="Calibri" w:hAnsi="Calibri" w:cs="Calibri"/>
                <w:color w:val="000000"/>
                <w:sz w:val="22"/>
                <w:szCs w:val="22"/>
                <w:lang w:val="en-IN"/>
              </w:rPr>
            </w:pPr>
            <w:r>
              <w:rPr>
                <w:rFonts w:ascii="Calibri" w:hAnsi="Calibri" w:eastAsia="SimSun" w:cs="Calibri"/>
                <w:b/>
                <w:bCs/>
                <w:color w:val="000000"/>
                <w:sz w:val="22"/>
                <w:szCs w:val="22"/>
                <w:lang w:bidi="ar"/>
              </w:rPr>
              <w:t>452624.76</w:t>
            </w:r>
          </w:p>
        </w:tc>
      </w:tr>
      <w:tr w14:paraId="0DB3CD32">
        <w:tblPrEx>
          <w:tblCellMar>
            <w:top w:w="0" w:type="dxa"/>
            <w:left w:w="108" w:type="dxa"/>
            <w:bottom w:w="0" w:type="dxa"/>
            <w:right w:w="108" w:type="dxa"/>
          </w:tblCellMar>
        </w:tblPrEx>
        <w:trPr>
          <w:trHeight w:val="290" w:hRule="atLeast"/>
        </w:trPr>
        <w:tc>
          <w:tcPr>
            <w:tcW w:w="10278" w:type="dxa"/>
            <w:gridSpan w:val="9"/>
            <w:tcBorders>
              <w:top w:val="single" w:color="auto" w:sz="4" w:space="0"/>
              <w:left w:val="single" w:color="auto" w:sz="4" w:space="0"/>
              <w:bottom w:val="single" w:color="auto" w:sz="4" w:space="0"/>
              <w:right w:val="single" w:color="auto" w:sz="4" w:space="0"/>
            </w:tcBorders>
            <w:noWrap/>
            <w:vAlign w:val="bottom"/>
          </w:tcPr>
          <w:p w14:paraId="3F48893E">
            <w:pPr>
              <w:widowControl w:val="0"/>
              <w:autoSpaceDE w:val="0"/>
              <w:autoSpaceDN w:val="0"/>
              <w:spacing w:before="42"/>
              <w:ind w:firstLine="1230" w:firstLineChars="559"/>
              <w:rPr>
                <w:rFonts w:ascii="Cambria" w:hAnsi="Cambria" w:eastAsia="Cambria" w:cs="Cambria"/>
                <w:b/>
                <w:bCs/>
                <w:sz w:val="22"/>
                <w:szCs w:val="22"/>
                <w:lang w:val="en-IN" w:eastAsia="en-US" w:bidi="en-US"/>
              </w:rPr>
            </w:pPr>
            <w:r>
              <w:rPr>
                <w:rFonts w:ascii="Cambria" w:hAnsi="Cambria" w:eastAsia="Cambria" w:cs="Cambria"/>
                <w:b/>
                <w:bCs/>
                <w:sz w:val="22"/>
                <w:szCs w:val="22"/>
                <w:lang w:val="en-IN" w:eastAsia="en-US"/>
              </w:rPr>
              <w:t>II</w:t>
            </w:r>
            <w:r>
              <w:rPr>
                <w:rFonts w:ascii="Cambria" w:hAnsi="Cambria" w:eastAsia="Cambria" w:cs="Cambria"/>
                <w:b/>
                <w:bCs/>
                <w:sz w:val="22"/>
                <w:szCs w:val="22"/>
                <w:lang w:eastAsia="en-US"/>
              </w:rPr>
              <w:t>.</w:t>
            </w:r>
            <w:r>
              <w:rPr>
                <w:rFonts w:ascii="Cambria" w:hAnsi="Cambria" w:eastAsia="Cambria" w:cs="Cambria"/>
                <w:b/>
                <w:bCs/>
                <w:sz w:val="22"/>
                <w:szCs w:val="22"/>
                <w:lang w:val="en-IN" w:eastAsia="en-US"/>
              </w:rPr>
              <w:t>Reagents &amp; Consumables for Semi Automated Clinical Chemistry Analyse</w:t>
            </w:r>
            <w:r>
              <w:rPr>
                <w:rFonts w:ascii="Cambria" w:hAnsi="Cambria" w:cs="Cambria"/>
                <w:b/>
                <w:bCs/>
                <w:sz w:val="22"/>
                <w:szCs w:val="22"/>
                <w:lang w:val="en-IN" w:eastAsia="en-US"/>
              </w:rPr>
              <w:t>r</w:t>
            </w:r>
          </w:p>
          <w:p w14:paraId="2A4DD3CC">
            <w:pPr>
              <w:jc w:val="both"/>
              <w:textAlignment w:val="center"/>
              <w:rPr>
                <w:rFonts w:ascii="Cambria" w:hAnsi="Cambria" w:cs="Cambria"/>
                <w:color w:val="000000"/>
                <w:sz w:val="22"/>
                <w:szCs w:val="22"/>
                <w:lang w:val="en-IN"/>
              </w:rPr>
            </w:pPr>
          </w:p>
        </w:tc>
      </w:tr>
      <w:tr w14:paraId="31C1387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21BEABD">
            <w:pPr>
              <w:jc w:val="center"/>
              <w:textAlignment w:val="center"/>
              <w:rPr>
                <w:rFonts w:ascii="Cambria" w:hAnsi="Cambria" w:eastAsia="Times New Roman" w:cs="Cambria"/>
                <w:color w:val="000000"/>
                <w:sz w:val="22"/>
                <w:szCs w:val="22"/>
              </w:rPr>
            </w:pPr>
            <w:r>
              <w:rPr>
                <w:rFonts w:ascii="Cambria" w:hAnsi="Cambria" w:eastAsia="Times New Roman" w:cs="Cambria"/>
                <w:b/>
                <w:bCs/>
                <w:color w:val="000000"/>
                <w:sz w:val="22"/>
                <w:szCs w:val="22"/>
                <w:lang w:eastAsia="en-IN"/>
              </w:rPr>
              <w:t>S.No</w:t>
            </w:r>
          </w:p>
        </w:tc>
        <w:tc>
          <w:tcPr>
            <w:tcW w:w="2262" w:type="dxa"/>
            <w:tcBorders>
              <w:top w:val="single" w:color="auto" w:sz="4" w:space="0"/>
              <w:left w:val="single" w:color="auto" w:sz="4" w:space="0"/>
              <w:bottom w:val="single" w:color="auto" w:sz="4" w:space="0"/>
              <w:right w:val="single" w:color="auto" w:sz="4" w:space="0"/>
            </w:tcBorders>
            <w:noWrap/>
            <w:vAlign w:val="center"/>
          </w:tcPr>
          <w:p w14:paraId="689AFF85">
            <w:pPr>
              <w:textAlignment w:val="center"/>
              <w:rPr>
                <w:rFonts w:ascii="Cambria" w:hAnsi="Cambria" w:eastAsia="SimSun" w:cs="Cambria"/>
                <w:color w:val="000000"/>
                <w:sz w:val="22"/>
                <w:szCs w:val="22"/>
              </w:rPr>
            </w:pPr>
            <w:r>
              <w:rPr>
                <w:rFonts w:ascii="Cambria" w:hAnsi="Cambria" w:cs="Cambria"/>
                <w:b/>
                <w:bCs/>
                <w:color w:val="000000"/>
                <w:sz w:val="22"/>
                <w:szCs w:val="22"/>
              </w:rPr>
              <w:t>NAME OF ITEM</w:t>
            </w:r>
          </w:p>
        </w:tc>
        <w:tc>
          <w:tcPr>
            <w:tcW w:w="1611" w:type="dxa"/>
            <w:tcBorders>
              <w:top w:val="single" w:color="auto" w:sz="4" w:space="0"/>
              <w:left w:val="single" w:color="auto" w:sz="4" w:space="0"/>
              <w:bottom w:val="single" w:color="auto" w:sz="4" w:space="0"/>
              <w:right w:val="single" w:color="auto" w:sz="4" w:space="0"/>
            </w:tcBorders>
            <w:noWrap/>
            <w:vAlign w:val="center"/>
          </w:tcPr>
          <w:p w14:paraId="6D5C251E">
            <w:pPr>
              <w:textAlignment w:val="center"/>
              <w:rPr>
                <w:rFonts w:ascii="Cambria" w:hAnsi="Cambria" w:eastAsia="SimSun" w:cs="Cambria"/>
                <w:color w:val="000000"/>
                <w:sz w:val="22"/>
                <w:szCs w:val="22"/>
              </w:rPr>
            </w:pPr>
            <w:r>
              <w:rPr>
                <w:rFonts w:ascii="Cambria" w:hAnsi="Cambria" w:cs="Cambria"/>
                <w:b/>
                <w:bCs/>
                <w:color w:val="000000"/>
                <w:sz w:val="22"/>
                <w:szCs w:val="22"/>
              </w:rPr>
              <w:t>DETAIL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03CDD121">
            <w:pPr>
              <w:jc w:val="center"/>
              <w:textAlignment w:val="center"/>
              <w:rPr>
                <w:rFonts w:ascii="Cambria" w:hAnsi="Cambria" w:eastAsia="SimSun" w:cs="Cambria"/>
                <w:color w:val="000000"/>
                <w:sz w:val="22"/>
                <w:szCs w:val="22"/>
                <w:lang w:val="en-IN"/>
              </w:rPr>
            </w:pPr>
            <w:r>
              <w:rPr>
                <w:rFonts w:ascii="Cambria" w:hAnsi="Cambria" w:cs="Cambria"/>
                <w:b/>
                <w:bCs/>
                <w:color w:val="000000"/>
                <w:sz w:val="22"/>
                <w:szCs w:val="22"/>
              </w:rPr>
              <w:t>REQUIREMENT FOR 1</w:t>
            </w:r>
            <w:r>
              <w:rPr>
                <w:rFonts w:ascii="Cambria" w:hAnsi="Cambria" w:cs="Cambria"/>
                <w:b/>
                <w:bCs/>
                <w:color w:val="000000"/>
                <w:sz w:val="22"/>
                <w:szCs w:val="22"/>
                <w:lang w:val="en-IN"/>
              </w:rPr>
              <w:t xml:space="preserve"> PHC</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6DFCC980">
            <w:pPr>
              <w:wordWrap w:val="0"/>
              <w:jc w:val="right"/>
              <w:textAlignment w:val="center"/>
              <w:rPr>
                <w:rFonts w:ascii="Cambria" w:hAnsi="Cambria" w:cs="Cambria"/>
                <w:color w:val="000000"/>
                <w:sz w:val="22"/>
                <w:szCs w:val="22"/>
              </w:rPr>
            </w:pPr>
            <w:r>
              <w:rPr>
                <w:rFonts w:ascii="Cambria" w:hAnsi="Cambria" w:cs="Cambria"/>
                <w:b/>
                <w:bCs/>
                <w:color w:val="000000"/>
                <w:sz w:val="22"/>
                <w:szCs w:val="22"/>
              </w:rPr>
              <w:t>COST OF 1unit in Rs.</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7D97B883">
            <w:pPr>
              <w:jc w:val="right"/>
              <w:textAlignment w:val="center"/>
              <w:rPr>
                <w:rFonts w:ascii="Cambria" w:hAnsi="Cambria" w:cs="Cambria"/>
                <w:color w:val="000000"/>
                <w:sz w:val="22"/>
                <w:szCs w:val="22"/>
              </w:rPr>
            </w:pPr>
            <w:r>
              <w:rPr>
                <w:rFonts w:ascii="Cambria" w:hAnsi="Cambria" w:cs="Cambria"/>
                <w:b/>
                <w:bCs/>
                <w:color w:val="000000"/>
                <w:sz w:val="22"/>
                <w:szCs w:val="22"/>
              </w:rPr>
              <w:t>TOTAL</w:t>
            </w:r>
          </w:p>
        </w:tc>
      </w:tr>
      <w:tr w14:paraId="3640F88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8BF24B9">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8</w:t>
            </w:r>
          </w:p>
        </w:tc>
        <w:tc>
          <w:tcPr>
            <w:tcW w:w="2262" w:type="dxa"/>
            <w:tcBorders>
              <w:top w:val="single" w:color="auto" w:sz="4" w:space="0"/>
              <w:left w:val="single" w:color="auto" w:sz="4" w:space="0"/>
              <w:bottom w:val="single" w:color="auto" w:sz="4" w:space="0"/>
              <w:right w:val="single" w:color="auto" w:sz="4" w:space="0"/>
            </w:tcBorders>
            <w:noWrap/>
            <w:vAlign w:val="center"/>
          </w:tcPr>
          <w:p w14:paraId="09E11EE7">
            <w:pPr>
              <w:textAlignment w:val="center"/>
              <w:rPr>
                <w:rFonts w:ascii="Cambria" w:hAnsi="Cambria" w:cs="Cambria"/>
                <w:color w:val="000000"/>
                <w:sz w:val="22"/>
                <w:szCs w:val="22"/>
              </w:rPr>
            </w:pPr>
            <w:r>
              <w:rPr>
                <w:rFonts w:ascii="Cambria" w:hAnsi="Cambria" w:eastAsia="SimSun" w:cs="Cambria"/>
                <w:color w:val="000000"/>
                <w:sz w:val="22"/>
                <w:szCs w:val="22"/>
              </w:rPr>
              <w:br w:type="textWrapping"/>
            </w:r>
            <w:r>
              <w:rPr>
                <w:rFonts w:ascii="Cambria" w:hAnsi="Cambria" w:eastAsia="SimSun" w:cs="Cambria"/>
                <w:color w:val="000000"/>
                <w:sz w:val="22"/>
                <w:szCs w:val="22"/>
              </w:rPr>
              <w:t xml:space="preserve">Alkaline Phosphatase </w:t>
            </w:r>
          </w:p>
        </w:tc>
        <w:tc>
          <w:tcPr>
            <w:tcW w:w="1611" w:type="dxa"/>
            <w:tcBorders>
              <w:top w:val="single" w:color="auto" w:sz="4" w:space="0"/>
              <w:left w:val="single" w:color="auto" w:sz="4" w:space="0"/>
              <w:bottom w:val="single" w:color="auto" w:sz="4" w:space="0"/>
              <w:right w:val="single" w:color="auto" w:sz="4" w:space="0"/>
            </w:tcBorders>
            <w:noWrap/>
            <w:vAlign w:val="center"/>
          </w:tcPr>
          <w:p w14:paraId="3C37E514">
            <w:pPr>
              <w:textAlignment w:val="center"/>
              <w:rPr>
                <w:rFonts w:ascii="Cambria" w:hAnsi="Cambria" w:cs="Cambria"/>
                <w:color w:val="000000"/>
                <w:sz w:val="22"/>
                <w:szCs w:val="22"/>
              </w:rPr>
            </w:pPr>
            <w:r>
              <w:rPr>
                <w:rFonts w:ascii="Cambria" w:hAnsi="Cambria" w:eastAsia="SimSun" w:cs="Cambria"/>
                <w:color w:val="000000"/>
                <w:sz w:val="22"/>
                <w:szCs w:val="22"/>
              </w:rPr>
              <w:t>Powder:(10x22ml)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57B7EF13">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0B7B593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414.86</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40733E5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414.86</w:t>
            </w:r>
          </w:p>
        </w:tc>
      </w:tr>
      <w:tr w14:paraId="4ECA6F1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75AFE10">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9</w:t>
            </w:r>
          </w:p>
        </w:tc>
        <w:tc>
          <w:tcPr>
            <w:tcW w:w="2262" w:type="dxa"/>
            <w:tcBorders>
              <w:top w:val="single" w:color="auto" w:sz="4" w:space="0"/>
              <w:left w:val="single" w:color="auto" w:sz="4" w:space="0"/>
              <w:bottom w:val="single" w:color="auto" w:sz="4" w:space="0"/>
              <w:right w:val="single" w:color="auto" w:sz="4" w:space="0"/>
            </w:tcBorders>
            <w:noWrap/>
            <w:vAlign w:val="bottom"/>
          </w:tcPr>
          <w:p w14:paraId="2CCEC5F0">
            <w:pPr>
              <w:textAlignment w:val="bottom"/>
              <w:rPr>
                <w:rFonts w:ascii="Cambria" w:hAnsi="Cambria" w:cs="Cambria"/>
                <w:color w:val="000000"/>
                <w:sz w:val="22"/>
                <w:szCs w:val="22"/>
              </w:rPr>
            </w:pPr>
            <w:r>
              <w:rPr>
                <w:rFonts w:ascii="Cambria" w:hAnsi="Cambria" w:eastAsia="SimSun" w:cs="Cambria"/>
                <w:color w:val="000000"/>
                <w:sz w:val="22"/>
                <w:szCs w:val="22"/>
              </w:rPr>
              <w:t xml:space="preserve">Cholesterol Des </w:t>
            </w:r>
          </w:p>
        </w:tc>
        <w:tc>
          <w:tcPr>
            <w:tcW w:w="1611" w:type="dxa"/>
            <w:tcBorders>
              <w:top w:val="single" w:color="auto" w:sz="4" w:space="0"/>
              <w:left w:val="single" w:color="auto" w:sz="4" w:space="0"/>
              <w:bottom w:val="single" w:color="auto" w:sz="4" w:space="0"/>
              <w:right w:val="single" w:color="auto" w:sz="4" w:space="0"/>
            </w:tcBorders>
            <w:noWrap/>
            <w:vAlign w:val="bottom"/>
          </w:tcPr>
          <w:p w14:paraId="76394736">
            <w:pPr>
              <w:textAlignment w:val="bottom"/>
              <w:rPr>
                <w:rFonts w:ascii="Cambria" w:hAnsi="Cambria" w:cs="Cambria"/>
                <w:color w:val="000000"/>
                <w:sz w:val="22"/>
                <w:szCs w:val="22"/>
              </w:rPr>
            </w:pPr>
            <w:r>
              <w:rPr>
                <w:rFonts w:ascii="Cambria" w:hAnsi="Cambria" w:eastAsia="SimSun" w:cs="Cambria"/>
                <w:color w:val="000000"/>
                <w:sz w:val="22"/>
                <w:szCs w:val="22"/>
              </w:rPr>
              <w:t>Powder (5x20ml)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44EE2ED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0D6507F7">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1179.89</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663583D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1179.89</w:t>
            </w:r>
          </w:p>
        </w:tc>
      </w:tr>
      <w:tr w14:paraId="1EA2474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BEE3FC1">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10</w:t>
            </w:r>
          </w:p>
        </w:tc>
        <w:tc>
          <w:tcPr>
            <w:tcW w:w="2262" w:type="dxa"/>
            <w:tcBorders>
              <w:top w:val="single" w:color="auto" w:sz="4" w:space="0"/>
              <w:left w:val="single" w:color="auto" w:sz="4" w:space="0"/>
              <w:bottom w:val="single" w:color="auto" w:sz="4" w:space="0"/>
              <w:right w:val="single" w:color="auto" w:sz="4" w:space="0"/>
            </w:tcBorders>
            <w:noWrap/>
            <w:vAlign w:val="bottom"/>
          </w:tcPr>
          <w:p w14:paraId="2E43435C">
            <w:pPr>
              <w:textAlignment w:val="bottom"/>
              <w:rPr>
                <w:rFonts w:ascii="Cambria" w:hAnsi="Cambria" w:cs="Cambria"/>
                <w:color w:val="000000"/>
                <w:sz w:val="22"/>
                <w:szCs w:val="22"/>
              </w:rPr>
            </w:pPr>
            <w:r>
              <w:rPr>
                <w:rFonts w:ascii="Cambria" w:hAnsi="Cambria" w:eastAsia="SimSun" w:cs="Cambria"/>
                <w:color w:val="000000"/>
                <w:sz w:val="22"/>
                <w:szCs w:val="22"/>
              </w:rPr>
              <w:t xml:space="preserve">GGT </w:t>
            </w:r>
          </w:p>
        </w:tc>
        <w:tc>
          <w:tcPr>
            <w:tcW w:w="1611" w:type="dxa"/>
            <w:tcBorders>
              <w:top w:val="single" w:color="auto" w:sz="4" w:space="0"/>
              <w:left w:val="single" w:color="auto" w:sz="4" w:space="0"/>
              <w:bottom w:val="single" w:color="auto" w:sz="4" w:space="0"/>
              <w:right w:val="single" w:color="auto" w:sz="4" w:space="0"/>
            </w:tcBorders>
            <w:noWrap/>
            <w:vAlign w:val="bottom"/>
          </w:tcPr>
          <w:p w14:paraId="44F0B539">
            <w:pPr>
              <w:textAlignment w:val="bottom"/>
              <w:rPr>
                <w:rFonts w:ascii="Cambria" w:hAnsi="Cambria" w:cs="Cambria"/>
                <w:color w:val="000000"/>
                <w:sz w:val="22"/>
                <w:szCs w:val="22"/>
              </w:rPr>
            </w:pPr>
            <w:r>
              <w:rPr>
                <w:rFonts w:ascii="Cambria" w:hAnsi="Cambria" w:eastAsia="SimSun" w:cs="Cambria"/>
                <w:color w:val="000000"/>
                <w:sz w:val="22"/>
                <w:szCs w:val="22"/>
              </w:rPr>
              <w:t xml:space="preserve"> Powder (5x6.5)</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557A0C4C">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0C95117D">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1834.56</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1656E0E8">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1834.56</w:t>
            </w:r>
          </w:p>
        </w:tc>
      </w:tr>
      <w:tr w14:paraId="3E3E973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C7B434F">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11</w:t>
            </w:r>
          </w:p>
        </w:tc>
        <w:tc>
          <w:tcPr>
            <w:tcW w:w="2262" w:type="dxa"/>
            <w:tcBorders>
              <w:top w:val="single" w:color="auto" w:sz="4" w:space="0"/>
              <w:left w:val="single" w:color="auto" w:sz="4" w:space="0"/>
              <w:bottom w:val="single" w:color="auto" w:sz="4" w:space="0"/>
              <w:right w:val="single" w:color="auto" w:sz="4" w:space="0"/>
            </w:tcBorders>
            <w:noWrap/>
            <w:vAlign w:val="bottom"/>
          </w:tcPr>
          <w:p w14:paraId="292ACA9A">
            <w:pPr>
              <w:textAlignment w:val="bottom"/>
              <w:rPr>
                <w:rFonts w:ascii="Cambria" w:hAnsi="Cambria" w:cs="Cambria"/>
                <w:color w:val="000000"/>
                <w:sz w:val="22"/>
                <w:szCs w:val="22"/>
              </w:rPr>
            </w:pPr>
            <w:r>
              <w:rPr>
                <w:rFonts w:ascii="Cambria" w:hAnsi="Cambria" w:eastAsia="SimSun" w:cs="Cambria"/>
                <w:color w:val="000000"/>
                <w:sz w:val="22"/>
                <w:szCs w:val="22"/>
              </w:rPr>
              <w:t xml:space="preserve">Glucose </w:t>
            </w:r>
          </w:p>
        </w:tc>
        <w:tc>
          <w:tcPr>
            <w:tcW w:w="1611" w:type="dxa"/>
            <w:tcBorders>
              <w:top w:val="single" w:color="auto" w:sz="4" w:space="0"/>
              <w:left w:val="single" w:color="auto" w:sz="4" w:space="0"/>
              <w:bottom w:val="single" w:color="auto" w:sz="4" w:space="0"/>
              <w:right w:val="single" w:color="auto" w:sz="4" w:space="0"/>
            </w:tcBorders>
            <w:noWrap/>
            <w:vAlign w:val="bottom"/>
          </w:tcPr>
          <w:p w14:paraId="0475BEB9">
            <w:pPr>
              <w:textAlignment w:val="bottom"/>
              <w:rPr>
                <w:rFonts w:ascii="Cambria" w:hAnsi="Cambria" w:cs="Cambria"/>
                <w:color w:val="000000"/>
                <w:sz w:val="22"/>
                <w:szCs w:val="22"/>
              </w:rPr>
            </w:pPr>
            <w:r>
              <w:rPr>
                <w:rFonts w:ascii="Cambria" w:hAnsi="Cambria" w:eastAsia="SimSun" w:cs="Cambria"/>
                <w:color w:val="000000"/>
                <w:sz w:val="22"/>
                <w:szCs w:val="22"/>
              </w:rPr>
              <w:t>Powder (2x200ml)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5FAC2AE3">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6B71A796">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395.43</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5A71E86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395.43</w:t>
            </w:r>
          </w:p>
        </w:tc>
      </w:tr>
      <w:tr w14:paraId="23558E3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DD4DFAB">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12</w:t>
            </w:r>
          </w:p>
        </w:tc>
        <w:tc>
          <w:tcPr>
            <w:tcW w:w="2262" w:type="dxa"/>
            <w:tcBorders>
              <w:top w:val="single" w:color="auto" w:sz="4" w:space="0"/>
              <w:left w:val="single" w:color="auto" w:sz="4" w:space="0"/>
              <w:bottom w:val="single" w:color="auto" w:sz="4" w:space="0"/>
              <w:right w:val="single" w:color="auto" w:sz="4" w:space="0"/>
            </w:tcBorders>
            <w:noWrap/>
            <w:vAlign w:val="bottom"/>
          </w:tcPr>
          <w:p w14:paraId="0C88A7B6">
            <w:pPr>
              <w:textAlignment w:val="bottom"/>
              <w:rPr>
                <w:rFonts w:ascii="Cambria" w:hAnsi="Cambria" w:cs="Cambria"/>
                <w:color w:val="000000"/>
                <w:sz w:val="22"/>
                <w:szCs w:val="22"/>
              </w:rPr>
            </w:pPr>
            <w:r>
              <w:rPr>
                <w:rFonts w:ascii="Cambria" w:hAnsi="Cambria" w:eastAsia="SimSun" w:cs="Cambria"/>
                <w:color w:val="000000"/>
                <w:sz w:val="22"/>
                <w:szCs w:val="22"/>
              </w:rPr>
              <w:t xml:space="preserve">Glycosylated hemoglobin </w:t>
            </w:r>
          </w:p>
        </w:tc>
        <w:tc>
          <w:tcPr>
            <w:tcW w:w="1611" w:type="dxa"/>
            <w:tcBorders>
              <w:top w:val="single" w:color="auto" w:sz="4" w:space="0"/>
              <w:left w:val="single" w:color="auto" w:sz="4" w:space="0"/>
              <w:bottom w:val="single" w:color="auto" w:sz="4" w:space="0"/>
              <w:right w:val="single" w:color="auto" w:sz="4" w:space="0"/>
            </w:tcBorders>
            <w:noWrap/>
            <w:vAlign w:val="bottom"/>
          </w:tcPr>
          <w:p w14:paraId="1D6442E4">
            <w:pPr>
              <w:textAlignment w:val="bottom"/>
              <w:rPr>
                <w:rFonts w:ascii="Cambria" w:hAnsi="Cambria" w:cs="Cambria"/>
                <w:color w:val="000000"/>
                <w:sz w:val="22"/>
                <w:szCs w:val="22"/>
              </w:rPr>
            </w:pPr>
            <w:r>
              <w:rPr>
                <w:rFonts w:ascii="Cambria" w:hAnsi="Cambria" w:eastAsia="SimSun" w:cs="Cambria"/>
                <w:color w:val="000000"/>
                <w:sz w:val="22"/>
                <w:szCs w:val="22"/>
              </w:rPr>
              <w:t>Powder (20 tests)</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4FF5C903">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03E01A2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3999.87</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5820023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3999.87</w:t>
            </w:r>
          </w:p>
        </w:tc>
      </w:tr>
      <w:tr w14:paraId="687EEFE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313650F">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13</w:t>
            </w:r>
          </w:p>
        </w:tc>
        <w:tc>
          <w:tcPr>
            <w:tcW w:w="2262" w:type="dxa"/>
            <w:tcBorders>
              <w:top w:val="single" w:color="auto" w:sz="4" w:space="0"/>
              <w:left w:val="single" w:color="auto" w:sz="4" w:space="0"/>
              <w:bottom w:val="single" w:color="auto" w:sz="4" w:space="0"/>
              <w:right w:val="single" w:color="auto" w:sz="4" w:space="0"/>
            </w:tcBorders>
            <w:noWrap/>
            <w:vAlign w:val="bottom"/>
          </w:tcPr>
          <w:p w14:paraId="572B35D5">
            <w:pPr>
              <w:textAlignment w:val="bottom"/>
              <w:rPr>
                <w:rFonts w:ascii="Cambria" w:hAnsi="Cambria" w:cs="Cambria"/>
                <w:color w:val="000000"/>
                <w:sz w:val="22"/>
                <w:szCs w:val="22"/>
              </w:rPr>
            </w:pPr>
            <w:r>
              <w:rPr>
                <w:rFonts w:ascii="Cambria" w:hAnsi="Cambria" w:eastAsia="SimSun" w:cs="Cambria"/>
                <w:color w:val="000000"/>
                <w:sz w:val="22"/>
                <w:szCs w:val="22"/>
              </w:rPr>
              <w:t xml:space="preserve">SGOT </w:t>
            </w:r>
          </w:p>
        </w:tc>
        <w:tc>
          <w:tcPr>
            <w:tcW w:w="1611" w:type="dxa"/>
            <w:tcBorders>
              <w:top w:val="single" w:color="auto" w:sz="4" w:space="0"/>
              <w:left w:val="single" w:color="auto" w:sz="4" w:space="0"/>
              <w:bottom w:val="single" w:color="auto" w:sz="4" w:space="0"/>
              <w:right w:val="single" w:color="auto" w:sz="4" w:space="0"/>
            </w:tcBorders>
            <w:noWrap/>
            <w:vAlign w:val="bottom"/>
          </w:tcPr>
          <w:p w14:paraId="68F60825">
            <w:pPr>
              <w:textAlignment w:val="bottom"/>
              <w:rPr>
                <w:rFonts w:ascii="Cambria" w:hAnsi="Cambria" w:cs="Cambria"/>
                <w:color w:val="000000"/>
                <w:sz w:val="22"/>
                <w:szCs w:val="22"/>
              </w:rPr>
            </w:pPr>
            <w:r>
              <w:rPr>
                <w:rFonts w:ascii="Cambria" w:hAnsi="Cambria" w:eastAsia="SimSun" w:cs="Cambria"/>
                <w:color w:val="000000"/>
                <w:sz w:val="22"/>
                <w:szCs w:val="22"/>
              </w:rPr>
              <w:t>Powder (5x20ml)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635A8D8B">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49ED70A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1296.54</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7D998C0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1296.54</w:t>
            </w:r>
          </w:p>
        </w:tc>
      </w:tr>
      <w:tr w14:paraId="6BB53EF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D64FD61">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14</w:t>
            </w:r>
          </w:p>
        </w:tc>
        <w:tc>
          <w:tcPr>
            <w:tcW w:w="2262" w:type="dxa"/>
            <w:tcBorders>
              <w:top w:val="single" w:color="auto" w:sz="4" w:space="0"/>
              <w:left w:val="single" w:color="auto" w:sz="4" w:space="0"/>
              <w:bottom w:val="single" w:color="auto" w:sz="4" w:space="0"/>
              <w:right w:val="single" w:color="auto" w:sz="4" w:space="0"/>
            </w:tcBorders>
            <w:noWrap/>
            <w:vAlign w:val="bottom"/>
          </w:tcPr>
          <w:p w14:paraId="38B918B1">
            <w:pPr>
              <w:textAlignment w:val="bottom"/>
              <w:rPr>
                <w:rFonts w:ascii="Cambria" w:hAnsi="Cambria" w:cs="Cambria"/>
                <w:color w:val="000000"/>
                <w:sz w:val="22"/>
                <w:szCs w:val="22"/>
              </w:rPr>
            </w:pPr>
            <w:r>
              <w:rPr>
                <w:rFonts w:ascii="Cambria" w:hAnsi="Cambria" w:eastAsia="SimSun" w:cs="Cambria"/>
                <w:color w:val="000000"/>
                <w:sz w:val="22"/>
                <w:szCs w:val="22"/>
              </w:rPr>
              <w:t xml:space="preserve">SGPT </w:t>
            </w:r>
          </w:p>
        </w:tc>
        <w:tc>
          <w:tcPr>
            <w:tcW w:w="1611" w:type="dxa"/>
            <w:tcBorders>
              <w:top w:val="single" w:color="auto" w:sz="4" w:space="0"/>
              <w:left w:val="single" w:color="auto" w:sz="4" w:space="0"/>
              <w:bottom w:val="single" w:color="auto" w:sz="4" w:space="0"/>
              <w:right w:val="single" w:color="auto" w:sz="4" w:space="0"/>
            </w:tcBorders>
            <w:noWrap/>
            <w:vAlign w:val="bottom"/>
          </w:tcPr>
          <w:p w14:paraId="307D90F3">
            <w:pPr>
              <w:textAlignment w:val="bottom"/>
              <w:rPr>
                <w:rFonts w:ascii="Cambria" w:hAnsi="Cambria" w:cs="Cambria"/>
                <w:color w:val="000000"/>
                <w:sz w:val="22"/>
                <w:szCs w:val="22"/>
              </w:rPr>
            </w:pPr>
            <w:r>
              <w:rPr>
                <w:rFonts w:ascii="Cambria" w:hAnsi="Cambria" w:eastAsia="SimSun" w:cs="Cambria"/>
                <w:color w:val="000000"/>
                <w:sz w:val="22"/>
                <w:szCs w:val="22"/>
              </w:rPr>
              <w:t>Powder (5X20 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362E2AA8">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316E67D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1419.71</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784681DE">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1419.71</w:t>
            </w:r>
          </w:p>
        </w:tc>
      </w:tr>
      <w:tr w14:paraId="7D5FF7A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4A68485">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15</w:t>
            </w:r>
          </w:p>
        </w:tc>
        <w:tc>
          <w:tcPr>
            <w:tcW w:w="2262" w:type="dxa"/>
            <w:tcBorders>
              <w:top w:val="single" w:color="auto" w:sz="4" w:space="0"/>
              <w:left w:val="single" w:color="auto" w:sz="4" w:space="0"/>
              <w:bottom w:val="single" w:color="auto" w:sz="4" w:space="0"/>
              <w:right w:val="single" w:color="auto" w:sz="4" w:space="0"/>
            </w:tcBorders>
            <w:noWrap/>
            <w:vAlign w:val="bottom"/>
          </w:tcPr>
          <w:p w14:paraId="59F46C38">
            <w:pPr>
              <w:textAlignment w:val="bottom"/>
              <w:rPr>
                <w:rFonts w:ascii="Cambria" w:hAnsi="Cambria" w:cs="Cambria"/>
                <w:color w:val="000000"/>
                <w:sz w:val="22"/>
                <w:szCs w:val="22"/>
              </w:rPr>
            </w:pPr>
            <w:r>
              <w:rPr>
                <w:rFonts w:ascii="Cambria" w:hAnsi="Cambria" w:eastAsia="SimSun" w:cs="Cambria"/>
                <w:color w:val="000000"/>
                <w:sz w:val="22"/>
                <w:szCs w:val="22"/>
              </w:rPr>
              <w:t xml:space="preserve">Triglycerides DES </w:t>
            </w:r>
          </w:p>
        </w:tc>
        <w:tc>
          <w:tcPr>
            <w:tcW w:w="1611" w:type="dxa"/>
            <w:tcBorders>
              <w:top w:val="single" w:color="auto" w:sz="4" w:space="0"/>
              <w:left w:val="single" w:color="auto" w:sz="4" w:space="0"/>
              <w:bottom w:val="single" w:color="auto" w:sz="4" w:space="0"/>
              <w:right w:val="single" w:color="auto" w:sz="4" w:space="0"/>
            </w:tcBorders>
            <w:noWrap/>
            <w:vAlign w:val="bottom"/>
          </w:tcPr>
          <w:p w14:paraId="422DA38E">
            <w:pPr>
              <w:textAlignment w:val="bottom"/>
              <w:rPr>
                <w:rFonts w:ascii="Cambria" w:hAnsi="Cambria" w:cs="Cambria"/>
                <w:color w:val="000000"/>
                <w:sz w:val="22"/>
                <w:szCs w:val="22"/>
              </w:rPr>
            </w:pPr>
            <w:r>
              <w:rPr>
                <w:rFonts w:ascii="Cambria" w:hAnsi="Cambria" w:eastAsia="SimSun" w:cs="Cambria"/>
                <w:color w:val="000000"/>
                <w:sz w:val="22"/>
                <w:szCs w:val="22"/>
              </w:rPr>
              <w:t xml:space="preserve"> Powder (5X20ml)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66465D45">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55CF908C">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2476.43</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6AFB209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2476.43</w:t>
            </w:r>
          </w:p>
        </w:tc>
      </w:tr>
      <w:tr w14:paraId="74FC6EE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F1AA248">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16</w:t>
            </w:r>
          </w:p>
        </w:tc>
        <w:tc>
          <w:tcPr>
            <w:tcW w:w="2262" w:type="dxa"/>
            <w:tcBorders>
              <w:top w:val="single" w:color="auto" w:sz="4" w:space="0"/>
              <w:left w:val="single" w:color="auto" w:sz="4" w:space="0"/>
              <w:bottom w:val="single" w:color="auto" w:sz="4" w:space="0"/>
              <w:right w:val="single" w:color="auto" w:sz="4" w:space="0"/>
            </w:tcBorders>
            <w:noWrap/>
            <w:vAlign w:val="bottom"/>
          </w:tcPr>
          <w:p w14:paraId="6B036CB0">
            <w:pPr>
              <w:textAlignment w:val="bottom"/>
              <w:rPr>
                <w:rFonts w:ascii="Cambria" w:hAnsi="Cambria" w:cs="Cambria"/>
                <w:color w:val="000000"/>
                <w:sz w:val="22"/>
                <w:szCs w:val="22"/>
              </w:rPr>
            </w:pPr>
            <w:r>
              <w:rPr>
                <w:rFonts w:ascii="Cambria" w:hAnsi="Cambria" w:eastAsia="SimSun" w:cs="Cambria"/>
                <w:color w:val="000000"/>
                <w:sz w:val="22"/>
                <w:szCs w:val="22"/>
              </w:rPr>
              <w:t xml:space="preserve">UREA BUN </w:t>
            </w:r>
          </w:p>
        </w:tc>
        <w:tc>
          <w:tcPr>
            <w:tcW w:w="1611" w:type="dxa"/>
            <w:tcBorders>
              <w:top w:val="single" w:color="auto" w:sz="4" w:space="0"/>
              <w:left w:val="single" w:color="auto" w:sz="4" w:space="0"/>
              <w:bottom w:val="single" w:color="auto" w:sz="4" w:space="0"/>
              <w:right w:val="single" w:color="auto" w:sz="4" w:space="0"/>
            </w:tcBorders>
            <w:noWrap/>
            <w:vAlign w:val="bottom"/>
          </w:tcPr>
          <w:p w14:paraId="63614D3E">
            <w:pPr>
              <w:textAlignment w:val="bottom"/>
              <w:rPr>
                <w:rFonts w:ascii="Cambria" w:hAnsi="Cambria" w:cs="Cambria"/>
                <w:color w:val="000000"/>
                <w:sz w:val="22"/>
                <w:szCs w:val="22"/>
              </w:rPr>
            </w:pPr>
            <w:r>
              <w:rPr>
                <w:rFonts w:ascii="Cambria" w:hAnsi="Cambria" w:eastAsia="SimSun" w:cs="Cambria"/>
                <w:color w:val="000000"/>
                <w:sz w:val="22"/>
                <w:szCs w:val="22"/>
              </w:rPr>
              <w:t xml:space="preserve"> Powder (5x20ml)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3E9F3EAB">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60C9820B">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1244.78</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05DC3C2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1244.78</w:t>
            </w:r>
          </w:p>
        </w:tc>
      </w:tr>
      <w:tr w14:paraId="2F26C13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B5D7CCA">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17</w:t>
            </w:r>
          </w:p>
        </w:tc>
        <w:tc>
          <w:tcPr>
            <w:tcW w:w="2262" w:type="dxa"/>
            <w:tcBorders>
              <w:top w:val="single" w:color="auto" w:sz="4" w:space="0"/>
              <w:left w:val="single" w:color="auto" w:sz="4" w:space="0"/>
              <w:bottom w:val="single" w:color="auto" w:sz="4" w:space="0"/>
              <w:right w:val="single" w:color="auto" w:sz="4" w:space="0"/>
            </w:tcBorders>
            <w:noWrap/>
            <w:vAlign w:val="bottom"/>
          </w:tcPr>
          <w:p w14:paraId="0B2DC255">
            <w:pPr>
              <w:textAlignment w:val="bottom"/>
              <w:rPr>
                <w:rFonts w:ascii="Cambria" w:hAnsi="Cambria" w:cs="Cambria"/>
                <w:color w:val="000000"/>
                <w:sz w:val="22"/>
                <w:szCs w:val="22"/>
              </w:rPr>
            </w:pPr>
            <w:r>
              <w:rPr>
                <w:rFonts w:ascii="Cambria" w:hAnsi="Cambria" w:eastAsia="SimSun" w:cs="Cambria"/>
                <w:color w:val="000000"/>
                <w:sz w:val="22"/>
                <w:szCs w:val="22"/>
              </w:rPr>
              <w:t xml:space="preserve">Uric Acid DES </w:t>
            </w:r>
          </w:p>
        </w:tc>
        <w:tc>
          <w:tcPr>
            <w:tcW w:w="1611" w:type="dxa"/>
            <w:tcBorders>
              <w:top w:val="single" w:color="auto" w:sz="4" w:space="0"/>
              <w:left w:val="single" w:color="auto" w:sz="4" w:space="0"/>
              <w:bottom w:val="single" w:color="auto" w:sz="4" w:space="0"/>
              <w:right w:val="single" w:color="auto" w:sz="4" w:space="0"/>
            </w:tcBorders>
            <w:noWrap/>
            <w:vAlign w:val="bottom"/>
          </w:tcPr>
          <w:p w14:paraId="35C15B12">
            <w:pPr>
              <w:textAlignment w:val="bottom"/>
              <w:rPr>
                <w:rFonts w:ascii="Cambria" w:hAnsi="Cambria" w:cs="Cambria"/>
                <w:color w:val="000000"/>
                <w:sz w:val="22"/>
                <w:szCs w:val="22"/>
              </w:rPr>
            </w:pPr>
            <w:r>
              <w:rPr>
                <w:rFonts w:ascii="Cambria" w:hAnsi="Cambria" w:eastAsia="SimSun" w:cs="Cambria"/>
                <w:color w:val="000000"/>
                <w:sz w:val="22"/>
                <w:szCs w:val="22"/>
              </w:rPr>
              <w:t>Powder (5x20ml)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7C628DEE">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15E5F28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1627.19</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3439A7E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1627.19</w:t>
            </w:r>
          </w:p>
        </w:tc>
      </w:tr>
      <w:tr w14:paraId="40BC877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9FC503C">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18</w:t>
            </w:r>
          </w:p>
        </w:tc>
        <w:tc>
          <w:tcPr>
            <w:tcW w:w="2262" w:type="dxa"/>
            <w:tcBorders>
              <w:top w:val="single" w:color="auto" w:sz="4" w:space="0"/>
              <w:left w:val="single" w:color="auto" w:sz="4" w:space="0"/>
              <w:bottom w:val="single" w:color="auto" w:sz="4" w:space="0"/>
              <w:right w:val="single" w:color="auto" w:sz="4" w:space="0"/>
            </w:tcBorders>
            <w:noWrap/>
            <w:vAlign w:val="bottom"/>
          </w:tcPr>
          <w:p w14:paraId="51A004B3">
            <w:pPr>
              <w:textAlignment w:val="bottom"/>
              <w:rPr>
                <w:rFonts w:ascii="Cambria" w:hAnsi="Cambria" w:cs="Cambria"/>
                <w:color w:val="000000"/>
                <w:sz w:val="22"/>
                <w:szCs w:val="22"/>
              </w:rPr>
            </w:pPr>
            <w:r>
              <w:rPr>
                <w:rFonts w:ascii="Cambria" w:hAnsi="Cambria" w:eastAsia="SimSun" w:cs="Cambria"/>
                <w:color w:val="000000"/>
                <w:sz w:val="22"/>
                <w:szCs w:val="22"/>
              </w:rPr>
              <w:t xml:space="preserve">Albumin </w:t>
            </w:r>
          </w:p>
        </w:tc>
        <w:tc>
          <w:tcPr>
            <w:tcW w:w="1611" w:type="dxa"/>
            <w:tcBorders>
              <w:top w:val="single" w:color="auto" w:sz="4" w:space="0"/>
              <w:left w:val="single" w:color="auto" w:sz="4" w:space="0"/>
              <w:bottom w:val="single" w:color="auto" w:sz="4" w:space="0"/>
              <w:right w:val="single" w:color="auto" w:sz="4" w:space="0"/>
            </w:tcBorders>
            <w:noWrap/>
            <w:vAlign w:val="bottom"/>
          </w:tcPr>
          <w:p w14:paraId="4D20B892">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(5x50ml)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605E9030">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7B15C6E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564.8</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6935C8A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564.8</w:t>
            </w:r>
          </w:p>
        </w:tc>
      </w:tr>
      <w:tr w14:paraId="43A6CD6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69B81A2">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19</w:t>
            </w:r>
          </w:p>
        </w:tc>
        <w:tc>
          <w:tcPr>
            <w:tcW w:w="2262" w:type="dxa"/>
            <w:tcBorders>
              <w:top w:val="single" w:color="auto" w:sz="4" w:space="0"/>
              <w:left w:val="single" w:color="auto" w:sz="4" w:space="0"/>
              <w:bottom w:val="single" w:color="auto" w:sz="4" w:space="0"/>
              <w:right w:val="single" w:color="auto" w:sz="4" w:space="0"/>
            </w:tcBorders>
            <w:noWrap/>
            <w:vAlign w:val="bottom"/>
          </w:tcPr>
          <w:p w14:paraId="656EC241">
            <w:pPr>
              <w:textAlignment w:val="bottom"/>
              <w:rPr>
                <w:rFonts w:ascii="Cambria" w:hAnsi="Cambria" w:cs="Cambria"/>
                <w:color w:val="000000"/>
                <w:sz w:val="22"/>
                <w:szCs w:val="22"/>
              </w:rPr>
            </w:pPr>
            <w:r>
              <w:rPr>
                <w:rFonts w:ascii="Cambria" w:hAnsi="Cambria" w:eastAsia="SimSun" w:cs="Cambria"/>
                <w:color w:val="000000"/>
                <w:sz w:val="22"/>
                <w:szCs w:val="22"/>
              </w:rPr>
              <w:t xml:space="preserve">Amylase </w:t>
            </w:r>
          </w:p>
        </w:tc>
        <w:tc>
          <w:tcPr>
            <w:tcW w:w="1611" w:type="dxa"/>
            <w:tcBorders>
              <w:top w:val="single" w:color="auto" w:sz="4" w:space="0"/>
              <w:left w:val="single" w:color="auto" w:sz="4" w:space="0"/>
              <w:bottom w:val="single" w:color="auto" w:sz="4" w:space="0"/>
              <w:right w:val="single" w:color="auto" w:sz="4" w:space="0"/>
            </w:tcBorders>
            <w:noWrap/>
            <w:vAlign w:val="bottom"/>
          </w:tcPr>
          <w:p w14:paraId="3BEB31C6">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(6x6ml)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62BF548B">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4B842E7D">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2878.26</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1889984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2878.26</w:t>
            </w:r>
          </w:p>
        </w:tc>
      </w:tr>
      <w:tr w14:paraId="4CEE776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10A1CCD">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20</w:t>
            </w:r>
          </w:p>
        </w:tc>
        <w:tc>
          <w:tcPr>
            <w:tcW w:w="2262" w:type="dxa"/>
            <w:tcBorders>
              <w:top w:val="single" w:color="auto" w:sz="4" w:space="0"/>
              <w:left w:val="single" w:color="auto" w:sz="4" w:space="0"/>
              <w:bottom w:val="single" w:color="auto" w:sz="4" w:space="0"/>
              <w:right w:val="single" w:color="auto" w:sz="4" w:space="0"/>
            </w:tcBorders>
            <w:noWrap/>
            <w:vAlign w:val="bottom"/>
          </w:tcPr>
          <w:p w14:paraId="0CC0D7C3">
            <w:pPr>
              <w:textAlignment w:val="bottom"/>
              <w:rPr>
                <w:rFonts w:ascii="Cambria" w:hAnsi="Cambria" w:cs="Cambria"/>
                <w:color w:val="000000"/>
                <w:sz w:val="22"/>
                <w:szCs w:val="22"/>
              </w:rPr>
            </w:pPr>
            <w:r>
              <w:rPr>
                <w:rFonts w:ascii="Cambria" w:hAnsi="Cambria" w:eastAsia="SimSun" w:cs="Cambria"/>
                <w:color w:val="000000"/>
                <w:sz w:val="22"/>
                <w:szCs w:val="22"/>
              </w:rPr>
              <w:t xml:space="preserve">Bilirubin (Total &amp; Direct) </w:t>
            </w:r>
          </w:p>
        </w:tc>
        <w:tc>
          <w:tcPr>
            <w:tcW w:w="1611" w:type="dxa"/>
            <w:tcBorders>
              <w:top w:val="single" w:color="auto" w:sz="4" w:space="0"/>
              <w:left w:val="single" w:color="auto" w:sz="4" w:space="0"/>
              <w:bottom w:val="single" w:color="auto" w:sz="4" w:space="0"/>
              <w:right w:val="single" w:color="auto" w:sz="4" w:space="0"/>
            </w:tcBorders>
            <w:noWrap/>
            <w:vAlign w:val="bottom"/>
          </w:tcPr>
          <w:p w14:paraId="11573FB8">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(4x60ml)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0F90C086">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4ED0257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992.04</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06A1235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992.04</w:t>
            </w:r>
          </w:p>
        </w:tc>
      </w:tr>
      <w:tr w14:paraId="4190BC0F">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2D82B15">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21</w:t>
            </w:r>
          </w:p>
        </w:tc>
        <w:tc>
          <w:tcPr>
            <w:tcW w:w="2262" w:type="dxa"/>
            <w:tcBorders>
              <w:top w:val="single" w:color="auto" w:sz="4" w:space="0"/>
              <w:left w:val="single" w:color="auto" w:sz="4" w:space="0"/>
              <w:bottom w:val="single" w:color="auto" w:sz="4" w:space="0"/>
              <w:right w:val="single" w:color="auto" w:sz="4" w:space="0"/>
            </w:tcBorders>
            <w:noWrap/>
            <w:vAlign w:val="bottom"/>
          </w:tcPr>
          <w:p w14:paraId="11727B32">
            <w:pPr>
              <w:textAlignment w:val="bottom"/>
              <w:rPr>
                <w:rFonts w:ascii="Cambria" w:hAnsi="Cambria" w:cs="Cambria"/>
                <w:color w:val="000000"/>
                <w:sz w:val="22"/>
                <w:szCs w:val="22"/>
              </w:rPr>
            </w:pPr>
            <w:r>
              <w:rPr>
                <w:rFonts w:ascii="Cambria" w:hAnsi="Cambria" w:eastAsia="SimSun" w:cs="Cambria"/>
                <w:color w:val="000000"/>
                <w:sz w:val="22"/>
                <w:szCs w:val="22"/>
              </w:rPr>
              <w:t>CK-MB</w:t>
            </w:r>
          </w:p>
        </w:tc>
        <w:tc>
          <w:tcPr>
            <w:tcW w:w="1611" w:type="dxa"/>
            <w:tcBorders>
              <w:top w:val="single" w:color="auto" w:sz="4" w:space="0"/>
              <w:left w:val="single" w:color="auto" w:sz="4" w:space="0"/>
              <w:bottom w:val="single" w:color="auto" w:sz="4" w:space="0"/>
              <w:right w:val="single" w:color="auto" w:sz="4" w:space="0"/>
            </w:tcBorders>
            <w:noWrap/>
            <w:vAlign w:val="bottom"/>
          </w:tcPr>
          <w:p w14:paraId="36DA8B56">
            <w:pPr>
              <w:textAlignment w:val="bottom"/>
              <w:rPr>
                <w:rFonts w:ascii="Cambria" w:hAnsi="Cambria" w:cs="Cambria"/>
                <w:color w:val="000000"/>
                <w:sz w:val="22"/>
                <w:szCs w:val="22"/>
              </w:rPr>
            </w:pPr>
            <w:r>
              <w:rPr>
                <w:rFonts w:ascii="Cambria" w:hAnsi="Cambria" w:eastAsia="SimSun" w:cs="Cambria"/>
                <w:color w:val="000000"/>
                <w:sz w:val="22"/>
                <w:szCs w:val="22"/>
              </w:rPr>
              <w:t>Liquid (2x8ml/2x2ml)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05BF0B8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6C57654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2677.29</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7C2C2CF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2677.29</w:t>
            </w:r>
          </w:p>
        </w:tc>
      </w:tr>
      <w:tr w14:paraId="777C9B1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3787DE0">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22</w:t>
            </w:r>
          </w:p>
        </w:tc>
        <w:tc>
          <w:tcPr>
            <w:tcW w:w="2262" w:type="dxa"/>
            <w:tcBorders>
              <w:top w:val="single" w:color="auto" w:sz="4" w:space="0"/>
              <w:left w:val="single" w:color="auto" w:sz="4" w:space="0"/>
              <w:bottom w:val="single" w:color="auto" w:sz="4" w:space="0"/>
              <w:right w:val="single" w:color="auto" w:sz="4" w:space="0"/>
            </w:tcBorders>
            <w:noWrap/>
            <w:vAlign w:val="bottom"/>
          </w:tcPr>
          <w:p w14:paraId="47F1CE72">
            <w:pPr>
              <w:textAlignment w:val="bottom"/>
              <w:rPr>
                <w:rFonts w:ascii="Cambria" w:hAnsi="Cambria" w:cs="Cambria"/>
                <w:color w:val="000000"/>
                <w:sz w:val="22"/>
                <w:szCs w:val="22"/>
              </w:rPr>
            </w:pPr>
            <w:r>
              <w:rPr>
                <w:rFonts w:ascii="Cambria" w:hAnsi="Cambria" w:eastAsia="SimSun" w:cs="Cambria"/>
                <w:color w:val="000000"/>
                <w:sz w:val="22"/>
                <w:szCs w:val="22"/>
              </w:rPr>
              <w:t>CK NAC</w:t>
            </w:r>
          </w:p>
        </w:tc>
        <w:tc>
          <w:tcPr>
            <w:tcW w:w="1611" w:type="dxa"/>
            <w:tcBorders>
              <w:top w:val="single" w:color="auto" w:sz="4" w:space="0"/>
              <w:left w:val="single" w:color="auto" w:sz="4" w:space="0"/>
              <w:bottom w:val="single" w:color="auto" w:sz="4" w:space="0"/>
              <w:right w:val="single" w:color="auto" w:sz="4" w:space="0"/>
            </w:tcBorders>
            <w:noWrap/>
            <w:vAlign w:val="bottom"/>
          </w:tcPr>
          <w:p w14:paraId="55171E78">
            <w:pPr>
              <w:textAlignment w:val="bottom"/>
              <w:rPr>
                <w:rFonts w:ascii="Cambria" w:hAnsi="Cambria" w:cs="Cambria"/>
                <w:color w:val="000000"/>
                <w:sz w:val="22"/>
                <w:szCs w:val="22"/>
              </w:rPr>
            </w:pPr>
            <w:r>
              <w:rPr>
                <w:rFonts w:ascii="Cambria" w:hAnsi="Cambria" w:eastAsia="SimSun" w:cs="Cambria"/>
                <w:color w:val="000000"/>
                <w:sz w:val="22"/>
                <w:szCs w:val="22"/>
              </w:rPr>
              <w:t>Liquid (2x8ml/2xml)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68F6FCC1">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27F5645A">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1053.57</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2B773A6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1053.57</w:t>
            </w:r>
          </w:p>
        </w:tc>
      </w:tr>
      <w:tr w14:paraId="6EEE783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2E6BB1A">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23</w:t>
            </w:r>
          </w:p>
        </w:tc>
        <w:tc>
          <w:tcPr>
            <w:tcW w:w="2262" w:type="dxa"/>
            <w:tcBorders>
              <w:top w:val="single" w:color="auto" w:sz="4" w:space="0"/>
              <w:left w:val="single" w:color="auto" w:sz="4" w:space="0"/>
              <w:bottom w:val="single" w:color="auto" w:sz="4" w:space="0"/>
              <w:right w:val="single" w:color="auto" w:sz="4" w:space="0"/>
            </w:tcBorders>
            <w:noWrap/>
            <w:vAlign w:val="bottom"/>
          </w:tcPr>
          <w:p w14:paraId="712436A4">
            <w:pPr>
              <w:textAlignment w:val="bottom"/>
              <w:rPr>
                <w:rFonts w:ascii="Cambria" w:hAnsi="Cambria" w:cs="Cambria"/>
                <w:color w:val="000000"/>
                <w:sz w:val="22"/>
                <w:szCs w:val="22"/>
              </w:rPr>
            </w:pPr>
            <w:r>
              <w:rPr>
                <w:rFonts w:ascii="Cambria" w:hAnsi="Cambria" w:eastAsia="SimSun" w:cs="Cambria"/>
                <w:color w:val="000000"/>
                <w:sz w:val="22"/>
                <w:szCs w:val="22"/>
              </w:rPr>
              <w:t xml:space="preserve">Calcium -Arsenazo </w:t>
            </w:r>
          </w:p>
        </w:tc>
        <w:tc>
          <w:tcPr>
            <w:tcW w:w="1611" w:type="dxa"/>
            <w:tcBorders>
              <w:top w:val="single" w:color="auto" w:sz="4" w:space="0"/>
              <w:left w:val="single" w:color="auto" w:sz="4" w:space="0"/>
              <w:bottom w:val="single" w:color="auto" w:sz="4" w:space="0"/>
              <w:right w:val="single" w:color="auto" w:sz="4" w:space="0"/>
            </w:tcBorders>
            <w:noWrap/>
            <w:vAlign w:val="bottom"/>
          </w:tcPr>
          <w:p w14:paraId="0B5EF360">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(2x50ml)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0CF71272">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2CFF2008">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1270.61</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407B04B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1270.61</w:t>
            </w:r>
          </w:p>
        </w:tc>
      </w:tr>
      <w:tr w14:paraId="0619097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9BD86A0">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24</w:t>
            </w:r>
          </w:p>
        </w:tc>
        <w:tc>
          <w:tcPr>
            <w:tcW w:w="2262" w:type="dxa"/>
            <w:tcBorders>
              <w:top w:val="single" w:color="auto" w:sz="4" w:space="0"/>
              <w:left w:val="single" w:color="auto" w:sz="4" w:space="0"/>
              <w:bottom w:val="single" w:color="auto" w:sz="4" w:space="0"/>
              <w:right w:val="single" w:color="auto" w:sz="4" w:space="0"/>
            </w:tcBorders>
            <w:noWrap/>
            <w:vAlign w:val="bottom"/>
          </w:tcPr>
          <w:p w14:paraId="3BE11B21">
            <w:pPr>
              <w:textAlignment w:val="bottom"/>
              <w:rPr>
                <w:rFonts w:ascii="Cambria" w:hAnsi="Cambria" w:cs="Cambria"/>
                <w:color w:val="000000"/>
                <w:sz w:val="22"/>
                <w:szCs w:val="22"/>
              </w:rPr>
            </w:pPr>
            <w:r>
              <w:rPr>
                <w:rFonts w:ascii="Cambria" w:hAnsi="Cambria" w:eastAsia="SimSun" w:cs="Cambria"/>
                <w:color w:val="000000"/>
                <w:sz w:val="22"/>
                <w:szCs w:val="22"/>
              </w:rPr>
              <w:t xml:space="preserve">Cholesterol  </w:t>
            </w:r>
          </w:p>
        </w:tc>
        <w:tc>
          <w:tcPr>
            <w:tcW w:w="1611" w:type="dxa"/>
            <w:tcBorders>
              <w:top w:val="single" w:color="auto" w:sz="4" w:space="0"/>
              <w:left w:val="single" w:color="auto" w:sz="4" w:space="0"/>
              <w:bottom w:val="single" w:color="auto" w:sz="4" w:space="0"/>
              <w:right w:val="single" w:color="auto" w:sz="4" w:space="0"/>
            </w:tcBorders>
            <w:noWrap/>
            <w:vAlign w:val="bottom"/>
          </w:tcPr>
          <w:p w14:paraId="3BA58AFD">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(5x30ml)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4D563E1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642FC4D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1257.59</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79395BC8">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1257.59</w:t>
            </w:r>
          </w:p>
        </w:tc>
      </w:tr>
      <w:tr w14:paraId="0E5E2BE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CCFEA0E">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25</w:t>
            </w:r>
          </w:p>
        </w:tc>
        <w:tc>
          <w:tcPr>
            <w:tcW w:w="2262" w:type="dxa"/>
            <w:tcBorders>
              <w:top w:val="single" w:color="auto" w:sz="4" w:space="0"/>
              <w:left w:val="single" w:color="auto" w:sz="4" w:space="0"/>
              <w:bottom w:val="single" w:color="auto" w:sz="4" w:space="0"/>
              <w:right w:val="single" w:color="auto" w:sz="4" w:space="0"/>
            </w:tcBorders>
            <w:noWrap/>
            <w:vAlign w:val="bottom"/>
          </w:tcPr>
          <w:p w14:paraId="1F65B6FB">
            <w:pPr>
              <w:textAlignment w:val="bottom"/>
              <w:rPr>
                <w:rFonts w:ascii="Cambria" w:hAnsi="Cambria" w:cs="Cambria"/>
                <w:color w:val="000000"/>
                <w:sz w:val="22"/>
                <w:szCs w:val="22"/>
              </w:rPr>
            </w:pPr>
            <w:r>
              <w:rPr>
                <w:rFonts w:ascii="Cambria" w:hAnsi="Cambria" w:eastAsia="SimSun" w:cs="Cambria"/>
                <w:color w:val="000000"/>
                <w:sz w:val="22"/>
                <w:szCs w:val="22"/>
              </w:rPr>
              <w:t>Chloride</w:t>
            </w:r>
          </w:p>
        </w:tc>
        <w:tc>
          <w:tcPr>
            <w:tcW w:w="1611" w:type="dxa"/>
            <w:tcBorders>
              <w:top w:val="single" w:color="auto" w:sz="4" w:space="0"/>
              <w:left w:val="single" w:color="auto" w:sz="4" w:space="0"/>
              <w:bottom w:val="single" w:color="auto" w:sz="4" w:space="0"/>
              <w:right w:val="single" w:color="auto" w:sz="4" w:space="0"/>
            </w:tcBorders>
            <w:noWrap/>
            <w:vAlign w:val="bottom"/>
          </w:tcPr>
          <w:p w14:paraId="62510360">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(4x60 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13BAB55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34F3B6A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1309.56</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4B8AFDC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1309.56</w:t>
            </w:r>
          </w:p>
        </w:tc>
      </w:tr>
      <w:tr w14:paraId="1D50C3C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DEFFB10">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26</w:t>
            </w:r>
          </w:p>
        </w:tc>
        <w:tc>
          <w:tcPr>
            <w:tcW w:w="2262" w:type="dxa"/>
            <w:tcBorders>
              <w:top w:val="single" w:color="auto" w:sz="4" w:space="0"/>
              <w:left w:val="single" w:color="auto" w:sz="4" w:space="0"/>
              <w:bottom w:val="single" w:color="auto" w:sz="4" w:space="0"/>
              <w:right w:val="single" w:color="auto" w:sz="4" w:space="0"/>
            </w:tcBorders>
            <w:noWrap/>
            <w:vAlign w:val="bottom"/>
          </w:tcPr>
          <w:p w14:paraId="173AC23D">
            <w:pPr>
              <w:textAlignment w:val="bottom"/>
              <w:rPr>
                <w:rFonts w:ascii="Cambria" w:hAnsi="Cambria" w:cs="Cambria"/>
                <w:color w:val="000000"/>
                <w:sz w:val="22"/>
                <w:szCs w:val="22"/>
              </w:rPr>
            </w:pPr>
            <w:r>
              <w:rPr>
                <w:rFonts w:ascii="Cambria" w:hAnsi="Cambria" w:eastAsia="SimSun" w:cs="Cambria"/>
                <w:color w:val="000000"/>
                <w:sz w:val="22"/>
                <w:szCs w:val="22"/>
              </w:rPr>
              <w:t>Creatinine</w:t>
            </w:r>
          </w:p>
        </w:tc>
        <w:tc>
          <w:tcPr>
            <w:tcW w:w="1611" w:type="dxa"/>
            <w:tcBorders>
              <w:top w:val="single" w:color="auto" w:sz="4" w:space="0"/>
              <w:left w:val="single" w:color="auto" w:sz="4" w:space="0"/>
              <w:bottom w:val="single" w:color="auto" w:sz="4" w:space="0"/>
              <w:right w:val="single" w:color="auto" w:sz="4" w:space="0"/>
            </w:tcBorders>
            <w:noWrap/>
            <w:vAlign w:val="bottom"/>
          </w:tcPr>
          <w:p w14:paraId="1F70372C">
            <w:pPr>
              <w:textAlignment w:val="bottom"/>
              <w:rPr>
                <w:rFonts w:ascii="Cambria" w:hAnsi="Cambria" w:cs="Cambria"/>
                <w:color w:val="000000"/>
                <w:sz w:val="22"/>
                <w:szCs w:val="22"/>
              </w:rPr>
            </w:pPr>
            <w:r>
              <w:rPr>
                <w:rFonts w:ascii="Cambria" w:hAnsi="Cambria" w:eastAsia="SimSun" w:cs="Cambria"/>
                <w:color w:val="000000"/>
                <w:sz w:val="22"/>
                <w:szCs w:val="22"/>
              </w:rPr>
              <w:t>Liquid (4x60ml)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74B5D835">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7B4C3168">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1134.53</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4CAFE64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1134.53</w:t>
            </w:r>
          </w:p>
        </w:tc>
      </w:tr>
      <w:tr w14:paraId="05D3732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255E98F">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27</w:t>
            </w:r>
          </w:p>
        </w:tc>
        <w:tc>
          <w:tcPr>
            <w:tcW w:w="2262" w:type="dxa"/>
            <w:tcBorders>
              <w:top w:val="single" w:color="auto" w:sz="4" w:space="0"/>
              <w:left w:val="single" w:color="auto" w:sz="4" w:space="0"/>
              <w:bottom w:val="single" w:color="auto" w:sz="4" w:space="0"/>
              <w:right w:val="single" w:color="auto" w:sz="4" w:space="0"/>
            </w:tcBorders>
            <w:noWrap/>
            <w:vAlign w:val="bottom"/>
          </w:tcPr>
          <w:p w14:paraId="0CCD89C9">
            <w:pPr>
              <w:textAlignment w:val="bottom"/>
              <w:rPr>
                <w:rFonts w:ascii="Cambria" w:hAnsi="Cambria" w:cs="Cambria"/>
                <w:color w:val="000000"/>
                <w:sz w:val="22"/>
                <w:szCs w:val="22"/>
              </w:rPr>
            </w:pPr>
            <w:r>
              <w:rPr>
                <w:rFonts w:ascii="Cambria" w:hAnsi="Cambria" w:eastAsia="SimSun" w:cs="Cambria"/>
                <w:color w:val="000000"/>
                <w:sz w:val="22"/>
                <w:szCs w:val="22"/>
              </w:rPr>
              <w:t xml:space="preserve">Glucose </w:t>
            </w:r>
          </w:p>
        </w:tc>
        <w:tc>
          <w:tcPr>
            <w:tcW w:w="1611" w:type="dxa"/>
            <w:tcBorders>
              <w:top w:val="single" w:color="auto" w:sz="4" w:space="0"/>
              <w:left w:val="single" w:color="auto" w:sz="4" w:space="0"/>
              <w:bottom w:val="single" w:color="auto" w:sz="4" w:space="0"/>
              <w:right w:val="single" w:color="auto" w:sz="4" w:space="0"/>
            </w:tcBorders>
            <w:noWrap/>
            <w:vAlign w:val="bottom"/>
          </w:tcPr>
          <w:p w14:paraId="4F7F2A66">
            <w:pPr>
              <w:textAlignment w:val="bottom"/>
              <w:rPr>
                <w:rFonts w:ascii="Cambria" w:hAnsi="Cambria" w:cs="Cambria"/>
                <w:color w:val="000000"/>
                <w:sz w:val="22"/>
                <w:szCs w:val="22"/>
              </w:rPr>
            </w:pPr>
            <w:r>
              <w:rPr>
                <w:rFonts w:ascii="Cambria" w:hAnsi="Cambria" w:eastAsia="SimSun" w:cs="Cambria"/>
                <w:color w:val="000000"/>
                <w:sz w:val="22"/>
                <w:szCs w:val="22"/>
              </w:rPr>
              <w:t>Liquid (5x60 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3956CA84">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19806368">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557.45</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7BD4A81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557.45</w:t>
            </w:r>
          </w:p>
        </w:tc>
      </w:tr>
      <w:tr w14:paraId="28D4A45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3064154C">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28</w:t>
            </w:r>
          </w:p>
        </w:tc>
        <w:tc>
          <w:tcPr>
            <w:tcW w:w="2262" w:type="dxa"/>
            <w:tcBorders>
              <w:top w:val="single" w:color="auto" w:sz="4" w:space="0"/>
              <w:left w:val="single" w:color="auto" w:sz="4" w:space="0"/>
              <w:bottom w:val="single" w:color="auto" w:sz="4" w:space="0"/>
              <w:right w:val="single" w:color="auto" w:sz="4" w:space="0"/>
            </w:tcBorders>
            <w:noWrap/>
            <w:vAlign w:val="bottom"/>
          </w:tcPr>
          <w:p w14:paraId="22FF19EA">
            <w:pPr>
              <w:textAlignment w:val="bottom"/>
              <w:rPr>
                <w:rFonts w:ascii="Cambria" w:hAnsi="Cambria" w:cs="Cambria"/>
                <w:color w:val="000000"/>
                <w:sz w:val="22"/>
                <w:szCs w:val="22"/>
              </w:rPr>
            </w:pPr>
            <w:r>
              <w:rPr>
                <w:rFonts w:ascii="Cambria" w:hAnsi="Cambria" w:eastAsia="SimSun" w:cs="Cambria"/>
                <w:color w:val="000000"/>
                <w:sz w:val="22"/>
                <w:szCs w:val="22"/>
              </w:rPr>
              <w:t xml:space="preserve">HDL-Cholesterol </w:t>
            </w:r>
          </w:p>
        </w:tc>
        <w:tc>
          <w:tcPr>
            <w:tcW w:w="1611" w:type="dxa"/>
            <w:tcBorders>
              <w:top w:val="single" w:color="auto" w:sz="4" w:space="0"/>
              <w:left w:val="single" w:color="auto" w:sz="4" w:space="0"/>
              <w:bottom w:val="single" w:color="auto" w:sz="4" w:space="0"/>
              <w:right w:val="single" w:color="auto" w:sz="4" w:space="0"/>
            </w:tcBorders>
            <w:noWrap/>
            <w:vAlign w:val="bottom"/>
          </w:tcPr>
          <w:p w14:paraId="06AA317C">
            <w:pPr>
              <w:textAlignment w:val="bottom"/>
              <w:rPr>
                <w:rFonts w:ascii="Cambria" w:hAnsi="Cambria" w:cs="Cambria"/>
                <w:color w:val="000000"/>
                <w:sz w:val="22"/>
                <w:szCs w:val="22"/>
              </w:rPr>
            </w:pPr>
            <w:r>
              <w:rPr>
                <w:rFonts w:ascii="Cambria" w:hAnsi="Cambria" w:eastAsia="SimSun" w:cs="Cambria"/>
                <w:color w:val="000000"/>
                <w:sz w:val="22"/>
                <w:szCs w:val="22"/>
              </w:rPr>
              <w:t>Liquid (2x50 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561356EC">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1039CF8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849.24</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005E254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849.24</w:t>
            </w:r>
          </w:p>
        </w:tc>
      </w:tr>
      <w:tr w14:paraId="043CB1F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CF5CF22">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29</w:t>
            </w:r>
          </w:p>
        </w:tc>
        <w:tc>
          <w:tcPr>
            <w:tcW w:w="2262" w:type="dxa"/>
            <w:tcBorders>
              <w:top w:val="single" w:color="auto" w:sz="4" w:space="0"/>
              <w:left w:val="single" w:color="auto" w:sz="4" w:space="0"/>
              <w:bottom w:val="single" w:color="auto" w:sz="4" w:space="0"/>
              <w:right w:val="single" w:color="auto" w:sz="4" w:space="0"/>
            </w:tcBorders>
            <w:noWrap/>
            <w:vAlign w:val="bottom"/>
          </w:tcPr>
          <w:p w14:paraId="639D3332">
            <w:pPr>
              <w:textAlignment w:val="bottom"/>
              <w:rPr>
                <w:rFonts w:ascii="Cambria" w:hAnsi="Cambria" w:cs="Cambria"/>
                <w:color w:val="000000"/>
                <w:sz w:val="22"/>
                <w:szCs w:val="22"/>
              </w:rPr>
            </w:pPr>
            <w:r>
              <w:rPr>
                <w:rFonts w:ascii="Cambria" w:hAnsi="Cambria" w:eastAsia="SimSun" w:cs="Cambria"/>
                <w:color w:val="000000"/>
                <w:sz w:val="22"/>
                <w:szCs w:val="22"/>
              </w:rPr>
              <w:t>LDH-P</w:t>
            </w:r>
          </w:p>
        </w:tc>
        <w:tc>
          <w:tcPr>
            <w:tcW w:w="1611" w:type="dxa"/>
            <w:tcBorders>
              <w:top w:val="single" w:color="auto" w:sz="4" w:space="0"/>
              <w:left w:val="single" w:color="auto" w:sz="4" w:space="0"/>
              <w:bottom w:val="single" w:color="auto" w:sz="4" w:space="0"/>
              <w:right w:val="single" w:color="auto" w:sz="4" w:space="0"/>
            </w:tcBorders>
            <w:noWrap/>
            <w:vAlign w:val="bottom"/>
          </w:tcPr>
          <w:p w14:paraId="503E2890">
            <w:pPr>
              <w:textAlignment w:val="bottom"/>
              <w:rPr>
                <w:rFonts w:ascii="Cambria" w:hAnsi="Cambria" w:cs="Cambria"/>
                <w:color w:val="000000"/>
                <w:sz w:val="22"/>
                <w:szCs w:val="22"/>
              </w:rPr>
            </w:pPr>
            <w:r>
              <w:rPr>
                <w:rFonts w:ascii="Cambria" w:hAnsi="Cambria" w:eastAsia="SimSun" w:cs="Cambria"/>
                <w:color w:val="000000"/>
                <w:sz w:val="22"/>
                <w:szCs w:val="22"/>
              </w:rPr>
              <w:t>Liquid  (4x8ml/ 1x8ml)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55C09A4B">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0494F1D7">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1497.51</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239DC43F">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1497.51</w:t>
            </w:r>
          </w:p>
        </w:tc>
      </w:tr>
      <w:tr w14:paraId="78F84BD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1EF09CA">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30</w:t>
            </w:r>
          </w:p>
        </w:tc>
        <w:tc>
          <w:tcPr>
            <w:tcW w:w="2262" w:type="dxa"/>
            <w:tcBorders>
              <w:top w:val="single" w:color="auto" w:sz="4" w:space="0"/>
              <w:left w:val="single" w:color="auto" w:sz="4" w:space="0"/>
              <w:bottom w:val="single" w:color="auto" w:sz="4" w:space="0"/>
              <w:right w:val="single" w:color="auto" w:sz="4" w:space="0"/>
            </w:tcBorders>
            <w:noWrap/>
            <w:vAlign w:val="bottom"/>
          </w:tcPr>
          <w:p w14:paraId="6EEDCC0A">
            <w:pPr>
              <w:textAlignment w:val="bottom"/>
              <w:rPr>
                <w:rFonts w:ascii="Cambria" w:hAnsi="Cambria" w:cs="Cambria"/>
                <w:color w:val="000000"/>
                <w:sz w:val="22"/>
                <w:szCs w:val="22"/>
              </w:rPr>
            </w:pPr>
            <w:r>
              <w:rPr>
                <w:rFonts w:ascii="Cambria" w:hAnsi="Cambria" w:eastAsia="SimSun" w:cs="Cambria"/>
                <w:color w:val="000000"/>
                <w:sz w:val="22"/>
                <w:szCs w:val="22"/>
              </w:rPr>
              <w:t>Microprotein</w:t>
            </w:r>
          </w:p>
        </w:tc>
        <w:tc>
          <w:tcPr>
            <w:tcW w:w="1611" w:type="dxa"/>
            <w:tcBorders>
              <w:top w:val="single" w:color="auto" w:sz="4" w:space="0"/>
              <w:left w:val="single" w:color="auto" w:sz="4" w:space="0"/>
              <w:bottom w:val="single" w:color="auto" w:sz="4" w:space="0"/>
              <w:right w:val="single" w:color="auto" w:sz="4" w:space="0"/>
            </w:tcBorders>
            <w:noWrap/>
            <w:vAlign w:val="bottom"/>
          </w:tcPr>
          <w:p w14:paraId="00E0E97F">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(1x50ml)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550ED121">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28D60DB7">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765.03</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280640D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765.03</w:t>
            </w:r>
          </w:p>
        </w:tc>
      </w:tr>
      <w:tr w14:paraId="467EFE45">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608EBB74">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31</w:t>
            </w:r>
          </w:p>
        </w:tc>
        <w:tc>
          <w:tcPr>
            <w:tcW w:w="2262" w:type="dxa"/>
            <w:tcBorders>
              <w:top w:val="single" w:color="auto" w:sz="4" w:space="0"/>
              <w:left w:val="single" w:color="auto" w:sz="4" w:space="0"/>
              <w:bottom w:val="single" w:color="auto" w:sz="4" w:space="0"/>
              <w:right w:val="single" w:color="auto" w:sz="4" w:space="0"/>
            </w:tcBorders>
            <w:noWrap/>
            <w:vAlign w:val="bottom"/>
          </w:tcPr>
          <w:p w14:paraId="28C63680">
            <w:pPr>
              <w:textAlignment w:val="bottom"/>
              <w:rPr>
                <w:rFonts w:ascii="Cambria" w:hAnsi="Cambria" w:cs="Cambria"/>
                <w:color w:val="000000"/>
                <w:sz w:val="22"/>
                <w:szCs w:val="22"/>
              </w:rPr>
            </w:pPr>
            <w:r>
              <w:rPr>
                <w:rFonts w:ascii="Cambria" w:hAnsi="Cambria" w:eastAsia="SimSun" w:cs="Cambria"/>
                <w:color w:val="000000"/>
                <w:sz w:val="22"/>
                <w:szCs w:val="22"/>
              </w:rPr>
              <w:t xml:space="preserve">Phosphorus </w:t>
            </w:r>
          </w:p>
        </w:tc>
        <w:tc>
          <w:tcPr>
            <w:tcW w:w="1611" w:type="dxa"/>
            <w:tcBorders>
              <w:top w:val="single" w:color="auto" w:sz="4" w:space="0"/>
              <w:left w:val="single" w:color="auto" w:sz="4" w:space="0"/>
              <w:bottom w:val="single" w:color="auto" w:sz="4" w:space="0"/>
              <w:right w:val="single" w:color="auto" w:sz="4" w:space="0"/>
            </w:tcBorders>
            <w:noWrap/>
            <w:vAlign w:val="bottom"/>
          </w:tcPr>
          <w:p w14:paraId="2BC98133">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(2x50ml)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4C67710B">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779934EC">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765.03</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336C8F4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765.03</w:t>
            </w:r>
          </w:p>
        </w:tc>
      </w:tr>
      <w:tr w14:paraId="3ADC02B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46C4241">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32</w:t>
            </w:r>
          </w:p>
        </w:tc>
        <w:tc>
          <w:tcPr>
            <w:tcW w:w="2262" w:type="dxa"/>
            <w:tcBorders>
              <w:top w:val="single" w:color="auto" w:sz="4" w:space="0"/>
              <w:left w:val="single" w:color="auto" w:sz="4" w:space="0"/>
              <w:bottom w:val="single" w:color="auto" w:sz="4" w:space="0"/>
              <w:right w:val="single" w:color="auto" w:sz="4" w:space="0"/>
            </w:tcBorders>
            <w:noWrap/>
            <w:vAlign w:val="bottom"/>
          </w:tcPr>
          <w:p w14:paraId="595615E5">
            <w:pPr>
              <w:textAlignment w:val="bottom"/>
              <w:rPr>
                <w:rFonts w:ascii="Cambria" w:hAnsi="Cambria" w:cs="Cambria"/>
                <w:color w:val="000000"/>
                <w:sz w:val="22"/>
                <w:szCs w:val="22"/>
              </w:rPr>
            </w:pPr>
            <w:r>
              <w:rPr>
                <w:rFonts w:ascii="Cambria" w:hAnsi="Cambria" w:eastAsia="SimSun" w:cs="Cambria"/>
                <w:color w:val="000000"/>
                <w:sz w:val="22"/>
                <w:szCs w:val="22"/>
              </w:rPr>
              <w:t xml:space="preserve">Total Protein </w:t>
            </w:r>
          </w:p>
        </w:tc>
        <w:tc>
          <w:tcPr>
            <w:tcW w:w="1611" w:type="dxa"/>
            <w:tcBorders>
              <w:top w:val="single" w:color="auto" w:sz="4" w:space="0"/>
              <w:left w:val="single" w:color="auto" w:sz="4" w:space="0"/>
              <w:bottom w:val="single" w:color="auto" w:sz="4" w:space="0"/>
              <w:right w:val="single" w:color="auto" w:sz="4" w:space="0"/>
            </w:tcBorders>
            <w:noWrap/>
            <w:vAlign w:val="bottom"/>
          </w:tcPr>
          <w:p w14:paraId="2E118437">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(5x50ml)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34493BB6">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43A3ADA7">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505.58</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543914FF">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505.58</w:t>
            </w:r>
          </w:p>
        </w:tc>
      </w:tr>
      <w:tr w14:paraId="0AB88FAC">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801DD58">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33</w:t>
            </w:r>
          </w:p>
        </w:tc>
        <w:tc>
          <w:tcPr>
            <w:tcW w:w="2262" w:type="dxa"/>
            <w:tcBorders>
              <w:top w:val="single" w:color="auto" w:sz="4" w:space="0"/>
              <w:left w:val="single" w:color="auto" w:sz="4" w:space="0"/>
              <w:bottom w:val="single" w:color="auto" w:sz="4" w:space="0"/>
              <w:right w:val="single" w:color="auto" w:sz="4" w:space="0"/>
            </w:tcBorders>
            <w:noWrap/>
            <w:vAlign w:val="bottom"/>
          </w:tcPr>
          <w:p w14:paraId="0CC5B083">
            <w:pPr>
              <w:textAlignment w:val="bottom"/>
              <w:rPr>
                <w:rFonts w:ascii="Cambria" w:hAnsi="Cambria" w:cs="Cambria"/>
                <w:color w:val="000000"/>
                <w:sz w:val="22"/>
                <w:szCs w:val="22"/>
              </w:rPr>
            </w:pPr>
            <w:r>
              <w:rPr>
                <w:rFonts w:ascii="Cambria" w:hAnsi="Cambria" w:eastAsia="SimSun" w:cs="Cambria"/>
                <w:color w:val="000000"/>
                <w:sz w:val="22"/>
                <w:szCs w:val="22"/>
              </w:rPr>
              <w:t xml:space="preserve">Triglycerides M </w:t>
            </w:r>
          </w:p>
        </w:tc>
        <w:tc>
          <w:tcPr>
            <w:tcW w:w="1611" w:type="dxa"/>
            <w:tcBorders>
              <w:top w:val="single" w:color="auto" w:sz="4" w:space="0"/>
              <w:left w:val="single" w:color="auto" w:sz="4" w:space="0"/>
              <w:bottom w:val="single" w:color="auto" w:sz="4" w:space="0"/>
              <w:right w:val="single" w:color="auto" w:sz="4" w:space="0"/>
            </w:tcBorders>
            <w:noWrap/>
            <w:vAlign w:val="bottom"/>
          </w:tcPr>
          <w:p w14:paraId="0C9D8AB1">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(5X10ml)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497F99AD">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320BF95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1089.06</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36E26127">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1089.06</w:t>
            </w:r>
          </w:p>
        </w:tc>
      </w:tr>
      <w:tr w14:paraId="4DBFF144">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F9B1512">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34</w:t>
            </w:r>
          </w:p>
        </w:tc>
        <w:tc>
          <w:tcPr>
            <w:tcW w:w="2262" w:type="dxa"/>
            <w:tcBorders>
              <w:top w:val="single" w:color="auto" w:sz="4" w:space="0"/>
              <w:left w:val="single" w:color="auto" w:sz="4" w:space="0"/>
              <w:bottom w:val="single" w:color="auto" w:sz="4" w:space="0"/>
              <w:right w:val="single" w:color="auto" w:sz="4" w:space="0"/>
            </w:tcBorders>
            <w:noWrap/>
            <w:vAlign w:val="bottom"/>
          </w:tcPr>
          <w:p w14:paraId="00AB692C">
            <w:pPr>
              <w:textAlignment w:val="bottom"/>
              <w:rPr>
                <w:rFonts w:ascii="Cambria" w:hAnsi="Cambria" w:cs="Cambria"/>
                <w:color w:val="000000"/>
                <w:sz w:val="22"/>
                <w:szCs w:val="22"/>
              </w:rPr>
            </w:pPr>
            <w:r>
              <w:rPr>
                <w:rFonts w:ascii="Cambria" w:hAnsi="Cambria" w:eastAsia="SimSun" w:cs="Cambria"/>
                <w:color w:val="000000"/>
                <w:sz w:val="22"/>
                <w:szCs w:val="22"/>
              </w:rPr>
              <w:t>Uric Acid M</w:t>
            </w:r>
          </w:p>
        </w:tc>
        <w:tc>
          <w:tcPr>
            <w:tcW w:w="1611" w:type="dxa"/>
            <w:tcBorders>
              <w:top w:val="single" w:color="auto" w:sz="4" w:space="0"/>
              <w:left w:val="single" w:color="auto" w:sz="4" w:space="0"/>
              <w:bottom w:val="single" w:color="auto" w:sz="4" w:space="0"/>
              <w:right w:val="single" w:color="auto" w:sz="4" w:space="0"/>
            </w:tcBorders>
            <w:noWrap/>
            <w:vAlign w:val="bottom"/>
          </w:tcPr>
          <w:p w14:paraId="38960D26">
            <w:pPr>
              <w:textAlignment w:val="bottom"/>
              <w:rPr>
                <w:rFonts w:ascii="Cambria" w:hAnsi="Cambria" w:cs="Cambria"/>
                <w:color w:val="000000"/>
                <w:sz w:val="22"/>
                <w:szCs w:val="22"/>
              </w:rPr>
            </w:pPr>
            <w:r>
              <w:rPr>
                <w:rFonts w:ascii="Cambria" w:hAnsi="Cambria" w:eastAsia="SimSun" w:cs="Cambria"/>
                <w:color w:val="000000"/>
                <w:sz w:val="22"/>
                <w:szCs w:val="22"/>
              </w:rPr>
              <w:t>Liquid (5x10ml)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08D7D3C6">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37C6F44E">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868.67</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6B8E8F5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868.67</w:t>
            </w:r>
          </w:p>
        </w:tc>
      </w:tr>
      <w:tr w14:paraId="7948AC7B">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9988D38">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35</w:t>
            </w:r>
          </w:p>
        </w:tc>
        <w:tc>
          <w:tcPr>
            <w:tcW w:w="2262" w:type="dxa"/>
            <w:tcBorders>
              <w:top w:val="single" w:color="auto" w:sz="4" w:space="0"/>
              <w:left w:val="single" w:color="auto" w:sz="4" w:space="0"/>
              <w:bottom w:val="single" w:color="auto" w:sz="4" w:space="0"/>
              <w:right w:val="single" w:color="auto" w:sz="4" w:space="0"/>
            </w:tcBorders>
            <w:noWrap/>
            <w:vAlign w:val="bottom"/>
          </w:tcPr>
          <w:p w14:paraId="43120D03">
            <w:pPr>
              <w:textAlignment w:val="bottom"/>
              <w:rPr>
                <w:rFonts w:ascii="Cambria" w:hAnsi="Cambria" w:cs="Cambria"/>
                <w:color w:val="000000"/>
                <w:sz w:val="22"/>
                <w:szCs w:val="22"/>
              </w:rPr>
            </w:pPr>
            <w:r>
              <w:rPr>
                <w:rFonts w:ascii="Cambria" w:hAnsi="Cambria" w:eastAsia="SimSun" w:cs="Cambria"/>
                <w:color w:val="000000"/>
                <w:sz w:val="22"/>
                <w:szCs w:val="22"/>
              </w:rPr>
              <w:t>Flow Cell Washing Solution</w:t>
            </w:r>
          </w:p>
        </w:tc>
        <w:tc>
          <w:tcPr>
            <w:tcW w:w="1611" w:type="dxa"/>
            <w:tcBorders>
              <w:top w:val="single" w:color="auto" w:sz="4" w:space="0"/>
              <w:left w:val="single" w:color="auto" w:sz="4" w:space="0"/>
              <w:bottom w:val="single" w:color="auto" w:sz="4" w:space="0"/>
              <w:right w:val="single" w:color="auto" w:sz="4" w:space="0"/>
            </w:tcBorders>
            <w:noWrap/>
            <w:vAlign w:val="bottom"/>
          </w:tcPr>
          <w:p w14:paraId="29689644">
            <w:pPr>
              <w:textAlignment w:val="bottom"/>
              <w:rPr>
                <w:rFonts w:ascii="Cambria" w:hAnsi="Cambria" w:cs="Cambria"/>
                <w:color w:val="000000"/>
                <w:sz w:val="22"/>
                <w:szCs w:val="22"/>
              </w:rPr>
            </w:pPr>
            <w:r>
              <w:rPr>
                <w:rFonts w:ascii="Cambria" w:hAnsi="Cambria" w:eastAsia="SimSun" w:cs="Cambria"/>
                <w:color w:val="000000"/>
                <w:sz w:val="22"/>
                <w:szCs w:val="22"/>
              </w:rPr>
              <w:t xml:space="preserve"> Liquid (4x50ml)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11D30B7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38E466E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363.09</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3724E32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363.09</w:t>
            </w:r>
          </w:p>
        </w:tc>
      </w:tr>
      <w:tr w14:paraId="12DEA0B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5184EB8B">
            <w:pPr>
              <w:jc w:val="center"/>
              <w:rPr>
                <w:rFonts w:ascii="Cambria" w:hAnsi="Cambria" w:cs="Cambria"/>
                <w:color w:val="000000"/>
                <w:sz w:val="22"/>
                <w:szCs w:val="22"/>
                <w:lang w:eastAsia="en-IN"/>
              </w:rPr>
            </w:pPr>
          </w:p>
        </w:tc>
        <w:tc>
          <w:tcPr>
            <w:tcW w:w="2262" w:type="dxa"/>
            <w:tcBorders>
              <w:top w:val="single" w:color="auto" w:sz="4" w:space="0"/>
              <w:left w:val="single" w:color="auto" w:sz="4" w:space="0"/>
              <w:bottom w:val="single" w:color="auto" w:sz="4" w:space="0"/>
              <w:right w:val="single" w:color="auto" w:sz="4" w:space="0"/>
            </w:tcBorders>
            <w:noWrap/>
            <w:vAlign w:val="bottom"/>
          </w:tcPr>
          <w:p w14:paraId="682FBF26">
            <w:pPr>
              <w:textAlignment w:val="bottom"/>
              <w:rPr>
                <w:rFonts w:ascii="Cambria" w:hAnsi="Cambria" w:eastAsia="SimSun" w:cs="Cambria"/>
                <w:b/>
                <w:bCs/>
                <w:color w:val="000000"/>
                <w:sz w:val="22"/>
                <w:szCs w:val="22"/>
              </w:rPr>
            </w:pPr>
          </w:p>
          <w:p w14:paraId="00848206">
            <w:pPr>
              <w:textAlignment w:val="bottom"/>
              <w:rPr>
                <w:rFonts w:ascii="Cambria" w:hAnsi="Cambria" w:eastAsia="SimSun" w:cs="Cambria"/>
                <w:b/>
                <w:bCs/>
                <w:color w:val="000000"/>
                <w:sz w:val="22"/>
                <w:szCs w:val="22"/>
              </w:rPr>
            </w:pPr>
            <w:r>
              <w:rPr>
                <w:rFonts w:ascii="Cambria" w:hAnsi="Cambria" w:eastAsia="SimSun" w:cs="Cambria"/>
                <w:b/>
                <w:bCs/>
                <w:color w:val="000000"/>
                <w:sz w:val="22"/>
                <w:szCs w:val="22"/>
              </w:rPr>
              <w:t>Specialised ITA</w:t>
            </w:r>
          </w:p>
        </w:tc>
        <w:tc>
          <w:tcPr>
            <w:tcW w:w="1611" w:type="dxa"/>
            <w:tcBorders>
              <w:top w:val="single" w:color="auto" w:sz="4" w:space="0"/>
              <w:left w:val="single" w:color="auto" w:sz="4" w:space="0"/>
              <w:bottom w:val="single" w:color="auto" w:sz="4" w:space="0"/>
              <w:right w:val="single" w:color="auto" w:sz="4" w:space="0"/>
            </w:tcBorders>
            <w:noWrap/>
            <w:vAlign w:val="bottom"/>
          </w:tcPr>
          <w:p w14:paraId="50AC81B8">
            <w:pPr>
              <w:textAlignment w:val="bottom"/>
              <w:rPr>
                <w:rFonts w:ascii="Cambria" w:hAnsi="Cambria" w:cs="Cambria"/>
                <w:b/>
                <w:bCs/>
                <w:color w:val="000000"/>
                <w:sz w:val="22"/>
                <w:szCs w:val="22"/>
              </w:rPr>
            </w:pPr>
            <w:r>
              <w:rPr>
                <w:rFonts w:ascii="Cambria" w:hAnsi="Cambria" w:eastAsia="SimSun" w:cs="Cambria"/>
                <w:b/>
                <w:bCs/>
                <w:color w:val="000000"/>
                <w:sz w:val="22"/>
                <w:szCs w:val="22"/>
              </w:rPr>
              <w:t>Specialised ITA</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1ECCADFF">
            <w:pPr>
              <w:jc w:val="center"/>
              <w:textAlignment w:val="center"/>
              <w:rPr>
                <w:rFonts w:ascii="Cambria" w:hAnsi="Cambria" w:cs="Cambria"/>
                <w:color w:val="000000"/>
                <w:sz w:val="22"/>
                <w:szCs w:val="22"/>
                <w:lang w:val="en-IN"/>
              </w:rPr>
            </w:pP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0D3604BD">
            <w:pPr>
              <w:jc w:val="right"/>
              <w:rPr>
                <w:rFonts w:ascii="Cambria" w:hAnsi="Cambria" w:cs="Cambria"/>
                <w:color w:val="000000"/>
                <w:sz w:val="22"/>
                <w:szCs w:val="22"/>
                <w:lang w:val="en-IN"/>
              </w:rPr>
            </w:pP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042DBFE0">
            <w:pPr>
              <w:jc w:val="right"/>
              <w:rPr>
                <w:rFonts w:ascii="Cambria" w:hAnsi="Cambria" w:cs="Cambria"/>
                <w:color w:val="000000"/>
                <w:sz w:val="22"/>
                <w:szCs w:val="22"/>
                <w:lang w:val="en-IN"/>
              </w:rPr>
            </w:pPr>
          </w:p>
        </w:tc>
      </w:tr>
      <w:tr w14:paraId="256E309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1A780FB">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36</w:t>
            </w:r>
          </w:p>
        </w:tc>
        <w:tc>
          <w:tcPr>
            <w:tcW w:w="2262" w:type="dxa"/>
            <w:tcBorders>
              <w:top w:val="single" w:color="auto" w:sz="4" w:space="0"/>
              <w:left w:val="single" w:color="auto" w:sz="4" w:space="0"/>
              <w:bottom w:val="single" w:color="auto" w:sz="4" w:space="0"/>
              <w:right w:val="single" w:color="auto" w:sz="4" w:space="0"/>
            </w:tcBorders>
            <w:noWrap/>
            <w:vAlign w:val="bottom"/>
          </w:tcPr>
          <w:p w14:paraId="203A0305">
            <w:pPr>
              <w:textAlignment w:val="bottom"/>
              <w:rPr>
                <w:rFonts w:ascii="Cambria" w:hAnsi="Cambria" w:cs="Cambria"/>
                <w:color w:val="000000"/>
                <w:sz w:val="22"/>
                <w:szCs w:val="22"/>
              </w:rPr>
            </w:pPr>
            <w:r>
              <w:rPr>
                <w:rFonts w:ascii="Cambria" w:hAnsi="Cambria" w:eastAsia="SimSun" w:cs="Cambria"/>
                <w:color w:val="000000"/>
                <w:sz w:val="22"/>
                <w:szCs w:val="22"/>
              </w:rPr>
              <w:t xml:space="preserve">MAL </w:t>
            </w:r>
          </w:p>
        </w:tc>
        <w:tc>
          <w:tcPr>
            <w:tcW w:w="1611" w:type="dxa"/>
            <w:tcBorders>
              <w:top w:val="single" w:color="auto" w:sz="4" w:space="0"/>
              <w:left w:val="single" w:color="auto" w:sz="4" w:space="0"/>
              <w:bottom w:val="single" w:color="auto" w:sz="4" w:space="0"/>
              <w:right w:val="single" w:color="auto" w:sz="4" w:space="0"/>
            </w:tcBorders>
            <w:noWrap/>
            <w:vAlign w:val="bottom"/>
          </w:tcPr>
          <w:p w14:paraId="5FFCE6A9">
            <w:pPr>
              <w:textAlignment w:val="bottom"/>
              <w:rPr>
                <w:rFonts w:ascii="Cambria" w:hAnsi="Cambria" w:cs="Cambria"/>
                <w:color w:val="000000"/>
                <w:sz w:val="22"/>
                <w:szCs w:val="22"/>
              </w:rPr>
            </w:pPr>
            <w:r>
              <w:rPr>
                <w:rFonts w:ascii="Cambria" w:hAnsi="Cambria" w:eastAsia="SimSun" w:cs="Cambria"/>
                <w:color w:val="000000"/>
                <w:sz w:val="22"/>
                <w:szCs w:val="22"/>
              </w:rPr>
              <w:t xml:space="preserve"> (1x5/2x25 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08B7AA5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0A14A18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6002.96</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634F9CC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6002.96</w:t>
            </w:r>
          </w:p>
        </w:tc>
      </w:tr>
      <w:tr w14:paraId="7602E1E0">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74BACC9">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37</w:t>
            </w:r>
          </w:p>
        </w:tc>
        <w:tc>
          <w:tcPr>
            <w:tcW w:w="2262" w:type="dxa"/>
            <w:tcBorders>
              <w:top w:val="single" w:color="auto" w:sz="4" w:space="0"/>
              <w:left w:val="single" w:color="auto" w:sz="4" w:space="0"/>
              <w:bottom w:val="single" w:color="auto" w:sz="4" w:space="0"/>
              <w:right w:val="single" w:color="auto" w:sz="4" w:space="0"/>
            </w:tcBorders>
            <w:noWrap/>
            <w:vAlign w:val="bottom"/>
          </w:tcPr>
          <w:p w14:paraId="53746347">
            <w:pPr>
              <w:textAlignment w:val="bottom"/>
              <w:rPr>
                <w:rFonts w:ascii="Cambria" w:hAnsi="Cambria" w:cs="Cambria"/>
                <w:color w:val="000000"/>
                <w:sz w:val="22"/>
                <w:szCs w:val="22"/>
              </w:rPr>
            </w:pPr>
            <w:r>
              <w:rPr>
                <w:rFonts w:ascii="Cambria" w:hAnsi="Cambria" w:eastAsia="SimSun" w:cs="Cambria"/>
                <w:color w:val="000000"/>
                <w:sz w:val="22"/>
                <w:szCs w:val="22"/>
              </w:rPr>
              <w:t xml:space="preserve">Direct HDL </w:t>
            </w:r>
          </w:p>
        </w:tc>
        <w:tc>
          <w:tcPr>
            <w:tcW w:w="1611" w:type="dxa"/>
            <w:tcBorders>
              <w:top w:val="single" w:color="auto" w:sz="4" w:space="0"/>
              <w:left w:val="single" w:color="auto" w:sz="4" w:space="0"/>
              <w:bottom w:val="single" w:color="auto" w:sz="4" w:space="0"/>
              <w:right w:val="single" w:color="auto" w:sz="4" w:space="0"/>
            </w:tcBorders>
            <w:noWrap/>
            <w:vAlign w:val="bottom"/>
          </w:tcPr>
          <w:p w14:paraId="1C23D43C">
            <w:pPr>
              <w:textAlignment w:val="bottom"/>
              <w:rPr>
                <w:rFonts w:ascii="Cambria" w:hAnsi="Cambria" w:cs="Cambria"/>
                <w:color w:val="000000"/>
                <w:sz w:val="22"/>
                <w:szCs w:val="22"/>
              </w:rPr>
            </w:pPr>
            <w:r>
              <w:rPr>
                <w:rFonts w:ascii="Cambria" w:hAnsi="Cambria" w:eastAsia="SimSun" w:cs="Cambria"/>
                <w:color w:val="000000"/>
                <w:sz w:val="22"/>
                <w:szCs w:val="22"/>
              </w:rPr>
              <w:t>(4x30/4x10 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49E9266F">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5C57A6F9">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8369.24</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4E3F3B1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8369.24</w:t>
            </w:r>
          </w:p>
        </w:tc>
      </w:tr>
      <w:tr w14:paraId="37CD460A">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65839D1">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38</w:t>
            </w:r>
          </w:p>
        </w:tc>
        <w:tc>
          <w:tcPr>
            <w:tcW w:w="2262" w:type="dxa"/>
            <w:tcBorders>
              <w:top w:val="single" w:color="auto" w:sz="4" w:space="0"/>
              <w:left w:val="single" w:color="auto" w:sz="4" w:space="0"/>
              <w:bottom w:val="single" w:color="auto" w:sz="4" w:space="0"/>
              <w:right w:val="single" w:color="auto" w:sz="4" w:space="0"/>
            </w:tcBorders>
            <w:noWrap/>
            <w:vAlign w:val="bottom"/>
          </w:tcPr>
          <w:p w14:paraId="5F8F4C85">
            <w:pPr>
              <w:textAlignment w:val="bottom"/>
              <w:rPr>
                <w:rFonts w:ascii="Cambria" w:hAnsi="Cambria" w:cs="Cambria"/>
                <w:color w:val="000000"/>
                <w:sz w:val="22"/>
                <w:szCs w:val="22"/>
              </w:rPr>
            </w:pPr>
            <w:r>
              <w:rPr>
                <w:rFonts w:ascii="Cambria" w:hAnsi="Cambria" w:eastAsia="SimSun" w:cs="Cambria"/>
                <w:color w:val="000000"/>
                <w:sz w:val="22"/>
                <w:szCs w:val="22"/>
              </w:rPr>
              <w:t xml:space="preserve">Direct LDL </w:t>
            </w:r>
          </w:p>
        </w:tc>
        <w:tc>
          <w:tcPr>
            <w:tcW w:w="1611" w:type="dxa"/>
            <w:tcBorders>
              <w:top w:val="single" w:color="auto" w:sz="4" w:space="0"/>
              <w:left w:val="single" w:color="auto" w:sz="4" w:space="0"/>
              <w:bottom w:val="single" w:color="auto" w:sz="4" w:space="0"/>
              <w:right w:val="single" w:color="auto" w:sz="4" w:space="0"/>
            </w:tcBorders>
            <w:noWrap/>
            <w:vAlign w:val="bottom"/>
          </w:tcPr>
          <w:p w14:paraId="3309EA45">
            <w:pPr>
              <w:textAlignment w:val="bottom"/>
              <w:rPr>
                <w:rFonts w:ascii="Cambria" w:hAnsi="Cambria" w:cs="Cambria"/>
                <w:color w:val="000000"/>
                <w:sz w:val="22"/>
                <w:szCs w:val="22"/>
              </w:rPr>
            </w:pPr>
            <w:r>
              <w:rPr>
                <w:rFonts w:ascii="Cambria" w:hAnsi="Cambria" w:eastAsia="SimSun" w:cs="Cambria"/>
                <w:color w:val="000000"/>
                <w:sz w:val="22"/>
                <w:szCs w:val="22"/>
              </w:rPr>
              <w:t>(2x30/2x10 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566EF51E">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478A827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9555.53</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02E47E4B">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9555.53</w:t>
            </w:r>
          </w:p>
        </w:tc>
      </w:tr>
      <w:tr w14:paraId="7F087AE6">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55753F24">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39</w:t>
            </w:r>
          </w:p>
        </w:tc>
        <w:tc>
          <w:tcPr>
            <w:tcW w:w="2262" w:type="dxa"/>
            <w:tcBorders>
              <w:top w:val="single" w:color="auto" w:sz="4" w:space="0"/>
              <w:left w:val="single" w:color="auto" w:sz="4" w:space="0"/>
              <w:bottom w:val="single" w:color="auto" w:sz="4" w:space="0"/>
              <w:right w:val="single" w:color="auto" w:sz="4" w:space="0"/>
            </w:tcBorders>
            <w:noWrap/>
            <w:vAlign w:val="bottom"/>
          </w:tcPr>
          <w:p w14:paraId="22680809">
            <w:pPr>
              <w:textAlignment w:val="bottom"/>
              <w:rPr>
                <w:rFonts w:ascii="Cambria" w:hAnsi="Cambria" w:cs="Cambria"/>
                <w:color w:val="000000"/>
                <w:sz w:val="22"/>
                <w:szCs w:val="22"/>
              </w:rPr>
            </w:pPr>
            <w:r>
              <w:rPr>
                <w:rFonts w:ascii="Cambria" w:hAnsi="Cambria" w:eastAsia="SimSun" w:cs="Cambria"/>
                <w:color w:val="000000"/>
                <w:sz w:val="22"/>
                <w:szCs w:val="22"/>
              </w:rPr>
              <w:t xml:space="preserve">Lipase ECO Pack </w:t>
            </w:r>
          </w:p>
        </w:tc>
        <w:tc>
          <w:tcPr>
            <w:tcW w:w="1611" w:type="dxa"/>
            <w:tcBorders>
              <w:top w:val="single" w:color="auto" w:sz="4" w:space="0"/>
              <w:left w:val="single" w:color="auto" w:sz="4" w:space="0"/>
              <w:bottom w:val="single" w:color="auto" w:sz="4" w:space="0"/>
              <w:right w:val="single" w:color="auto" w:sz="4" w:space="0"/>
            </w:tcBorders>
            <w:noWrap/>
            <w:vAlign w:val="bottom"/>
          </w:tcPr>
          <w:p w14:paraId="3B4DAD5C">
            <w:pPr>
              <w:textAlignment w:val="bottom"/>
              <w:rPr>
                <w:rFonts w:ascii="Cambria" w:hAnsi="Cambria" w:cs="Cambria"/>
                <w:color w:val="000000"/>
                <w:sz w:val="22"/>
                <w:szCs w:val="22"/>
              </w:rPr>
            </w:pPr>
            <w:r>
              <w:rPr>
                <w:rFonts w:ascii="Cambria" w:hAnsi="Cambria" w:eastAsia="SimSun" w:cs="Cambria"/>
                <w:color w:val="000000"/>
                <w:sz w:val="22"/>
                <w:szCs w:val="22"/>
              </w:rPr>
              <w:t xml:space="preserve"> Pack (1x20/1x5ml/1x3ml)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64B1723E">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397C6DFD">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4408.22</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2F6DB02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4408.22</w:t>
            </w:r>
          </w:p>
        </w:tc>
      </w:tr>
      <w:tr w14:paraId="17069CC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748F204D">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40</w:t>
            </w:r>
          </w:p>
        </w:tc>
        <w:tc>
          <w:tcPr>
            <w:tcW w:w="2262" w:type="dxa"/>
            <w:tcBorders>
              <w:top w:val="single" w:color="auto" w:sz="4" w:space="0"/>
              <w:left w:val="single" w:color="auto" w:sz="4" w:space="0"/>
              <w:bottom w:val="single" w:color="auto" w:sz="4" w:space="0"/>
              <w:right w:val="single" w:color="auto" w:sz="4" w:space="0"/>
            </w:tcBorders>
            <w:noWrap/>
            <w:vAlign w:val="bottom"/>
          </w:tcPr>
          <w:p w14:paraId="2B0AD22D">
            <w:pPr>
              <w:textAlignment w:val="bottom"/>
              <w:rPr>
                <w:rFonts w:ascii="Cambria" w:hAnsi="Cambria" w:cs="Cambria"/>
                <w:color w:val="000000"/>
                <w:sz w:val="22"/>
                <w:szCs w:val="22"/>
              </w:rPr>
            </w:pPr>
            <w:r>
              <w:rPr>
                <w:rFonts w:ascii="Cambria" w:hAnsi="Cambria" w:eastAsia="SimSun" w:cs="Cambria"/>
                <w:color w:val="000000"/>
                <w:sz w:val="22"/>
                <w:szCs w:val="22"/>
              </w:rPr>
              <w:t>Biochemistry Control Normal</w:t>
            </w:r>
          </w:p>
        </w:tc>
        <w:tc>
          <w:tcPr>
            <w:tcW w:w="1611" w:type="dxa"/>
            <w:tcBorders>
              <w:top w:val="single" w:color="auto" w:sz="4" w:space="0"/>
              <w:left w:val="single" w:color="auto" w:sz="4" w:space="0"/>
              <w:bottom w:val="single" w:color="auto" w:sz="4" w:space="0"/>
              <w:right w:val="single" w:color="auto" w:sz="4" w:space="0"/>
            </w:tcBorders>
            <w:noWrap/>
            <w:vAlign w:val="bottom"/>
          </w:tcPr>
          <w:p w14:paraId="16C91D43">
            <w:pPr>
              <w:textAlignment w:val="bottom"/>
              <w:rPr>
                <w:rFonts w:ascii="Cambria" w:hAnsi="Cambria" w:cs="Cambria"/>
                <w:color w:val="000000"/>
                <w:sz w:val="22"/>
                <w:szCs w:val="22"/>
              </w:rPr>
            </w:pPr>
            <w:r>
              <w:rPr>
                <w:rFonts w:ascii="Cambria" w:hAnsi="Cambria" w:eastAsia="SimSun" w:cs="Cambria"/>
                <w:color w:val="000000"/>
                <w:sz w:val="22"/>
                <w:szCs w:val="22"/>
              </w:rPr>
              <w:t xml:space="preserve"> (1 X 5 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227E9D2C">
            <w:pPr>
              <w:ind w:firstLine="220" w:firstLineChars="100"/>
              <w:jc w:val="both"/>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02D44F3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793.07</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7F249111">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793.07</w:t>
            </w:r>
          </w:p>
        </w:tc>
      </w:tr>
      <w:tr w14:paraId="793AC372">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42EDCDF4">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41</w:t>
            </w:r>
          </w:p>
        </w:tc>
        <w:tc>
          <w:tcPr>
            <w:tcW w:w="2262" w:type="dxa"/>
            <w:tcBorders>
              <w:top w:val="single" w:color="auto" w:sz="4" w:space="0"/>
              <w:left w:val="single" w:color="auto" w:sz="4" w:space="0"/>
              <w:bottom w:val="single" w:color="auto" w:sz="4" w:space="0"/>
              <w:right w:val="single" w:color="auto" w:sz="4" w:space="0"/>
            </w:tcBorders>
            <w:noWrap/>
            <w:vAlign w:val="bottom"/>
          </w:tcPr>
          <w:p w14:paraId="019FC785">
            <w:pPr>
              <w:textAlignment w:val="bottom"/>
              <w:rPr>
                <w:rFonts w:ascii="Cambria" w:hAnsi="Cambria" w:cs="Cambria"/>
                <w:color w:val="000000"/>
                <w:sz w:val="22"/>
                <w:szCs w:val="22"/>
              </w:rPr>
            </w:pPr>
            <w:r>
              <w:rPr>
                <w:rFonts w:ascii="Cambria" w:hAnsi="Cambria" w:eastAsia="SimSun" w:cs="Cambria"/>
                <w:color w:val="000000"/>
                <w:sz w:val="22"/>
                <w:szCs w:val="22"/>
              </w:rPr>
              <w:t>Biochemistry Control Path</w:t>
            </w:r>
          </w:p>
        </w:tc>
        <w:tc>
          <w:tcPr>
            <w:tcW w:w="1611" w:type="dxa"/>
            <w:tcBorders>
              <w:top w:val="single" w:color="auto" w:sz="4" w:space="0"/>
              <w:left w:val="single" w:color="auto" w:sz="4" w:space="0"/>
              <w:bottom w:val="single" w:color="auto" w:sz="4" w:space="0"/>
              <w:right w:val="single" w:color="auto" w:sz="4" w:space="0"/>
            </w:tcBorders>
            <w:noWrap/>
            <w:vAlign w:val="bottom"/>
          </w:tcPr>
          <w:p w14:paraId="733F20F2">
            <w:pPr>
              <w:textAlignment w:val="bottom"/>
              <w:rPr>
                <w:rFonts w:ascii="Cambria" w:hAnsi="Cambria" w:cs="Cambria"/>
                <w:color w:val="000000"/>
                <w:sz w:val="22"/>
                <w:szCs w:val="22"/>
              </w:rPr>
            </w:pPr>
            <w:r>
              <w:rPr>
                <w:rFonts w:ascii="Cambria" w:hAnsi="Cambria" w:eastAsia="SimSun" w:cs="Cambria"/>
                <w:color w:val="000000"/>
                <w:sz w:val="22"/>
                <w:szCs w:val="22"/>
              </w:rPr>
              <w:t>(1 X 5 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7E81494D">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54085132">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810.18</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22BCD4C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810.18</w:t>
            </w:r>
          </w:p>
        </w:tc>
      </w:tr>
      <w:tr w14:paraId="6B8A1EC8">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FDAC42E">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42</w:t>
            </w:r>
          </w:p>
        </w:tc>
        <w:tc>
          <w:tcPr>
            <w:tcW w:w="2262" w:type="dxa"/>
            <w:tcBorders>
              <w:top w:val="single" w:color="auto" w:sz="4" w:space="0"/>
              <w:left w:val="single" w:color="auto" w:sz="4" w:space="0"/>
              <w:bottom w:val="single" w:color="auto" w:sz="4" w:space="0"/>
              <w:right w:val="single" w:color="auto" w:sz="4" w:space="0"/>
            </w:tcBorders>
            <w:noWrap/>
            <w:vAlign w:val="bottom"/>
          </w:tcPr>
          <w:p w14:paraId="04461D1C">
            <w:pPr>
              <w:textAlignment w:val="bottom"/>
              <w:rPr>
                <w:rFonts w:ascii="Cambria" w:hAnsi="Cambria" w:cs="Cambria"/>
                <w:color w:val="000000"/>
                <w:sz w:val="22"/>
                <w:szCs w:val="22"/>
              </w:rPr>
            </w:pPr>
            <w:r>
              <w:rPr>
                <w:rFonts w:ascii="Cambria" w:hAnsi="Cambria" w:eastAsia="SimSun" w:cs="Cambria"/>
                <w:color w:val="000000"/>
                <w:sz w:val="22"/>
                <w:szCs w:val="22"/>
              </w:rPr>
              <w:t>RF with Calibrator Immunoturbido method</w:t>
            </w:r>
          </w:p>
        </w:tc>
        <w:tc>
          <w:tcPr>
            <w:tcW w:w="1611" w:type="dxa"/>
            <w:tcBorders>
              <w:top w:val="single" w:color="auto" w:sz="4" w:space="0"/>
              <w:left w:val="single" w:color="auto" w:sz="4" w:space="0"/>
              <w:bottom w:val="single" w:color="auto" w:sz="4" w:space="0"/>
              <w:right w:val="single" w:color="auto" w:sz="4" w:space="0"/>
            </w:tcBorders>
            <w:noWrap/>
            <w:vAlign w:val="bottom"/>
          </w:tcPr>
          <w:p w14:paraId="3998BA7A">
            <w:pPr>
              <w:textAlignment w:val="bottom"/>
              <w:rPr>
                <w:rFonts w:ascii="Cambria" w:hAnsi="Cambria" w:cs="Cambria"/>
                <w:color w:val="000000"/>
                <w:sz w:val="22"/>
                <w:szCs w:val="22"/>
              </w:rPr>
            </w:pPr>
            <w:r>
              <w:rPr>
                <w:rFonts w:ascii="Cambria" w:hAnsi="Cambria" w:eastAsia="SimSun" w:cs="Cambria"/>
                <w:color w:val="000000"/>
                <w:sz w:val="22"/>
                <w:szCs w:val="22"/>
              </w:rPr>
              <w:t>(1x40/1x10/1x1ml)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34207FA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39E2AB73">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2333.73</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6A8776B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2333.73</w:t>
            </w:r>
          </w:p>
        </w:tc>
      </w:tr>
      <w:tr w14:paraId="383C5AA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24D08CA">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43</w:t>
            </w:r>
          </w:p>
        </w:tc>
        <w:tc>
          <w:tcPr>
            <w:tcW w:w="2262" w:type="dxa"/>
            <w:tcBorders>
              <w:top w:val="single" w:color="auto" w:sz="4" w:space="0"/>
              <w:left w:val="single" w:color="auto" w:sz="4" w:space="0"/>
              <w:bottom w:val="single" w:color="auto" w:sz="4" w:space="0"/>
              <w:right w:val="single" w:color="auto" w:sz="4" w:space="0"/>
            </w:tcBorders>
            <w:noWrap/>
            <w:vAlign w:val="bottom"/>
          </w:tcPr>
          <w:p w14:paraId="77109123">
            <w:pPr>
              <w:textAlignment w:val="bottom"/>
              <w:rPr>
                <w:rFonts w:ascii="Cambria" w:hAnsi="Cambria" w:cs="Cambria"/>
                <w:color w:val="000000"/>
                <w:sz w:val="22"/>
                <w:szCs w:val="22"/>
              </w:rPr>
            </w:pPr>
            <w:r>
              <w:rPr>
                <w:rFonts w:ascii="Cambria" w:hAnsi="Cambria" w:eastAsia="SimSun" w:cs="Cambria"/>
                <w:color w:val="000000"/>
                <w:sz w:val="22"/>
                <w:szCs w:val="22"/>
              </w:rPr>
              <w:t>CRP with  Calibrator Immunoturbido method</w:t>
            </w:r>
          </w:p>
        </w:tc>
        <w:tc>
          <w:tcPr>
            <w:tcW w:w="1611" w:type="dxa"/>
            <w:tcBorders>
              <w:top w:val="single" w:color="auto" w:sz="4" w:space="0"/>
              <w:left w:val="single" w:color="auto" w:sz="4" w:space="0"/>
              <w:bottom w:val="single" w:color="auto" w:sz="4" w:space="0"/>
              <w:right w:val="single" w:color="auto" w:sz="4" w:space="0"/>
            </w:tcBorders>
            <w:noWrap/>
            <w:vAlign w:val="bottom"/>
          </w:tcPr>
          <w:p w14:paraId="41AB6FEF">
            <w:pPr>
              <w:textAlignment w:val="bottom"/>
              <w:rPr>
                <w:rFonts w:ascii="Cambria" w:hAnsi="Cambria" w:cs="Cambria"/>
                <w:color w:val="000000"/>
                <w:sz w:val="22"/>
                <w:szCs w:val="22"/>
              </w:rPr>
            </w:pPr>
            <w:r>
              <w:rPr>
                <w:rFonts w:ascii="Cambria" w:hAnsi="Cambria" w:eastAsia="SimSun" w:cs="Cambria"/>
                <w:color w:val="000000"/>
                <w:sz w:val="22"/>
                <w:szCs w:val="22"/>
              </w:rPr>
              <w:t>(1x40/1x10/1x1ml)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07713B47">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2A47A4D0">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3630.27</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386575B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3630.27</w:t>
            </w:r>
          </w:p>
        </w:tc>
      </w:tr>
      <w:tr w14:paraId="324A68C9">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09673FB5">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44</w:t>
            </w:r>
          </w:p>
        </w:tc>
        <w:tc>
          <w:tcPr>
            <w:tcW w:w="2262" w:type="dxa"/>
            <w:tcBorders>
              <w:top w:val="single" w:color="auto" w:sz="4" w:space="0"/>
              <w:left w:val="single" w:color="auto" w:sz="4" w:space="0"/>
              <w:bottom w:val="single" w:color="auto" w:sz="4" w:space="0"/>
              <w:right w:val="single" w:color="auto" w:sz="4" w:space="0"/>
            </w:tcBorders>
            <w:noWrap/>
            <w:vAlign w:val="bottom"/>
          </w:tcPr>
          <w:p w14:paraId="34D00085">
            <w:pPr>
              <w:textAlignment w:val="bottom"/>
              <w:rPr>
                <w:rFonts w:ascii="Cambria" w:hAnsi="Cambria" w:cs="Cambria"/>
                <w:color w:val="000000"/>
                <w:sz w:val="22"/>
                <w:szCs w:val="22"/>
              </w:rPr>
            </w:pPr>
            <w:r>
              <w:rPr>
                <w:rFonts w:ascii="Cambria" w:hAnsi="Cambria" w:eastAsia="SimSun" w:cs="Cambria"/>
                <w:color w:val="000000"/>
                <w:sz w:val="22"/>
                <w:szCs w:val="22"/>
              </w:rPr>
              <w:t>ASO with  Calibrator Immunoturbido method</w:t>
            </w:r>
          </w:p>
        </w:tc>
        <w:tc>
          <w:tcPr>
            <w:tcW w:w="1611" w:type="dxa"/>
            <w:tcBorders>
              <w:top w:val="single" w:color="auto" w:sz="4" w:space="0"/>
              <w:left w:val="single" w:color="auto" w:sz="4" w:space="0"/>
              <w:bottom w:val="single" w:color="auto" w:sz="4" w:space="0"/>
              <w:right w:val="single" w:color="auto" w:sz="4" w:space="0"/>
            </w:tcBorders>
            <w:noWrap/>
            <w:vAlign w:val="bottom"/>
          </w:tcPr>
          <w:p w14:paraId="22628279">
            <w:pPr>
              <w:textAlignment w:val="bottom"/>
              <w:rPr>
                <w:rFonts w:ascii="Cambria" w:hAnsi="Cambria" w:cs="Cambria"/>
                <w:color w:val="000000"/>
                <w:sz w:val="22"/>
                <w:szCs w:val="22"/>
              </w:rPr>
            </w:pPr>
            <w:r>
              <w:rPr>
                <w:rFonts w:ascii="Cambria" w:hAnsi="Cambria" w:eastAsia="SimSun" w:cs="Cambria"/>
                <w:color w:val="000000"/>
                <w:sz w:val="22"/>
                <w:szCs w:val="22"/>
              </w:rPr>
              <w:t>(1x40/1x10/1x1ml)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5F3754BA">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6A3F823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4019.3</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4B9096EC">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4019.3</w:t>
            </w:r>
          </w:p>
        </w:tc>
      </w:tr>
      <w:tr w14:paraId="0883FE61">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2632BC13">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45</w:t>
            </w:r>
          </w:p>
        </w:tc>
        <w:tc>
          <w:tcPr>
            <w:tcW w:w="2262" w:type="dxa"/>
            <w:tcBorders>
              <w:top w:val="single" w:color="auto" w:sz="4" w:space="0"/>
              <w:left w:val="single" w:color="auto" w:sz="4" w:space="0"/>
              <w:bottom w:val="single" w:color="auto" w:sz="4" w:space="0"/>
              <w:right w:val="single" w:color="auto" w:sz="4" w:space="0"/>
            </w:tcBorders>
            <w:noWrap/>
            <w:vAlign w:val="bottom"/>
          </w:tcPr>
          <w:p w14:paraId="40D2658D">
            <w:pPr>
              <w:textAlignment w:val="bottom"/>
              <w:rPr>
                <w:rFonts w:ascii="Cambria" w:hAnsi="Cambria" w:cs="Cambria"/>
                <w:color w:val="000000"/>
                <w:sz w:val="22"/>
                <w:szCs w:val="22"/>
              </w:rPr>
            </w:pPr>
            <w:r>
              <w:rPr>
                <w:rFonts w:ascii="Cambria" w:hAnsi="Cambria" w:eastAsia="SimSun" w:cs="Cambria"/>
                <w:color w:val="000000"/>
                <w:sz w:val="22"/>
                <w:szCs w:val="22"/>
              </w:rPr>
              <w:t xml:space="preserve">ADA with Calibrator </w:t>
            </w:r>
          </w:p>
        </w:tc>
        <w:tc>
          <w:tcPr>
            <w:tcW w:w="1611" w:type="dxa"/>
            <w:tcBorders>
              <w:top w:val="single" w:color="auto" w:sz="4" w:space="0"/>
              <w:left w:val="single" w:color="auto" w:sz="4" w:space="0"/>
              <w:bottom w:val="single" w:color="auto" w:sz="4" w:space="0"/>
              <w:right w:val="single" w:color="auto" w:sz="4" w:space="0"/>
            </w:tcBorders>
            <w:noWrap/>
            <w:vAlign w:val="bottom"/>
          </w:tcPr>
          <w:p w14:paraId="7C018E9B">
            <w:pPr>
              <w:textAlignment w:val="bottom"/>
              <w:rPr>
                <w:rFonts w:ascii="Cambria" w:hAnsi="Cambria" w:cs="Cambria"/>
                <w:color w:val="000000"/>
                <w:sz w:val="22"/>
                <w:szCs w:val="22"/>
              </w:rPr>
            </w:pPr>
            <w:r>
              <w:rPr>
                <w:rFonts w:ascii="Cambria" w:hAnsi="Cambria" w:eastAsia="SimSun" w:cs="Cambria"/>
                <w:color w:val="000000"/>
                <w:sz w:val="22"/>
                <w:szCs w:val="22"/>
              </w:rPr>
              <w:t>(1x20/1x5ml/1x3ml)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4F786F30">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6A41E36B">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7403.34</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5CF4FC54">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7403.34</w:t>
            </w:r>
          </w:p>
        </w:tc>
      </w:tr>
      <w:tr w14:paraId="23001B2E">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center"/>
          </w:tcPr>
          <w:p w14:paraId="12B39477">
            <w:pPr>
              <w:jc w:val="right"/>
              <w:textAlignment w:val="center"/>
              <w:rPr>
                <w:rFonts w:ascii="Cambria" w:hAnsi="Cambria" w:cs="Cambria"/>
                <w:color w:val="000000"/>
                <w:sz w:val="22"/>
                <w:szCs w:val="22"/>
                <w:lang w:eastAsia="en-IN"/>
              </w:rPr>
            </w:pPr>
            <w:r>
              <w:rPr>
                <w:rFonts w:ascii="Calibri" w:hAnsi="Calibri" w:eastAsia="SimSun" w:cs="Calibri"/>
                <w:color w:val="000000"/>
                <w:sz w:val="22"/>
                <w:szCs w:val="22"/>
                <w:lang w:bidi="ar"/>
              </w:rPr>
              <w:t>46</w:t>
            </w:r>
          </w:p>
        </w:tc>
        <w:tc>
          <w:tcPr>
            <w:tcW w:w="2262" w:type="dxa"/>
            <w:tcBorders>
              <w:top w:val="single" w:color="auto" w:sz="4" w:space="0"/>
              <w:left w:val="single" w:color="auto" w:sz="4" w:space="0"/>
              <w:bottom w:val="single" w:color="auto" w:sz="4" w:space="0"/>
              <w:right w:val="single" w:color="auto" w:sz="4" w:space="0"/>
            </w:tcBorders>
            <w:noWrap/>
            <w:vAlign w:val="bottom"/>
          </w:tcPr>
          <w:p w14:paraId="5E6A9DD3">
            <w:pPr>
              <w:textAlignment w:val="bottom"/>
              <w:rPr>
                <w:rFonts w:ascii="Cambria" w:hAnsi="Cambria" w:cs="Cambria"/>
                <w:color w:val="000000"/>
                <w:sz w:val="22"/>
                <w:szCs w:val="22"/>
              </w:rPr>
            </w:pPr>
            <w:r>
              <w:rPr>
                <w:rFonts w:ascii="Cambria" w:hAnsi="Cambria" w:eastAsia="SimSun" w:cs="Cambria"/>
                <w:color w:val="000000"/>
                <w:sz w:val="22"/>
                <w:szCs w:val="22"/>
              </w:rPr>
              <w:t xml:space="preserve">XL HbA1c with cali set </w:t>
            </w:r>
          </w:p>
        </w:tc>
        <w:tc>
          <w:tcPr>
            <w:tcW w:w="1611" w:type="dxa"/>
            <w:tcBorders>
              <w:top w:val="single" w:color="auto" w:sz="4" w:space="0"/>
              <w:left w:val="single" w:color="auto" w:sz="4" w:space="0"/>
              <w:bottom w:val="single" w:color="auto" w:sz="4" w:space="0"/>
              <w:right w:val="single" w:color="auto" w:sz="4" w:space="0"/>
            </w:tcBorders>
            <w:noWrap/>
            <w:vAlign w:val="bottom"/>
          </w:tcPr>
          <w:p w14:paraId="4491F057">
            <w:pPr>
              <w:textAlignment w:val="bottom"/>
              <w:rPr>
                <w:rFonts w:ascii="Cambria" w:hAnsi="Cambria" w:cs="Cambria"/>
                <w:color w:val="000000"/>
                <w:sz w:val="22"/>
                <w:szCs w:val="22"/>
              </w:rPr>
            </w:pPr>
            <w:r>
              <w:rPr>
                <w:rFonts w:ascii="Cambria" w:hAnsi="Cambria" w:eastAsia="SimSun" w:cs="Cambria"/>
                <w:color w:val="000000"/>
                <w:sz w:val="22"/>
                <w:szCs w:val="22"/>
              </w:rPr>
              <w:t>(2x15/2x5 ml/5x0.5/2x44ml)</w:t>
            </w: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419103E4">
            <w:pPr>
              <w:jc w:val="center"/>
              <w:textAlignment w:val="center"/>
              <w:rPr>
                <w:rFonts w:ascii="Cambria" w:hAnsi="Cambria" w:cs="Cambria"/>
                <w:color w:val="000000"/>
                <w:sz w:val="22"/>
                <w:szCs w:val="22"/>
                <w:lang w:val="en-IN"/>
              </w:rPr>
            </w:pPr>
            <w:r>
              <w:rPr>
                <w:rFonts w:ascii="Cambria" w:hAnsi="Cambria" w:eastAsia="SimSun" w:cs="Cambria"/>
                <w:color w:val="000000"/>
                <w:sz w:val="22"/>
                <w:szCs w:val="22"/>
                <w:lang w:val="en-IN"/>
              </w:rPr>
              <w:t>1</w:t>
            </w:r>
            <w:r>
              <w:rPr>
                <w:rFonts w:ascii="Cambria" w:hAnsi="Cambria" w:eastAsia="SimSun" w:cs="Cambria"/>
                <w:color w:val="000000"/>
                <w:sz w:val="22"/>
                <w:szCs w:val="22"/>
              </w:rPr>
              <w:t xml:space="preserve"> pack</w:t>
            </w: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073E0498">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16855.02</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6E3127D5">
            <w:pPr>
              <w:jc w:val="right"/>
              <w:textAlignment w:val="center"/>
              <w:rPr>
                <w:rFonts w:ascii="Cambria" w:hAnsi="Cambria" w:cs="Cambria"/>
                <w:color w:val="000000"/>
                <w:sz w:val="22"/>
                <w:szCs w:val="22"/>
                <w:lang w:val="en-IN"/>
              </w:rPr>
            </w:pPr>
            <w:r>
              <w:rPr>
                <w:rFonts w:ascii="Times New Roman" w:hAnsi="Times New Roman" w:eastAsia="SimSun" w:cs="Times New Roman"/>
                <w:color w:val="000000"/>
                <w:sz w:val="22"/>
                <w:szCs w:val="22"/>
                <w:lang w:bidi="ar"/>
              </w:rPr>
              <w:t>16855.02</w:t>
            </w:r>
          </w:p>
        </w:tc>
      </w:tr>
      <w:tr w14:paraId="22C38F47">
        <w:tblPrEx>
          <w:tblCellMar>
            <w:top w:w="0" w:type="dxa"/>
            <w:left w:w="108" w:type="dxa"/>
            <w:bottom w:w="0" w:type="dxa"/>
            <w:right w:w="108" w:type="dxa"/>
          </w:tblCellMar>
        </w:tblPrEx>
        <w:trPr>
          <w:trHeight w:val="290" w:hRule="atLeast"/>
        </w:trPr>
        <w:tc>
          <w:tcPr>
            <w:tcW w:w="683" w:type="dxa"/>
            <w:tcBorders>
              <w:top w:val="single" w:color="auto" w:sz="4" w:space="0"/>
              <w:left w:val="single" w:color="auto" w:sz="4" w:space="0"/>
              <w:bottom w:val="single" w:color="auto" w:sz="4" w:space="0"/>
              <w:right w:val="single" w:color="auto" w:sz="4" w:space="0"/>
            </w:tcBorders>
            <w:noWrap/>
            <w:vAlign w:val="bottom"/>
          </w:tcPr>
          <w:p w14:paraId="5D8F29BE">
            <w:pPr>
              <w:jc w:val="right"/>
              <w:textAlignment w:val="center"/>
              <w:rPr>
                <w:rFonts w:ascii="Cambria" w:hAnsi="Cambria" w:cs="Cambria"/>
                <w:b/>
                <w:bCs/>
                <w:color w:val="000000"/>
                <w:sz w:val="22"/>
                <w:szCs w:val="22"/>
                <w:lang w:eastAsia="en-IN"/>
              </w:rPr>
            </w:pPr>
          </w:p>
        </w:tc>
        <w:tc>
          <w:tcPr>
            <w:tcW w:w="2262" w:type="dxa"/>
            <w:tcBorders>
              <w:top w:val="single" w:color="auto" w:sz="4" w:space="0"/>
              <w:left w:val="single" w:color="auto" w:sz="4" w:space="0"/>
              <w:bottom w:val="single" w:color="auto" w:sz="4" w:space="0"/>
              <w:right w:val="single" w:color="auto" w:sz="4" w:space="0"/>
            </w:tcBorders>
            <w:noWrap/>
            <w:vAlign w:val="center"/>
          </w:tcPr>
          <w:p w14:paraId="119A6EBE">
            <w:pPr>
              <w:jc w:val="right"/>
              <w:textAlignment w:val="center"/>
              <w:rPr>
                <w:rFonts w:ascii="Cambria" w:hAnsi="Cambria" w:eastAsia="SimSun" w:cs="Cambria"/>
                <w:b/>
                <w:bCs/>
                <w:color w:val="000000"/>
                <w:sz w:val="22"/>
                <w:szCs w:val="22"/>
              </w:rPr>
            </w:pPr>
          </w:p>
        </w:tc>
        <w:tc>
          <w:tcPr>
            <w:tcW w:w="1611" w:type="dxa"/>
            <w:tcBorders>
              <w:top w:val="single" w:color="auto" w:sz="4" w:space="0"/>
              <w:left w:val="single" w:color="auto" w:sz="4" w:space="0"/>
              <w:bottom w:val="single" w:color="auto" w:sz="4" w:space="0"/>
              <w:right w:val="single" w:color="auto" w:sz="4" w:space="0"/>
            </w:tcBorders>
            <w:noWrap/>
            <w:vAlign w:val="bottom"/>
          </w:tcPr>
          <w:p w14:paraId="18AA57CF">
            <w:pPr>
              <w:textAlignment w:val="bottom"/>
              <w:rPr>
                <w:rFonts w:ascii="Cambria" w:hAnsi="Cambria" w:eastAsia="SimSun" w:cs="Cambria"/>
                <w:color w:val="000000"/>
                <w:sz w:val="22"/>
                <w:szCs w:val="22"/>
              </w:rPr>
            </w:pPr>
          </w:p>
        </w:tc>
        <w:tc>
          <w:tcPr>
            <w:tcW w:w="2656" w:type="dxa"/>
            <w:gridSpan w:val="2"/>
            <w:tcBorders>
              <w:top w:val="single" w:color="auto" w:sz="4" w:space="0"/>
              <w:left w:val="single" w:color="auto" w:sz="4" w:space="0"/>
              <w:bottom w:val="single" w:color="auto" w:sz="4" w:space="0"/>
              <w:right w:val="single" w:color="auto" w:sz="4" w:space="0"/>
            </w:tcBorders>
            <w:noWrap/>
            <w:vAlign w:val="center"/>
          </w:tcPr>
          <w:p w14:paraId="40668D28">
            <w:pPr>
              <w:ind w:firstLine="220" w:firstLineChars="100"/>
              <w:jc w:val="both"/>
              <w:textAlignment w:val="center"/>
              <w:rPr>
                <w:rFonts w:ascii="Cambria" w:hAnsi="Cambria" w:eastAsia="SimSun" w:cs="Cambria"/>
                <w:color w:val="000000"/>
                <w:sz w:val="22"/>
                <w:szCs w:val="22"/>
                <w:lang w:val="en-IN"/>
              </w:rPr>
            </w:pPr>
          </w:p>
        </w:tc>
        <w:tc>
          <w:tcPr>
            <w:tcW w:w="1400" w:type="dxa"/>
            <w:gridSpan w:val="2"/>
            <w:tcBorders>
              <w:top w:val="single" w:color="auto" w:sz="4" w:space="0"/>
              <w:left w:val="single" w:color="auto" w:sz="4" w:space="0"/>
              <w:bottom w:val="single" w:color="auto" w:sz="4" w:space="0"/>
              <w:right w:val="single" w:color="auto" w:sz="4" w:space="0"/>
            </w:tcBorders>
            <w:noWrap/>
            <w:vAlign w:val="center"/>
          </w:tcPr>
          <w:p w14:paraId="7674E68D">
            <w:pPr>
              <w:jc w:val="right"/>
              <w:textAlignment w:val="center"/>
              <w:rPr>
                <w:rFonts w:ascii="Times New Roman" w:hAnsi="Times New Roman" w:cs="Times New Roman"/>
                <w:color w:val="000000"/>
                <w:sz w:val="22"/>
                <w:szCs w:val="22"/>
                <w:lang w:val="en-IN"/>
              </w:rPr>
            </w:pPr>
            <w:r>
              <w:rPr>
                <w:rFonts w:ascii="Times New Roman" w:hAnsi="Times New Roman" w:eastAsia="SimSun" w:cs="Times New Roman"/>
                <w:b/>
                <w:bCs/>
                <w:color w:val="000000"/>
                <w:sz w:val="22"/>
                <w:szCs w:val="22"/>
                <w:lang w:bidi="ar"/>
              </w:rPr>
              <w:t>Total</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0513A2B6">
            <w:pPr>
              <w:jc w:val="center"/>
              <w:textAlignment w:val="center"/>
              <w:rPr>
                <w:rFonts w:ascii="Times New Roman" w:hAnsi="Times New Roman" w:cs="Times New Roman"/>
                <w:color w:val="000000"/>
                <w:sz w:val="22"/>
                <w:szCs w:val="22"/>
                <w:lang w:val="en-IN"/>
              </w:rPr>
            </w:pPr>
            <w:r>
              <w:rPr>
                <w:rFonts w:ascii="Times New Roman" w:hAnsi="Times New Roman" w:eastAsia="SimSun" w:cs="Times New Roman"/>
                <w:b/>
                <w:bCs/>
                <w:color w:val="000000"/>
                <w:sz w:val="22"/>
                <w:szCs w:val="22"/>
                <w:lang w:bidi="ar"/>
              </w:rPr>
              <w:t>102196.94</w:t>
            </w:r>
          </w:p>
        </w:tc>
      </w:tr>
      <w:tr w14:paraId="235AC69D">
        <w:tblPrEx>
          <w:tblCellMar>
            <w:top w:w="0" w:type="dxa"/>
            <w:left w:w="108" w:type="dxa"/>
            <w:bottom w:w="0" w:type="dxa"/>
            <w:right w:w="108" w:type="dxa"/>
          </w:tblCellMar>
        </w:tblPrEx>
        <w:trPr>
          <w:trHeight w:val="290" w:hRule="atLeast"/>
        </w:trPr>
        <w:tc>
          <w:tcPr>
            <w:tcW w:w="8612" w:type="dxa"/>
            <w:gridSpan w:val="7"/>
            <w:tcBorders>
              <w:top w:val="single" w:color="auto" w:sz="4" w:space="0"/>
              <w:left w:val="single" w:color="auto" w:sz="4" w:space="0"/>
              <w:bottom w:val="single" w:color="auto" w:sz="4" w:space="0"/>
              <w:right w:val="single" w:color="auto" w:sz="4" w:space="0"/>
            </w:tcBorders>
            <w:noWrap/>
            <w:vAlign w:val="bottom"/>
          </w:tcPr>
          <w:p w14:paraId="5B0A4581">
            <w:pPr>
              <w:jc w:val="right"/>
              <w:textAlignment w:val="center"/>
              <w:rPr>
                <w:rFonts w:ascii="Times New Roman" w:hAnsi="Times New Roman" w:cs="Times New Roman"/>
                <w:color w:val="000000"/>
                <w:sz w:val="22"/>
                <w:szCs w:val="22"/>
              </w:rPr>
            </w:pPr>
            <w:r>
              <w:rPr>
                <w:rFonts w:ascii="Times New Roman" w:hAnsi="Times New Roman" w:eastAsia="Times New Roman" w:cs="Times New Roman"/>
                <w:color w:val="000000"/>
                <w:sz w:val="22"/>
                <w:szCs w:val="22"/>
                <w:lang w:eastAsia="en-IN"/>
              </w:rPr>
              <w:t>Estimated cost of Reagents and Consumables for Semi Automated Clinical Chemistry Analyser for 1 PHC</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6DABE140">
            <w:pPr>
              <w:ind w:firstLine="220" w:firstLineChars="100"/>
              <w:jc w:val="both"/>
              <w:textAlignment w:val="center"/>
              <w:rPr>
                <w:rFonts w:ascii="Times New Roman" w:hAnsi="Times New Roman" w:cs="Times New Roman"/>
                <w:color w:val="000000"/>
                <w:sz w:val="22"/>
                <w:szCs w:val="22"/>
                <w:lang w:val="en-IN"/>
              </w:rPr>
            </w:pPr>
            <w:r>
              <w:rPr>
                <w:rFonts w:ascii="Times New Roman" w:hAnsi="Times New Roman" w:cs="Times New Roman"/>
                <w:color w:val="000000"/>
                <w:sz w:val="22"/>
                <w:szCs w:val="22"/>
                <w:lang w:val="en-IN"/>
              </w:rPr>
              <w:t>102196.94</w:t>
            </w:r>
          </w:p>
        </w:tc>
      </w:tr>
      <w:tr w14:paraId="76D7BE65">
        <w:tblPrEx>
          <w:tblCellMar>
            <w:top w:w="0" w:type="dxa"/>
            <w:left w:w="108" w:type="dxa"/>
            <w:bottom w:w="0" w:type="dxa"/>
            <w:right w:w="108" w:type="dxa"/>
          </w:tblCellMar>
        </w:tblPrEx>
        <w:trPr>
          <w:trHeight w:val="290" w:hRule="atLeast"/>
        </w:trPr>
        <w:tc>
          <w:tcPr>
            <w:tcW w:w="8612" w:type="dxa"/>
            <w:gridSpan w:val="7"/>
            <w:tcBorders>
              <w:top w:val="single" w:color="auto" w:sz="4" w:space="0"/>
              <w:left w:val="single" w:color="auto" w:sz="4" w:space="0"/>
              <w:bottom w:val="single" w:color="auto" w:sz="4" w:space="0"/>
              <w:right w:val="single" w:color="auto" w:sz="4" w:space="0"/>
            </w:tcBorders>
            <w:noWrap/>
            <w:vAlign w:val="bottom"/>
          </w:tcPr>
          <w:p w14:paraId="1EBDD7F3">
            <w:pPr>
              <w:wordWrap w:val="0"/>
              <w:jc w:val="right"/>
              <w:textAlignment w:val="center"/>
              <w:rPr>
                <w:rFonts w:ascii="Times New Roman" w:hAnsi="Times New Roman" w:cs="Times New Roman"/>
                <w:b/>
                <w:bCs/>
                <w:color w:val="000000"/>
                <w:sz w:val="22"/>
                <w:szCs w:val="22"/>
              </w:rPr>
            </w:pPr>
            <w:r>
              <w:rPr>
                <w:rFonts w:ascii="Times New Roman" w:hAnsi="Times New Roman" w:eastAsia="Times New Roman" w:cs="Times New Roman"/>
                <w:b/>
                <w:bCs/>
                <w:color w:val="000000"/>
                <w:sz w:val="22"/>
                <w:szCs w:val="22"/>
                <w:lang w:eastAsia="en-IN"/>
              </w:rPr>
              <w:t>Estimated cost of Reagents and Consumables for Semi Automated Clinical Chemistry Analyser for 57 PHC</w:t>
            </w:r>
          </w:p>
        </w:tc>
        <w:tc>
          <w:tcPr>
            <w:tcW w:w="1666" w:type="dxa"/>
            <w:gridSpan w:val="2"/>
            <w:tcBorders>
              <w:top w:val="single" w:color="auto" w:sz="4" w:space="0"/>
              <w:left w:val="single" w:color="auto" w:sz="4" w:space="0"/>
              <w:bottom w:val="single" w:color="auto" w:sz="4" w:space="0"/>
              <w:right w:val="single" w:color="auto" w:sz="4" w:space="0"/>
            </w:tcBorders>
            <w:noWrap/>
            <w:vAlign w:val="center"/>
          </w:tcPr>
          <w:p w14:paraId="0619A8AE">
            <w:pPr>
              <w:jc w:val="center"/>
              <w:textAlignment w:val="center"/>
              <w:rPr>
                <w:rFonts w:ascii="Times New Roman" w:hAnsi="Times New Roman" w:cs="Times New Roman"/>
                <w:b/>
                <w:bCs/>
                <w:color w:val="000000"/>
                <w:sz w:val="22"/>
                <w:szCs w:val="22"/>
                <w:lang w:val="en-IN"/>
              </w:rPr>
            </w:pPr>
            <w:r>
              <w:rPr>
                <w:rFonts w:ascii="Times New Roman" w:hAnsi="Times New Roman" w:eastAsia="SimSun" w:cs="Times New Roman"/>
                <w:b/>
                <w:bCs/>
                <w:color w:val="000000"/>
                <w:sz w:val="22"/>
                <w:szCs w:val="22"/>
                <w:lang w:bidi="ar"/>
              </w:rPr>
              <w:t>5825225.58</w:t>
            </w:r>
          </w:p>
        </w:tc>
      </w:tr>
    </w:tbl>
    <w:p w14:paraId="6FB35582">
      <w:pPr>
        <w:rPr>
          <w:rFonts w:ascii="Cambria" w:hAnsi="Cambria" w:cs="Cambria"/>
          <w:b/>
          <w:sz w:val="22"/>
          <w:szCs w:val="22"/>
        </w:rPr>
      </w:pPr>
    </w:p>
    <w:p w14:paraId="31E69B55">
      <w:pPr>
        <w:ind w:left="360"/>
        <w:rPr>
          <w:rFonts w:ascii="Cambria" w:hAnsi="Cambria" w:cs="Cambria"/>
          <w:color w:val="000000"/>
          <w:sz w:val="22"/>
          <w:szCs w:val="22"/>
          <w:lang w:val="en-IN"/>
        </w:rPr>
      </w:pPr>
    </w:p>
    <w:tbl>
      <w:tblPr>
        <w:tblStyle w:val="3"/>
        <w:tblW w:w="10278" w:type="dxa"/>
        <w:tblInd w:w="-612" w:type="dxa"/>
        <w:tblLayout w:type="fixed"/>
        <w:tblCellMar>
          <w:top w:w="0" w:type="dxa"/>
          <w:left w:w="108" w:type="dxa"/>
          <w:bottom w:w="0" w:type="dxa"/>
          <w:right w:w="108" w:type="dxa"/>
        </w:tblCellMar>
      </w:tblPr>
      <w:tblGrid>
        <w:gridCol w:w="678"/>
        <w:gridCol w:w="2278"/>
        <w:gridCol w:w="1622"/>
        <w:gridCol w:w="2667"/>
        <w:gridCol w:w="1333"/>
        <w:gridCol w:w="1700"/>
      </w:tblGrid>
      <w:tr w14:paraId="4B8DCFD1">
        <w:tblPrEx>
          <w:tblCellMar>
            <w:top w:w="0" w:type="dxa"/>
            <w:left w:w="108" w:type="dxa"/>
            <w:bottom w:w="0" w:type="dxa"/>
            <w:right w:w="108" w:type="dxa"/>
          </w:tblCellMar>
        </w:tblPrEx>
        <w:trPr>
          <w:trHeight w:val="290" w:hRule="atLeast"/>
        </w:trPr>
        <w:tc>
          <w:tcPr>
            <w:tcW w:w="10278" w:type="dxa"/>
            <w:gridSpan w:val="6"/>
            <w:vMerge w:val="restart"/>
            <w:tcBorders>
              <w:top w:val="single" w:color="000000" w:sz="4" w:space="0"/>
              <w:left w:val="single" w:color="000000" w:sz="4" w:space="0"/>
              <w:bottom w:val="single" w:color="000000" w:sz="4" w:space="0"/>
              <w:right w:val="single" w:color="000000" w:sz="4" w:space="0"/>
            </w:tcBorders>
            <w:noWrap/>
            <w:vAlign w:val="bottom"/>
          </w:tcPr>
          <w:p w14:paraId="485B9B4F">
            <w:pPr>
              <w:jc w:val="cente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val="en-IN" w:bidi="ar"/>
              </w:rPr>
              <w:t>III</w:t>
            </w:r>
            <w:r>
              <w:rPr>
                <w:rFonts w:ascii="Times New Roman" w:hAnsi="Times New Roman" w:eastAsia="SimSun" w:cs="Times New Roman"/>
                <w:b/>
                <w:bCs/>
                <w:color w:val="000000"/>
                <w:sz w:val="22"/>
                <w:szCs w:val="22"/>
                <w:lang w:bidi="ar"/>
              </w:rPr>
              <w:t>. Consumables of Haematology Analyser compatible with Transasia(ERBA) H-360</w:t>
            </w:r>
          </w:p>
        </w:tc>
      </w:tr>
      <w:tr w14:paraId="06DD9256">
        <w:tblPrEx>
          <w:tblCellMar>
            <w:top w:w="0" w:type="dxa"/>
            <w:left w:w="108" w:type="dxa"/>
            <w:bottom w:w="0" w:type="dxa"/>
            <w:right w:w="108" w:type="dxa"/>
          </w:tblCellMar>
        </w:tblPrEx>
        <w:trPr>
          <w:trHeight w:val="290" w:hRule="atLeast"/>
        </w:trPr>
        <w:tc>
          <w:tcPr>
            <w:tcW w:w="10278" w:type="dxa"/>
            <w:gridSpan w:val="6"/>
            <w:vMerge w:val="continue"/>
            <w:tcBorders>
              <w:top w:val="single" w:color="000000" w:sz="4" w:space="0"/>
              <w:left w:val="single" w:color="000000" w:sz="4" w:space="0"/>
              <w:bottom w:val="single" w:color="000000" w:sz="4" w:space="0"/>
              <w:right w:val="single" w:color="000000" w:sz="4" w:space="0"/>
            </w:tcBorders>
            <w:noWrap/>
            <w:vAlign w:val="bottom"/>
          </w:tcPr>
          <w:p w14:paraId="62112AB1">
            <w:pPr>
              <w:jc w:val="both"/>
              <w:rPr>
                <w:rFonts w:ascii="Times New Roman" w:hAnsi="Times New Roman" w:cs="Times New Roman"/>
                <w:b/>
                <w:bCs/>
                <w:color w:val="000000"/>
                <w:sz w:val="22"/>
                <w:szCs w:val="22"/>
              </w:rPr>
            </w:pPr>
          </w:p>
        </w:tc>
      </w:tr>
      <w:tr w14:paraId="072C82AA">
        <w:tblPrEx>
          <w:tblCellMar>
            <w:top w:w="0" w:type="dxa"/>
            <w:left w:w="108" w:type="dxa"/>
            <w:bottom w:w="0" w:type="dxa"/>
            <w:right w:w="108" w:type="dxa"/>
          </w:tblCellMar>
        </w:tblPrEx>
        <w:trPr>
          <w:trHeight w:val="56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62C53C75">
            <w:pPr>
              <w:jc w:val="cente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S.No</w:t>
            </w: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3B9042BC">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NAME OF ITEM</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B47290C">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DETAIL</w:t>
            </w:r>
          </w:p>
        </w:tc>
        <w:tc>
          <w:tcPr>
            <w:tcW w:w="2667" w:type="dxa"/>
            <w:tcBorders>
              <w:top w:val="single" w:color="000000" w:sz="4" w:space="0"/>
              <w:left w:val="single" w:color="000000" w:sz="4" w:space="0"/>
              <w:bottom w:val="single" w:color="000000" w:sz="4" w:space="0"/>
              <w:right w:val="single" w:color="000000" w:sz="4" w:space="0"/>
            </w:tcBorders>
            <w:vAlign w:val="center"/>
          </w:tcPr>
          <w:p w14:paraId="1467E8FD">
            <w:pPr>
              <w:jc w:val="center"/>
              <w:textAlignment w:val="center"/>
              <w:rPr>
                <w:rFonts w:ascii="Times New Roman" w:hAnsi="Times New Roman" w:cs="Times New Roman"/>
                <w:b/>
                <w:bCs/>
                <w:color w:val="000000"/>
                <w:sz w:val="22"/>
                <w:szCs w:val="22"/>
                <w:lang w:val="en-IN"/>
              </w:rPr>
            </w:pPr>
            <w:r>
              <w:rPr>
                <w:rFonts w:ascii="Times New Roman" w:hAnsi="Times New Roman" w:eastAsia="SimSun" w:cs="Times New Roman"/>
                <w:b/>
                <w:bCs/>
                <w:color w:val="000000"/>
                <w:sz w:val="22"/>
                <w:szCs w:val="22"/>
                <w:lang w:bidi="ar"/>
              </w:rPr>
              <w:t xml:space="preserve">REQUIREMENT FOR 1 </w:t>
            </w:r>
            <w:r>
              <w:rPr>
                <w:rFonts w:ascii="Times New Roman" w:hAnsi="Times New Roman" w:eastAsia="SimSun" w:cs="Times New Roman"/>
                <w:b/>
                <w:bCs/>
                <w:color w:val="000000"/>
                <w:sz w:val="22"/>
                <w:szCs w:val="22"/>
                <w:lang w:val="en-IN" w:bidi="ar"/>
              </w:rPr>
              <w:t>1 PHC</w:t>
            </w:r>
          </w:p>
        </w:tc>
        <w:tc>
          <w:tcPr>
            <w:tcW w:w="1333" w:type="dxa"/>
            <w:tcBorders>
              <w:top w:val="single" w:color="000000" w:sz="4" w:space="0"/>
              <w:left w:val="single" w:color="000000" w:sz="4" w:space="0"/>
              <w:bottom w:val="single" w:color="000000" w:sz="4" w:space="0"/>
              <w:right w:val="single" w:color="000000" w:sz="4" w:space="0"/>
            </w:tcBorders>
            <w:vAlign w:val="center"/>
          </w:tcPr>
          <w:p w14:paraId="600FAA46">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COST OF 1unit in Rs.</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66CA9A32">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r>
      <w:tr w14:paraId="47C8486D">
        <w:tblPrEx>
          <w:tblCellMar>
            <w:top w:w="0" w:type="dxa"/>
            <w:left w:w="108" w:type="dxa"/>
            <w:bottom w:w="0" w:type="dxa"/>
            <w:right w:w="108" w:type="dxa"/>
          </w:tblCellMar>
        </w:tblPrEx>
        <w:trPr>
          <w:trHeight w:val="56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1FD2A41E">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47</w:t>
            </w:r>
          </w:p>
        </w:tc>
        <w:tc>
          <w:tcPr>
            <w:tcW w:w="2278" w:type="dxa"/>
            <w:tcBorders>
              <w:top w:val="single" w:color="000000" w:sz="4" w:space="0"/>
              <w:left w:val="single" w:color="000000" w:sz="4" w:space="0"/>
              <w:bottom w:val="single" w:color="000000" w:sz="4" w:space="0"/>
              <w:right w:val="single" w:color="000000" w:sz="4" w:space="0"/>
            </w:tcBorders>
            <w:vAlign w:val="center"/>
          </w:tcPr>
          <w:p w14:paraId="27D6F992">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 Part Hematology Analyser Liquid</w:t>
            </w:r>
          </w:p>
        </w:tc>
        <w:tc>
          <w:tcPr>
            <w:tcW w:w="1622" w:type="dxa"/>
            <w:tcBorders>
              <w:top w:val="single" w:color="000000" w:sz="4" w:space="0"/>
              <w:left w:val="single" w:color="000000" w:sz="4" w:space="0"/>
              <w:bottom w:val="single" w:color="000000" w:sz="4" w:space="0"/>
              <w:right w:val="single" w:color="000000" w:sz="4" w:space="0"/>
            </w:tcBorders>
            <w:vAlign w:val="center"/>
          </w:tcPr>
          <w:p w14:paraId="7A6AE10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Erba H360 Lyse 500 ml bottle</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6BFA167F">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2D30B013">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11,004</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483DDBC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11,004</w:t>
            </w:r>
          </w:p>
        </w:tc>
      </w:tr>
      <w:tr w14:paraId="181A8F60">
        <w:tblPrEx>
          <w:tblCellMar>
            <w:top w:w="0" w:type="dxa"/>
            <w:left w:w="108" w:type="dxa"/>
            <w:bottom w:w="0" w:type="dxa"/>
            <w:right w:w="108" w:type="dxa"/>
          </w:tblCellMar>
        </w:tblPrEx>
        <w:trPr>
          <w:trHeight w:val="196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0E45EF17">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48</w:t>
            </w:r>
          </w:p>
        </w:tc>
        <w:tc>
          <w:tcPr>
            <w:tcW w:w="2278" w:type="dxa"/>
            <w:tcBorders>
              <w:top w:val="single" w:color="000000" w:sz="4" w:space="0"/>
              <w:left w:val="single" w:color="000000" w:sz="4" w:space="0"/>
              <w:bottom w:val="single" w:color="000000" w:sz="4" w:space="0"/>
              <w:right w:val="single" w:color="000000" w:sz="4" w:space="0"/>
            </w:tcBorders>
            <w:vAlign w:val="center"/>
          </w:tcPr>
          <w:p w14:paraId="63E481A1">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ADA with Calibrator-reagent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68265016">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(1x20/1x5ml/1x3ml)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6C985336">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43B6E4A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5,030</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B34161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5,030</w:t>
            </w:r>
          </w:p>
        </w:tc>
      </w:tr>
      <w:tr w14:paraId="1BB6B46E">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4D21381">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49</w:t>
            </w:r>
          </w:p>
        </w:tc>
        <w:tc>
          <w:tcPr>
            <w:tcW w:w="2278" w:type="dxa"/>
            <w:tcBorders>
              <w:top w:val="single" w:color="000000" w:sz="4" w:space="0"/>
              <w:left w:val="single" w:color="000000" w:sz="4" w:space="0"/>
              <w:bottom w:val="single" w:color="000000" w:sz="4" w:space="0"/>
              <w:right w:val="single" w:color="000000" w:sz="4" w:space="0"/>
            </w:tcBorders>
            <w:vAlign w:val="center"/>
          </w:tcPr>
          <w:p w14:paraId="41567EAF">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ASO With Calibrator Immunoturbido Method</w:t>
            </w:r>
          </w:p>
        </w:tc>
        <w:tc>
          <w:tcPr>
            <w:tcW w:w="1622" w:type="dxa"/>
            <w:tcBorders>
              <w:top w:val="single" w:color="000000" w:sz="4" w:space="0"/>
              <w:left w:val="single" w:color="000000" w:sz="4" w:space="0"/>
              <w:bottom w:val="single" w:color="000000" w:sz="4" w:space="0"/>
              <w:right w:val="single" w:color="000000" w:sz="4" w:space="0"/>
            </w:tcBorders>
            <w:vAlign w:val="center"/>
          </w:tcPr>
          <w:p w14:paraId="51405339">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(1x40/1x10/1x1ml)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725653F8">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009A1083">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2,725</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53A8EED9">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2,725</w:t>
            </w:r>
          </w:p>
        </w:tc>
      </w:tr>
      <w:tr w14:paraId="15BC8BFE">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56F11AE">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50</w:t>
            </w:r>
          </w:p>
        </w:tc>
        <w:tc>
          <w:tcPr>
            <w:tcW w:w="2278" w:type="dxa"/>
            <w:tcBorders>
              <w:top w:val="single" w:color="000000" w:sz="4" w:space="0"/>
              <w:left w:val="single" w:color="000000" w:sz="4" w:space="0"/>
              <w:bottom w:val="single" w:color="000000" w:sz="4" w:space="0"/>
              <w:right w:val="single" w:color="000000" w:sz="4" w:space="0"/>
            </w:tcBorders>
            <w:vAlign w:val="center"/>
          </w:tcPr>
          <w:p w14:paraId="60F27977">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Biochemistry Control Normal</w:t>
            </w:r>
          </w:p>
        </w:tc>
        <w:tc>
          <w:tcPr>
            <w:tcW w:w="1622" w:type="dxa"/>
            <w:tcBorders>
              <w:top w:val="single" w:color="000000" w:sz="4" w:space="0"/>
              <w:left w:val="single" w:color="000000" w:sz="4" w:space="0"/>
              <w:bottom w:val="single" w:color="000000" w:sz="4" w:space="0"/>
              <w:right w:val="single" w:color="000000" w:sz="4" w:space="0"/>
            </w:tcBorders>
            <w:vAlign w:val="center"/>
          </w:tcPr>
          <w:p w14:paraId="65CBB73F">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(1x5ml)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01A4EF00">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73A8B78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730</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314A177D">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730</w:t>
            </w:r>
          </w:p>
        </w:tc>
      </w:tr>
      <w:tr w14:paraId="59D9A3E0">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425CD131">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51</w:t>
            </w:r>
          </w:p>
        </w:tc>
        <w:tc>
          <w:tcPr>
            <w:tcW w:w="2278" w:type="dxa"/>
            <w:tcBorders>
              <w:top w:val="single" w:color="000000" w:sz="4" w:space="0"/>
              <w:left w:val="single" w:color="000000" w:sz="4" w:space="0"/>
              <w:bottom w:val="single" w:color="000000" w:sz="4" w:space="0"/>
              <w:right w:val="single" w:color="000000" w:sz="4" w:space="0"/>
            </w:tcBorders>
            <w:vAlign w:val="center"/>
          </w:tcPr>
          <w:p w14:paraId="5672878A">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Biochemistry Control Path</w:t>
            </w:r>
          </w:p>
        </w:tc>
        <w:tc>
          <w:tcPr>
            <w:tcW w:w="1622" w:type="dxa"/>
            <w:tcBorders>
              <w:top w:val="single" w:color="000000" w:sz="4" w:space="0"/>
              <w:left w:val="single" w:color="000000" w:sz="4" w:space="0"/>
              <w:bottom w:val="single" w:color="000000" w:sz="4" w:space="0"/>
              <w:right w:val="single" w:color="000000" w:sz="4" w:space="0"/>
            </w:tcBorders>
            <w:vAlign w:val="center"/>
          </w:tcPr>
          <w:p w14:paraId="3B65B2C6">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(1x5ml)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3AB9437D">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63BA03E8">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746</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68031C2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746</w:t>
            </w:r>
          </w:p>
        </w:tc>
      </w:tr>
      <w:tr w14:paraId="45787727">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5675D935">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52</w:t>
            </w:r>
          </w:p>
        </w:tc>
        <w:tc>
          <w:tcPr>
            <w:tcW w:w="2278" w:type="dxa"/>
            <w:tcBorders>
              <w:top w:val="single" w:color="000000" w:sz="4" w:space="0"/>
              <w:left w:val="single" w:color="000000" w:sz="4" w:space="0"/>
              <w:bottom w:val="single" w:color="000000" w:sz="4" w:space="0"/>
              <w:right w:val="single" w:color="000000" w:sz="4" w:space="0"/>
            </w:tcBorders>
            <w:vAlign w:val="center"/>
          </w:tcPr>
          <w:p w14:paraId="63CB239A">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CRP With Calibrator Immunoturbido Method</w:t>
            </w:r>
          </w:p>
        </w:tc>
        <w:tc>
          <w:tcPr>
            <w:tcW w:w="1622" w:type="dxa"/>
            <w:tcBorders>
              <w:top w:val="single" w:color="000000" w:sz="4" w:space="0"/>
              <w:left w:val="single" w:color="000000" w:sz="4" w:space="0"/>
              <w:bottom w:val="single" w:color="000000" w:sz="4" w:space="0"/>
              <w:right w:val="single" w:color="000000" w:sz="4" w:space="0"/>
            </w:tcBorders>
            <w:vAlign w:val="center"/>
          </w:tcPr>
          <w:p w14:paraId="339DD142">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(1x40/1x10/1x1ml)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3427238B">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76DE23A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2,515</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1D77623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2,515</w:t>
            </w:r>
          </w:p>
        </w:tc>
      </w:tr>
      <w:tr w14:paraId="0D91212E">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DDF979C">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53</w:t>
            </w:r>
          </w:p>
        </w:tc>
        <w:tc>
          <w:tcPr>
            <w:tcW w:w="2278" w:type="dxa"/>
            <w:tcBorders>
              <w:top w:val="single" w:color="000000" w:sz="4" w:space="0"/>
              <w:left w:val="single" w:color="000000" w:sz="4" w:space="0"/>
              <w:bottom w:val="single" w:color="000000" w:sz="4" w:space="0"/>
              <w:right w:val="single" w:color="000000" w:sz="4" w:space="0"/>
            </w:tcBorders>
            <w:vAlign w:val="center"/>
          </w:tcPr>
          <w:p w14:paraId="0BD5F9FF">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 Alkaline Phosphatase-reagent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204C6EC7">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(10x2.2ml)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5A33ADF7">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2397D12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326</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6E39635D">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326</w:t>
            </w:r>
          </w:p>
        </w:tc>
      </w:tr>
      <w:tr w14:paraId="03CD742C">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4424C527">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54</w:t>
            </w:r>
          </w:p>
        </w:tc>
        <w:tc>
          <w:tcPr>
            <w:tcW w:w="2278" w:type="dxa"/>
            <w:tcBorders>
              <w:top w:val="single" w:color="000000" w:sz="4" w:space="0"/>
              <w:left w:val="single" w:color="000000" w:sz="4" w:space="0"/>
              <w:bottom w:val="single" w:color="000000" w:sz="4" w:space="0"/>
              <w:right w:val="single" w:color="000000" w:sz="4" w:space="0"/>
            </w:tcBorders>
            <w:vAlign w:val="center"/>
          </w:tcPr>
          <w:p w14:paraId="669B3011">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Bilirubin (Total&amp;Direct)-reagent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22365F8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(40x60ml)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4D48DE9F">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2F5A7FD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688</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32E9DDA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688</w:t>
            </w:r>
          </w:p>
        </w:tc>
      </w:tr>
      <w:tr w14:paraId="4C1E79CE">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46908697">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55</w:t>
            </w:r>
          </w:p>
        </w:tc>
        <w:tc>
          <w:tcPr>
            <w:tcW w:w="2278" w:type="dxa"/>
            <w:tcBorders>
              <w:top w:val="single" w:color="000000" w:sz="4" w:space="0"/>
              <w:left w:val="single" w:color="000000" w:sz="4" w:space="0"/>
              <w:bottom w:val="single" w:color="000000" w:sz="4" w:space="0"/>
              <w:right w:val="single" w:color="000000" w:sz="4" w:space="0"/>
            </w:tcBorders>
            <w:vAlign w:val="center"/>
          </w:tcPr>
          <w:p w14:paraId="2CF8AFE0">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Cholesterol-reagent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5CB70DF6">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(5x30ml)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4F27359A">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11A259C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877</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4AE5E47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877</w:t>
            </w:r>
          </w:p>
        </w:tc>
      </w:tr>
      <w:tr w14:paraId="3E4AC9EB">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0FF9DB67">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56</w:t>
            </w:r>
          </w:p>
        </w:tc>
        <w:tc>
          <w:tcPr>
            <w:tcW w:w="2278" w:type="dxa"/>
            <w:tcBorders>
              <w:top w:val="single" w:color="000000" w:sz="4" w:space="0"/>
              <w:left w:val="single" w:color="000000" w:sz="4" w:space="0"/>
              <w:bottom w:val="single" w:color="000000" w:sz="4" w:space="0"/>
              <w:right w:val="single" w:color="000000" w:sz="4" w:space="0"/>
            </w:tcBorders>
            <w:vAlign w:val="center"/>
          </w:tcPr>
          <w:p w14:paraId="122A73EB">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Creatinine-reagent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6AE48805">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(4x60ml)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7B6CB5E5">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0E8F62B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782</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3AC203D3">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782</w:t>
            </w:r>
          </w:p>
        </w:tc>
      </w:tr>
      <w:tr w14:paraId="77C87B1F">
        <w:tblPrEx>
          <w:tblCellMar>
            <w:top w:w="0" w:type="dxa"/>
            <w:left w:w="108" w:type="dxa"/>
            <w:bottom w:w="0" w:type="dxa"/>
            <w:right w:w="108" w:type="dxa"/>
          </w:tblCellMar>
        </w:tblPrEx>
        <w:trPr>
          <w:trHeight w:val="112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6561CF8">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57</w:t>
            </w:r>
          </w:p>
        </w:tc>
        <w:tc>
          <w:tcPr>
            <w:tcW w:w="2278" w:type="dxa"/>
            <w:tcBorders>
              <w:top w:val="single" w:color="000000" w:sz="4" w:space="0"/>
              <w:left w:val="single" w:color="000000" w:sz="4" w:space="0"/>
              <w:bottom w:val="single" w:color="000000" w:sz="4" w:space="0"/>
              <w:right w:val="single" w:color="000000" w:sz="4" w:space="0"/>
            </w:tcBorders>
            <w:vAlign w:val="center"/>
          </w:tcPr>
          <w:p w14:paraId="38B9626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Flow cell Washing Solution</w:t>
            </w:r>
          </w:p>
        </w:tc>
        <w:tc>
          <w:tcPr>
            <w:tcW w:w="1622" w:type="dxa"/>
            <w:tcBorders>
              <w:top w:val="single" w:color="000000" w:sz="4" w:space="0"/>
              <w:left w:val="single" w:color="000000" w:sz="4" w:space="0"/>
              <w:bottom w:val="single" w:color="000000" w:sz="4" w:space="0"/>
              <w:right w:val="single" w:color="000000" w:sz="4" w:space="0"/>
            </w:tcBorders>
            <w:vAlign w:val="center"/>
          </w:tcPr>
          <w:p w14:paraId="73CA7274">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 Liquid 50/box (4x50ml)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305BB61B">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15FEC2C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268</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28E09919">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268</w:t>
            </w:r>
          </w:p>
        </w:tc>
      </w:tr>
      <w:tr w14:paraId="203A2C34">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081EA186">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58</w:t>
            </w:r>
          </w:p>
        </w:tc>
        <w:tc>
          <w:tcPr>
            <w:tcW w:w="2278" w:type="dxa"/>
            <w:tcBorders>
              <w:top w:val="single" w:color="000000" w:sz="4" w:space="0"/>
              <w:left w:val="single" w:color="000000" w:sz="4" w:space="0"/>
              <w:bottom w:val="single" w:color="000000" w:sz="4" w:space="0"/>
              <w:right w:val="single" w:color="000000" w:sz="4" w:space="0"/>
            </w:tcBorders>
            <w:vAlign w:val="center"/>
          </w:tcPr>
          <w:p w14:paraId="3C23EC03">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HDL-reagent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3F90A173">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(2x50 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470232DA">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69847305">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588</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1EF351A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588</w:t>
            </w:r>
          </w:p>
        </w:tc>
      </w:tr>
      <w:tr w14:paraId="68B839ED">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A8FD10E">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59</w:t>
            </w:r>
          </w:p>
        </w:tc>
        <w:tc>
          <w:tcPr>
            <w:tcW w:w="2278" w:type="dxa"/>
            <w:tcBorders>
              <w:top w:val="single" w:color="000000" w:sz="4" w:space="0"/>
              <w:left w:val="single" w:color="000000" w:sz="4" w:space="0"/>
              <w:bottom w:val="single" w:color="000000" w:sz="4" w:space="0"/>
              <w:right w:val="single" w:color="000000" w:sz="4" w:space="0"/>
            </w:tcBorders>
            <w:vAlign w:val="center"/>
          </w:tcPr>
          <w:p w14:paraId="39BC4454">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SGOT-reagent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728055D7">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0ADEFC81">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0D116F6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887</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1AE30C4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887</w:t>
            </w:r>
          </w:p>
        </w:tc>
      </w:tr>
      <w:tr w14:paraId="1B099BE2">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6D0835C1">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60</w:t>
            </w:r>
          </w:p>
        </w:tc>
        <w:tc>
          <w:tcPr>
            <w:tcW w:w="2278" w:type="dxa"/>
            <w:tcBorders>
              <w:top w:val="single" w:color="000000" w:sz="4" w:space="0"/>
              <w:left w:val="single" w:color="000000" w:sz="4" w:space="0"/>
              <w:bottom w:val="single" w:color="000000" w:sz="4" w:space="0"/>
              <w:right w:val="single" w:color="000000" w:sz="4" w:space="0"/>
            </w:tcBorders>
            <w:vAlign w:val="center"/>
          </w:tcPr>
          <w:p w14:paraId="45F4B069">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SGPT-reagent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369A78DB">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7C8D8D99">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491869B9">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971</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E52F11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971</w:t>
            </w:r>
          </w:p>
        </w:tc>
      </w:tr>
      <w:tr w14:paraId="27200E38">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0560368A">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61</w:t>
            </w:r>
          </w:p>
        </w:tc>
        <w:tc>
          <w:tcPr>
            <w:tcW w:w="2278" w:type="dxa"/>
            <w:tcBorders>
              <w:top w:val="single" w:color="000000" w:sz="4" w:space="0"/>
              <w:left w:val="single" w:color="000000" w:sz="4" w:space="0"/>
              <w:bottom w:val="single" w:color="000000" w:sz="4" w:space="0"/>
              <w:right w:val="single" w:color="000000" w:sz="4" w:space="0"/>
            </w:tcBorders>
            <w:vAlign w:val="center"/>
          </w:tcPr>
          <w:p w14:paraId="0552033C">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Total Protein-reagent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554D0954">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(5x50ml)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22E86F1C">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51C48C8D">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347</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6E990313">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347</w:t>
            </w:r>
          </w:p>
        </w:tc>
      </w:tr>
      <w:tr w14:paraId="21D01104">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4C65A00">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62</w:t>
            </w:r>
          </w:p>
        </w:tc>
        <w:tc>
          <w:tcPr>
            <w:tcW w:w="2278" w:type="dxa"/>
            <w:tcBorders>
              <w:top w:val="single" w:color="000000" w:sz="4" w:space="0"/>
              <w:left w:val="single" w:color="000000" w:sz="4" w:space="0"/>
              <w:bottom w:val="single" w:color="000000" w:sz="4" w:space="0"/>
              <w:right w:val="single" w:color="000000" w:sz="4" w:space="0"/>
            </w:tcBorders>
            <w:vAlign w:val="center"/>
          </w:tcPr>
          <w:p w14:paraId="4DF21C64">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 Triglycerides-reagent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5902560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36DC7F1F">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791F0E5B">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1,691</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23D6241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1,691</w:t>
            </w:r>
          </w:p>
        </w:tc>
      </w:tr>
      <w:tr w14:paraId="4C095768">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1ACC4F2C">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63</w:t>
            </w:r>
          </w:p>
        </w:tc>
        <w:tc>
          <w:tcPr>
            <w:tcW w:w="2278" w:type="dxa"/>
            <w:tcBorders>
              <w:top w:val="single" w:color="000000" w:sz="4" w:space="0"/>
              <w:left w:val="single" w:color="000000" w:sz="4" w:space="0"/>
              <w:bottom w:val="single" w:color="000000" w:sz="4" w:space="0"/>
              <w:right w:val="single" w:color="000000" w:sz="4" w:space="0"/>
            </w:tcBorders>
            <w:vAlign w:val="center"/>
          </w:tcPr>
          <w:p w14:paraId="73A0927C">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 Urea-reagent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6EF606DB">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79979B74">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74056B0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861</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6BE234C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861</w:t>
            </w:r>
          </w:p>
        </w:tc>
      </w:tr>
      <w:tr w14:paraId="6019D873">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5526A306">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64</w:t>
            </w:r>
          </w:p>
        </w:tc>
        <w:tc>
          <w:tcPr>
            <w:tcW w:w="2278" w:type="dxa"/>
            <w:tcBorders>
              <w:top w:val="single" w:color="000000" w:sz="4" w:space="0"/>
              <w:left w:val="single" w:color="000000" w:sz="4" w:space="0"/>
              <w:bottom w:val="single" w:color="000000" w:sz="4" w:space="0"/>
              <w:right w:val="single" w:color="000000" w:sz="4" w:space="0"/>
            </w:tcBorders>
            <w:vAlign w:val="center"/>
          </w:tcPr>
          <w:p w14:paraId="263E709E">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 Uric acid-reagent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19B244FF">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(5x20ml)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04DAC106">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26103EC3">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1,113</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4C5EFCFB">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1,113</w:t>
            </w:r>
          </w:p>
        </w:tc>
      </w:tr>
      <w:tr w14:paraId="450F9D27">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2DA74B53">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65</w:t>
            </w:r>
          </w:p>
        </w:tc>
        <w:tc>
          <w:tcPr>
            <w:tcW w:w="2278" w:type="dxa"/>
            <w:tcBorders>
              <w:top w:val="single" w:color="000000" w:sz="4" w:space="0"/>
              <w:left w:val="single" w:color="000000" w:sz="4" w:space="0"/>
              <w:bottom w:val="single" w:color="000000" w:sz="4" w:space="0"/>
              <w:right w:val="single" w:color="000000" w:sz="4" w:space="0"/>
            </w:tcBorders>
            <w:vAlign w:val="center"/>
          </w:tcPr>
          <w:p w14:paraId="20A802F5">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Albumin-reagent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4CD311FC">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(5x50ml)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0194311F">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75473DB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394</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5D8DF5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394</w:t>
            </w:r>
          </w:p>
        </w:tc>
      </w:tr>
      <w:tr w14:paraId="0881946E">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3563A718">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66</w:t>
            </w:r>
          </w:p>
        </w:tc>
        <w:tc>
          <w:tcPr>
            <w:tcW w:w="2278" w:type="dxa"/>
            <w:tcBorders>
              <w:top w:val="single" w:color="000000" w:sz="4" w:space="0"/>
              <w:left w:val="single" w:color="000000" w:sz="4" w:space="0"/>
              <w:bottom w:val="single" w:color="000000" w:sz="4" w:space="0"/>
              <w:right w:val="single" w:color="000000" w:sz="4" w:space="0"/>
            </w:tcBorders>
            <w:vAlign w:val="center"/>
          </w:tcPr>
          <w:p w14:paraId="7B5DD156">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Blood sugar-reagent</w:t>
            </w:r>
          </w:p>
        </w:tc>
        <w:tc>
          <w:tcPr>
            <w:tcW w:w="1622" w:type="dxa"/>
            <w:tcBorders>
              <w:top w:val="single" w:color="000000" w:sz="4" w:space="0"/>
              <w:left w:val="single" w:color="000000" w:sz="4" w:space="0"/>
              <w:bottom w:val="single" w:color="000000" w:sz="4" w:space="0"/>
              <w:right w:val="single" w:color="000000" w:sz="4" w:space="0"/>
            </w:tcBorders>
            <w:vAlign w:val="center"/>
          </w:tcPr>
          <w:p w14:paraId="7FF63A71">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(5x60ml)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0ABF6B03">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50486578">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399</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5C40B28">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399</w:t>
            </w:r>
          </w:p>
        </w:tc>
      </w:tr>
      <w:tr w14:paraId="118CDA54">
        <w:tblPrEx>
          <w:tblCellMar>
            <w:top w:w="0" w:type="dxa"/>
            <w:left w:w="108" w:type="dxa"/>
            <w:bottom w:w="0" w:type="dxa"/>
            <w:right w:w="108" w:type="dxa"/>
          </w:tblCellMar>
        </w:tblPrEx>
        <w:trPr>
          <w:trHeight w:val="168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6B246C2B">
            <w:pPr>
              <w:jc w:val="right"/>
              <w:textAlignment w:val="center"/>
              <w:rPr>
                <w:rFonts w:ascii="Times New Roman" w:hAnsi="Times New Roman" w:cs="Times New Roman"/>
                <w:color w:val="000000"/>
                <w:sz w:val="22"/>
                <w:szCs w:val="22"/>
              </w:rPr>
            </w:pPr>
            <w:r>
              <w:rPr>
                <w:rFonts w:ascii="Calibri" w:hAnsi="Calibri" w:eastAsia="SimSun" w:cs="Calibri"/>
                <w:color w:val="000000"/>
                <w:sz w:val="22"/>
                <w:szCs w:val="22"/>
                <w:lang w:bidi="ar"/>
              </w:rPr>
              <w:t>67</w:t>
            </w:r>
          </w:p>
        </w:tc>
        <w:tc>
          <w:tcPr>
            <w:tcW w:w="2278" w:type="dxa"/>
            <w:tcBorders>
              <w:top w:val="single" w:color="000000" w:sz="4" w:space="0"/>
              <w:left w:val="single" w:color="000000" w:sz="4" w:space="0"/>
              <w:bottom w:val="single" w:color="000000" w:sz="4" w:space="0"/>
              <w:right w:val="single" w:color="000000" w:sz="4" w:space="0"/>
            </w:tcBorders>
            <w:vAlign w:val="center"/>
          </w:tcPr>
          <w:p w14:paraId="5332B9C0">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RF With Calibrator Immunoturbido Method</w:t>
            </w:r>
          </w:p>
        </w:tc>
        <w:tc>
          <w:tcPr>
            <w:tcW w:w="1622" w:type="dxa"/>
            <w:tcBorders>
              <w:top w:val="single" w:color="000000" w:sz="4" w:space="0"/>
              <w:left w:val="single" w:color="000000" w:sz="4" w:space="0"/>
              <w:bottom w:val="single" w:color="000000" w:sz="4" w:space="0"/>
              <w:right w:val="single" w:color="000000" w:sz="4" w:space="0"/>
            </w:tcBorders>
            <w:vAlign w:val="center"/>
          </w:tcPr>
          <w:p w14:paraId="72081A55">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Compatible with ERBA Semi-auto analyser-Kinetic Enzyme method, 50 test/box (1x40/1x10/1x1ml)</w:t>
            </w: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494E6B07">
            <w:pP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Pack</w:t>
            </w: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10219EE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1,596</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53A6E21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1,596</w:t>
            </w:r>
          </w:p>
        </w:tc>
      </w:tr>
      <w:tr w14:paraId="50712F03">
        <w:tblPrEx>
          <w:tblCellMar>
            <w:top w:w="0" w:type="dxa"/>
            <w:left w:w="108" w:type="dxa"/>
            <w:bottom w:w="0" w:type="dxa"/>
            <w:right w:w="108" w:type="dxa"/>
          </w:tblCellMar>
        </w:tblPrEx>
        <w:trPr>
          <w:trHeight w:val="290" w:hRule="atLeast"/>
        </w:trPr>
        <w:tc>
          <w:tcPr>
            <w:tcW w:w="678" w:type="dxa"/>
            <w:tcBorders>
              <w:top w:val="single" w:color="000000" w:sz="4" w:space="0"/>
              <w:left w:val="single" w:color="000000" w:sz="4" w:space="0"/>
              <w:bottom w:val="single" w:color="000000" w:sz="4" w:space="0"/>
              <w:right w:val="single" w:color="000000" w:sz="4" w:space="0"/>
            </w:tcBorders>
            <w:noWrap/>
            <w:vAlign w:val="center"/>
          </w:tcPr>
          <w:p w14:paraId="4D442B23">
            <w:pPr>
              <w:rPr>
                <w:rFonts w:ascii="Times New Roman" w:hAnsi="Times New Roman" w:cs="Times New Roman"/>
                <w:color w:val="000000"/>
                <w:sz w:val="22"/>
                <w:szCs w:val="22"/>
              </w:rPr>
            </w:pPr>
          </w:p>
        </w:tc>
        <w:tc>
          <w:tcPr>
            <w:tcW w:w="2278" w:type="dxa"/>
            <w:tcBorders>
              <w:top w:val="single" w:color="000000" w:sz="4" w:space="0"/>
              <w:left w:val="single" w:color="000000" w:sz="4" w:space="0"/>
              <w:bottom w:val="single" w:color="000000" w:sz="4" w:space="0"/>
              <w:right w:val="single" w:color="000000" w:sz="4" w:space="0"/>
            </w:tcBorders>
            <w:noWrap/>
            <w:vAlign w:val="center"/>
          </w:tcPr>
          <w:p w14:paraId="2A273E31">
            <w:pPr>
              <w:rPr>
                <w:rFonts w:ascii="Times New Roman" w:hAnsi="Times New Roman" w:cs="Times New Roman"/>
                <w:color w:val="000000"/>
                <w:sz w:val="22"/>
                <w:szCs w:val="22"/>
              </w:rPr>
            </w:pP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198230">
            <w:pPr>
              <w:rPr>
                <w:rFonts w:ascii="Times New Roman" w:hAnsi="Times New Roman" w:cs="Times New Roman"/>
                <w:color w:val="000000"/>
                <w:sz w:val="22"/>
                <w:szCs w:val="22"/>
              </w:rPr>
            </w:pPr>
          </w:p>
        </w:tc>
        <w:tc>
          <w:tcPr>
            <w:tcW w:w="2667" w:type="dxa"/>
            <w:tcBorders>
              <w:top w:val="single" w:color="000000" w:sz="4" w:space="0"/>
              <w:left w:val="single" w:color="000000" w:sz="4" w:space="0"/>
              <w:bottom w:val="single" w:color="000000" w:sz="4" w:space="0"/>
              <w:right w:val="single" w:color="000000" w:sz="4" w:space="0"/>
            </w:tcBorders>
            <w:noWrap/>
            <w:vAlign w:val="center"/>
          </w:tcPr>
          <w:p w14:paraId="650600BB">
            <w:pPr>
              <w:rPr>
                <w:rFonts w:ascii="Times New Roman" w:hAnsi="Times New Roman" w:cs="Times New Roman"/>
                <w:color w:val="000000"/>
                <w:sz w:val="22"/>
                <w:szCs w:val="22"/>
              </w:rPr>
            </w:pPr>
          </w:p>
        </w:tc>
        <w:tc>
          <w:tcPr>
            <w:tcW w:w="1333" w:type="dxa"/>
            <w:tcBorders>
              <w:top w:val="single" w:color="000000" w:sz="4" w:space="0"/>
              <w:left w:val="single" w:color="000000" w:sz="4" w:space="0"/>
              <w:bottom w:val="single" w:color="000000" w:sz="4" w:space="0"/>
              <w:right w:val="single" w:color="000000" w:sz="4" w:space="0"/>
            </w:tcBorders>
            <w:noWrap/>
            <w:vAlign w:val="center"/>
          </w:tcPr>
          <w:p w14:paraId="4A825016">
            <w:pPr>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7516C756">
            <w:pPr>
              <w:jc w:val="right"/>
              <w:textAlignment w:val="center"/>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34534.5</w:t>
            </w:r>
          </w:p>
        </w:tc>
      </w:tr>
      <w:tr w14:paraId="2BBC697A">
        <w:tblPrEx>
          <w:tblCellMar>
            <w:top w:w="0" w:type="dxa"/>
            <w:left w:w="108" w:type="dxa"/>
            <w:bottom w:w="0" w:type="dxa"/>
            <w:right w:w="108" w:type="dxa"/>
          </w:tblCellMar>
        </w:tblPrEx>
        <w:trPr>
          <w:trHeight w:val="34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742DAEAC">
            <w:pPr>
              <w:jc w:val="center"/>
              <w:textAlignment w:val="center"/>
              <w:rPr>
                <w:rFonts w:ascii="Times New Roman" w:hAnsi="Times New Roman" w:eastAsia="Cambria" w:cs="Times New Roman"/>
                <w:color w:val="000000"/>
                <w:sz w:val="22"/>
                <w:szCs w:val="22"/>
                <w:lang w:val="en-IN"/>
              </w:rPr>
            </w:pPr>
            <w:r>
              <w:rPr>
                <w:rFonts w:ascii="Times New Roman" w:hAnsi="Times New Roman" w:eastAsia="Cambria" w:cs="Times New Roman"/>
                <w:color w:val="000000"/>
                <w:sz w:val="22"/>
                <w:szCs w:val="22"/>
                <w:lang w:bidi="ar"/>
              </w:rPr>
              <w:t xml:space="preserve">Estimated cost of Reagents &amp; Consumables for Fully </w:t>
            </w:r>
            <w:r>
              <w:rPr>
                <w:rFonts w:ascii="Times New Roman" w:hAnsi="Times New Roman" w:eastAsia="Cambria" w:cs="Times New Roman"/>
                <w:color w:val="000000"/>
                <w:sz w:val="22"/>
                <w:szCs w:val="22"/>
                <w:lang w:val="en-IN" w:bidi="ar"/>
              </w:rPr>
              <w:t>Haematology</w:t>
            </w:r>
            <w:r>
              <w:rPr>
                <w:rFonts w:ascii="Times New Roman" w:hAnsi="Times New Roman" w:eastAsia="Cambria" w:cs="Times New Roman"/>
                <w:color w:val="000000"/>
                <w:sz w:val="22"/>
                <w:szCs w:val="22"/>
                <w:lang w:bidi="ar"/>
              </w:rPr>
              <w:t xml:space="preserve"> Analyser for 1</w:t>
            </w:r>
            <w:r>
              <w:rPr>
                <w:rFonts w:ascii="Times New Roman" w:hAnsi="Times New Roman" w:eastAsia="Cambria" w:cs="Times New Roman"/>
                <w:color w:val="000000"/>
                <w:sz w:val="22"/>
                <w:szCs w:val="22"/>
                <w:lang w:val="en-IN" w:bidi="ar"/>
              </w:rPr>
              <w:t xml:space="preserve"> PHC</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16409D3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34534.5</w:t>
            </w:r>
          </w:p>
        </w:tc>
      </w:tr>
      <w:tr w14:paraId="6D98B6D3">
        <w:tblPrEx>
          <w:tblCellMar>
            <w:top w:w="0" w:type="dxa"/>
            <w:left w:w="108" w:type="dxa"/>
            <w:bottom w:w="0" w:type="dxa"/>
            <w:right w:w="108" w:type="dxa"/>
          </w:tblCellMar>
        </w:tblPrEx>
        <w:trPr>
          <w:trHeight w:val="290" w:hRule="atLeast"/>
        </w:trPr>
        <w:tc>
          <w:tcPr>
            <w:tcW w:w="8578" w:type="dxa"/>
            <w:gridSpan w:val="5"/>
            <w:tcBorders>
              <w:top w:val="single" w:color="000000" w:sz="4" w:space="0"/>
              <w:left w:val="single" w:color="000000" w:sz="4" w:space="0"/>
              <w:bottom w:val="single" w:color="000000" w:sz="4" w:space="0"/>
              <w:right w:val="single" w:color="000000" w:sz="4" w:space="0"/>
            </w:tcBorders>
            <w:noWrap/>
            <w:vAlign w:val="center"/>
          </w:tcPr>
          <w:p w14:paraId="3F693DF5">
            <w:pPr>
              <w:jc w:val="center"/>
              <w:textAlignment w:val="center"/>
              <w:rPr>
                <w:rFonts w:ascii="Times New Roman" w:hAnsi="Times New Roman" w:eastAsia="Cambria" w:cs="Times New Roman"/>
                <w:b/>
                <w:bCs/>
                <w:color w:val="000000"/>
                <w:sz w:val="22"/>
                <w:szCs w:val="22"/>
              </w:rPr>
            </w:pPr>
            <w:r>
              <w:rPr>
                <w:rFonts w:ascii="Times New Roman" w:hAnsi="Times New Roman" w:eastAsia="Cambria" w:cs="Times New Roman"/>
                <w:b/>
                <w:bCs/>
                <w:color w:val="000000"/>
                <w:sz w:val="22"/>
                <w:szCs w:val="22"/>
                <w:lang w:bidi="ar"/>
              </w:rPr>
              <w:t xml:space="preserve">Estimated cost of Reagents &amp; Consumables for Fully </w:t>
            </w:r>
            <w:r>
              <w:rPr>
                <w:rFonts w:ascii="Times New Roman" w:hAnsi="Times New Roman" w:eastAsia="Cambria" w:cs="Times New Roman"/>
                <w:b/>
                <w:bCs/>
                <w:color w:val="000000"/>
                <w:sz w:val="22"/>
                <w:szCs w:val="22"/>
                <w:lang w:val="en-IN" w:bidi="ar"/>
              </w:rPr>
              <w:t>Haematology</w:t>
            </w:r>
            <w:r>
              <w:rPr>
                <w:rFonts w:ascii="Times New Roman" w:hAnsi="Times New Roman" w:eastAsia="Cambria" w:cs="Times New Roman"/>
                <w:b/>
                <w:bCs/>
                <w:color w:val="000000"/>
                <w:sz w:val="22"/>
                <w:szCs w:val="22"/>
                <w:lang w:bidi="ar"/>
              </w:rPr>
              <w:t xml:space="preserve"> Analyser for </w:t>
            </w:r>
            <w:r>
              <w:rPr>
                <w:rFonts w:ascii="Times New Roman" w:hAnsi="Times New Roman" w:eastAsia="Cambria" w:cs="Times New Roman"/>
                <w:b/>
                <w:bCs/>
                <w:color w:val="000000"/>
                <w:sz w:val="22"/>
                <w:szCs w:val="22"/>
                <w:lang w:val="en-IN" w:bidi="ar"/>
              </w:rPr>
              <w:t>57 PHC</w:t>
            </w:r>
            <w:r>
              <w:rPr>
                <w:rFonts w:ascii="Times New Roman" w:hAnsi="Times New Roman" w:eastAsia="Cambria" w:cs="Times New Roman"/>
                <w:b/>
                <w:bCs/>
                <w:color w:val="000000"/>
                <w:sz w:val="22"/>
                <w:szCs w:val="22"/>
                <w:lang w:bidi="ar"/>
              </w:rPr>
              <w:t xml:space="preserve"> </w:t>
            </w:r>
          </w:p>
        </w:tc>
        <w:tc>
          <w:tcPr>
            <w:tcW w:w="1700" w:type="dxa"/>
            <w:tcBorders>
              <w:top w:val="single" w:color="000000" w:sz="4" w:space="0"/>
              <w:left w:val="single" w:color="000000" w:sz="4" w:space="0"/>
              <w:bottom w:val="single" w:color="000000" w:sz="4" w:space="0"/>
              <w:right w:val="single" w:color="000000" w:sz="4" w:space="0"/>
            </w:tcBorders>
            <w:noWrap/>
            <w:vAlign w:val="center"/>
          </w:tcPr>
          <w:p w14:paraId="46A2BACC">
            <w:pPr>
              <w:jc w:val="right"/>
              <w:textAlignment w:val="center"/>
              <w:rPr>
                <w:rFonts w:ascii="Calibri" w:hAnsi="Calibri" w:cs="Calibri"/>
                <w:color w:val="000000"/>
                <w:sz w:val="22"/>
                <w:szCs w:val="22"/>
              </w:rPr>
            </w:pPr>
            <w:r>
              <w:rPr>
                <w:rFonts w:ascii="Calibri" w:hAnsi="Calibri" w:eastAsia="SimSun" w:cs="Calibri"/>
                <w:b/>
                <w:bCs/>
                <w:color w:val="000000"/>
                <w:sz w:val="22"/>
                <w:szCs w:val="22"/>
                <w:lang w:bidi="ar"/>
              </w:rPr>
              <w:t>1968466.5</w:t>
            </w:r>
          </w:p>
        </w:tc>
      </w:tr>
    </w:tbl>
    <w:p w14:paraId="0B29CCA5">
      <w:pPr>
        <w:ind w:left="360"/>
        <w:rPr>
          <w:rFonts w:ascii="Cambria" w:hAnsi="Cambria" w:cs="Cambria"/>
          <w:color w:val="000000"/>
          <w:sz w:val="22"/>
          <w:szCs w:val="22"/>
          <w:lang w:val="en-IN"/>
        </w:rPr>
      </w:pPr>
    </w:p>
    <w:p w14:paraId="03C3F42F">
      <w:pPr>
        <w:pStyle w:val="5"/>
        <w:numPr>
          <w:ilvl w:val="0"/>
          <w:numId w:val="3"/>
        </w:numPr>
        <w:rPr>
          <w:rFonts w:ascii="Cambria" w:hAnsi="Cambria" w:cs="Cambria"/>
          <w:b/>
          <w:bCs/>
          <w:color w:val="000000"/>
          <w:sz w:val="22"/>
          <w:szCs w:val="22"/>
          <w:lang w:val="en-IN"/>
        </w:rPr>
      </w:pPr>
      <w:r>
        <w:rPr>
          <w:rFonts w:ascii="Cambria" w:hAnsi="Cambria" w:cs="Cambria"/>
          <w:b/>
          <w:bCs/>
          <w:color w:val="000000"/>
          <w:sz w:val="22"/>
          <w:szCs w:val="22"/>
        </w:rPr>
        <w:t xml:space="preserve">Estimated cost of Essential Diagnostics, Consumables and Reagents for  </w:t>
      </w:r>
      <w:r>
        <w:rPr>
          <w:rFonts w:ascii="Cambria" w:hAnsi="Cambria" w:cs="Cambria"/>
          <w:b/>
          <w:bCs/>
          <w:color w:val="000000"/>
          <w:sz w:val="22"/>
          <w:szCs w:val="22"/>
          <w:lang w:val="en-IN"/>
        </w:rPr>
        <w:t>57 PHC</w:t>
      </w:r>
      <w:r>
        <w:rPr>
          <w:rFonts w:ascii="Cambria" w:hAnsi="Cambria" w:cs="Cambria"/>
          <w:b/>
          <w:bCs/>
          <w:color w:val="000000"/>
          <w:sz w:val="22"/>
          <w:szCs w:val="22"/>
        </w:rPr>
        <w:t>=</w:t>
      </w:r>
      <w:r>
        <w:rPr>
          <w:rFonts w:ascii="Cambria" w:hAnsi="Cambria" w:cs="Cambria"/>
          <w:b/>
          <w:bCs/>
          <w:color w:val="000000"/>
          <w:sz w:val="22"/>
          <w:szCs w:val="22"/>
          <w:lang w:val="en-IN"/>
        </w:rPr>
        <w:t xml:space="preserve"> Rs. 8246316.84</w:t>
      </w:r>
    </w:p>
    <w:p w14:paraId="31FAE0A5">
      <w:pPr>
        <w:ind w:left="360"/>
        <w:rPr>
          <w:rFonts w:ascii="Cambria" w:hAnsi="Cambria" w:cs="Cambria"/>
          <w:color w:val="000000"/>
          <w:sz w:val="22"/>
          <w:szCs w:val="22"/>
          <w:lang w:val="en-IN"/>
        </w:rPr>
      </w:pPr>
    </w:p>
    <w:p w14:paraId="4B413BF8">
      <w:pPr>
        <w:ind w:left="360"/>
        <w:rPr>
          <w:rFonts w:ascii="Cambria" w:hAnsi="Cambria" w:cs="Cambria"/>
          <w:color w:val="000000"/>
          <w:sz w:val="22"/>
          <w:szCs w:val="22"/>
        </w:rPr>
      </w:pPr>
    </w:p>
    <w:p w14:paraId="3521A33A">
      <w:pPr>
        <w:numPr>
          <w:ilvl w:val="0"/>
          <w:numId w:val="4"/>
        </w:numPr>
        <w:spacing w:after="200" w:line="276" w:lineRule="auto"/>
        <w:ind w:left="400"/>
        <w:contextualSpacing/>
        <w:rPr>
          <w:rFonts w:ascii="Cambria" w:hAnsi="Cambria" w:eastAsia="Calibri" w:cs="Cambria"/>
          <w:b/>
          <w:sz w:val="22"/>
          <w:szCs w:val="22"/>
          <w:lang w:eastAsia="en-US"/>
        </w:rPr>
      </w:pPr>
      <w:r>
        <w:rPr>
          <w:rFonts w:ascii="Cambria" w:hAnsi="Cambria" w:eastAsia="Calibri" w:cs="Cambria"/>
          <w:b/>
          <w:sz w:val="22"/>
          <w:szCs w:val="22"/>
          <w:lang w:eastAsia="en-US"/>
        </w:rPr>
        <w:t>Proposal of Essential Diagnostics for Sub – Centre</w:t>
      </w:r>
    </w:p>
    <w:tbl>
      <w:tblPr>
        <w:tblStyle w:val="3"/>
        <w:tblW w:w="10267" w:type="dxa"/>
        <w:tblInd w:w="-612" w:type="dxa"/>
        <w:tblLayout w:type="fixed"/>
        <w:tblCellMar>
          <w:top w:w="0" w:type="dxa"/>
          <w:left w:w="108" w:type="dxa"/>
          <w:bottom w:w="0" w:type="dxa"/>
          <w:right w:w="108" w:type="dxa"/>
        </w:tblCellMar>
      </w:tblPr>
      <w:tblGrid>
        <w:gridCol w:w="700"/>
        <w:gridCol w:w="2198"/>
        <w:gridCol w:w="1658"/>
        <w:gridCol w:w="2678"/>
        <w:gridCol w:w="1322"/>
        <w:gridCol w:w="1711"/>
      </w:tblGrid>
      <w:tr w14:paraId="44FFB5A2">
        <w:tblPrEx>
          <w:tblCellMar>
            <w:top w:w="0" w:type="dxa"/>
            <w:left w:w="108" w:type="dxa"/>
            <w:bottom w:w="0" w:type="dxa"/>
            <w:right w:w="108" w:type="dxa"/>
          </w:tblCellMar>
        </w:tblPrEx>
        <w:trPr>
          <w:trHeight w:val="960" w:hRule="atLeast"/>
        </w:trPr>
        <w:tc>
          <w:tcPr>
            <w:tcW w:w="700" w:type="dxa"/>
            <w:tcBorders>
              <w:top w:val="single" w:color="000000" w:sz="4" w:space="0"/>
              <w:left w:val="single" w:color="000000" w:sz="4" w:space="0"/>
              <w:bottom w:val="single" w:color="000000" w:sz="4" w:space="0"/>
              <w:right w:val="single" w:color="000000" w:sz="4" w:space="0"/>
            </w:tcBorders>
            <w:vAlign w:val="bottom"/>
          </w:tcPr>
          <w:p w14:paraId="78192541">
            <w:pP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SL. NO.</w:t>
            </w:r>
          </w:p>
        </w:tc>
        <w:tc>
          <w:tcPr>
            <w:tcW w:w="2198" w:type="dxa"/>
            <w:tcBorders>
              <w:top w:val="single" w:color="000000" w:sz="4" w:space="0"/>
              <w:left w:val="single" w:color="000000" w:sz="4" w:space="0"/>
              <w:bottom w:val="single" w:color="000000" w:sz="4" w:space="0"/>
              <w:right w:val="single" w:color="000000" w:sz="4" w:space="0"/>
            </w:tcBorders>
            <w:noWrap/>
            <w:vAlign w:val="bottom"/>
          </w:tcPr>
          <w:p w14:paraId="0C582B84">
            <w:pP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NAME OF ITEM</w:t>
            </w:r>
          </w:p>
        </w:tc>
        <w:tc>
          <w:tcPr>
            <w:tcW w:w="1658" w:type="dxa"/>
            <w:tcBorders>
              <w:top w:val="single" w:color="000000" w:sz="4" w:space="0"/>
              <w:left w:val="single" w:color="000000" w:sz="4" w:space="0"/>
              <w:bottom w:val="single" w:color="000000" w:sz="4" w:space="0"/>
              <w:right w:val="single" w:color="000000" w:sz="4" w:space="0"/>
            </w:tcBorders>
            <w:vAlign w:val="bottom"/>
          </w:tcPr>
          <w:p w14:paraId="18314278">
            <w:pP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COST OF 1 UNIT IN RUPEES</w:t>
            </w:r>
          </w:p>
        </w:tc>
        <w:tc>
          <w:tcPr>
            <w:tcW w:w="2678" w:type="dxa"/>
            <w:tcBorders>
              <w:top w:val="single" w:color="000000" w:sz="4" w:space="0"/>
              <w:left w:val="single" w:color="000000" w:sz="4" w:space="0"/>
              <w:bottom w:val="single" w:color="000000" w:sz="4" w:space="0"/>
              <w:right w:val="single" w:color="000000" w:sz="4" w:space="0"/>
            </w:tcBorders>
            <w:vAlign w:val="bottom"/>
          </w:tcPr>
          <w:p w14:paraId="5CCFEABE">
            <w:pP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DETAILS/SPECIFICATIONS</w:t>
            </w:r>
          </w:p>
        </w:tc>
        <w:tc>
          <w:tcPr>
            <w:tcW w:w="1322" w:type="dxa"/>
            <w:tcBorders>
              <w:top w:val="single" w:color="000000" w:sz="4" w:space="0"/>
              <w:left w:val="single" w:color="000000" w:sz="4" w:space="0"/>
              <w:bottom w:val="single" w:color="000000" w:sz="4" w:space="0"/>
              <w:right w:val="single" w:color="000000" w:sz="4" w:space="0"/>
            </w:tcBorders>
            <w:vAlign w:val="bottom"/>
          </w:tcPr>
          <w:p w14:paraId="0D6F9990">
            <w:pP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REQUIREMENT FOR 1 SUB CENTRE</w:t>
            </w:r>
          </w:p>
        </w:tc>
        <w:tc>
          <w:tcPr>
            <w:tcW w:w="1711" w:type="dxa"/>
            <w:tcBorders>
              <w:top w:val="single" w:color="000000" w:sz="4" w:space="0"/>
              <w:left w:val="single" w:color="000000" w:sz="4" w:space="0"/>
              <w:bottom w:val="single" w:color="000000" w:sz="4" w:space="0"/>
              <w:right w:val="single" w:color="000000" w:sz="4" w:space="0"/>
            </w:tcBorders>
            <w:noWrap/>
            <w:vAlign w:val="bottom"/>
          </w:tcPr>
          <w:p w14:paraId="4882CBCE">
            <w:pP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 COST</w:t>
            </w:r>
          </w:p>
        </w:tc>
      </w:tr>
      <w:tr w14:paraId="32BB78B5">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1A7DD6CD">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w:t>
            </w:r>
          </w:p>
        </w:tc>
        <w:tc>
          <w:tcPr>
            <w:tcW w:w="2198" w:type="dxa"/>
            <w:tcBorders>
              <w:top w:val="single" w:color="000000" w:sz="4" w:space="0"/>
              <w:left w:val="single" w:color="000000" w:sz="4" w:space="0"/>
              <w:bottom w:val="single" w:color="000000" w:sz="4" w:space="0"/>
              <w:right w:val="single" w:color="000000" w:sz="4" w:space="0"/>
            </w:tcBorders>
            <w:noWrap/>
            <w:vAlign w:val="bottom"/>
          </w:tcPr>
          <w:p w14:paraId="47C5B696">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N/10 Hydrochloric acid</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1AAD5B1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243.1</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5B5468F1">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500ml</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63C94127">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4</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59D4B4E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972.3</w:t>
            </w:r>
          </w:p>
        </w:tc>
      </w:tr>
      <w:tr w14:paraId="78D340EB">
        <w:tblPrEx>
          <w:tblCellMar>
            <w:top w:w="0" w:type="dxa"/>
            <w:left w:w="108" w:type="dxa"/>
            <w:bottom w:w="0" w:type="dxa"/>
            <w:right w:w="108" w:type="dxa"/>
          </w:tblCellMar>
        </w:tblPrEx>
        <w:trPr>
          <w:trHeight w:val="84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25A06E0F">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w:t>
            </w:r>
          </w:p>
        </w:tc>
        <w:tc>
          <w:tcPr>
            <w:tcW w:w="2198" w:type="dxa"/>
            <w:tcBorders>
              <w:top w:val="single" w:color="000000" w:sz="4" w:space="0"/>
              <w:left w:val="single" w:color="000000" w:sz="4" w:space="0"/>
              <w:bottom w:val="single" w:color="000000" w:sz="4" w:space="0"/>
              <w:right w:val="single" w:color="000000" w:sz="4" w:space="0"/>
            </w:tcBorders>
            <w:vAlign w:val="bottom"/>
          </w:tcPr>
          <w:p w14:paraId="6796EF23">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Dengue rapid test Standard E Dengue NS1 Ag ELISA</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3DDBD1F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81.1/test </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490A28F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96tests/kit</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0BE74996">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32</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583CA845">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2593.9</w:t>
            </w:r>
          </w:p>
        </w:tc>
      </w:tr>
      <w:tr w14:paraId="6E64CD6B">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447FC117">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w:t>
            </w:r>
          </w:p>
        </w:tc>
        <w:tc>
          <w:tcPr>
            <w:tcW w:w="2198" w:type="dxa"/>
            <w:tcBorders>
              <w:top w:val="single" w:color="000000" w:sz="4" w:space="0"/>
              <w:left w:val="single" w:color="000000" w:sz="4" w:space="0"/>
              <w:bottom w:val="single" w:color="000000" w:sz="4" w:space="0"/>
              <w:right w:val="single" w:color="000000" w:sz="4" w:space="0"/>
            </w:tcBorders>
            <w:noWrap/>
            <w:vAlign w:val="bottom"/>
          </w:tcPr>
          <w:p w14:paraId="0C6B1248">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Glucometer strips</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0BFD75D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14.4</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7D5E3DE1">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100/strip</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3D94293D">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48CB9F4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1438.5</w:t>
            </w:r>
          </w:p>
        </w:tc>
      </w:tr>
      <w:tr w14:paraId="165DED55">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16D45471">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4</w:t>
            </w:r>
          </w:p>
        </w:tc>
        <w:tc>
          <w:tcPr>
            <w:tcW w:w="2198" w:type="dxa"/>
            <w:tcBorders>
              <w:top w:val="single" w:color="000000" w:sz="4" w:space="0"/>
              <w:left w:val="single" w:color="000000" w:sz="4" w:space="0"/>
              <w:bottom w:val="single" w:color="000000" w:sz="4" w:space="0"/>
              <w:right w:val="single" w:color="000000" w:sz="4" w:space="0"/>
            </w:tcBorders>
            <w:noWrap/>
            <w:vAlign w:val="bottom"/>
          </w:tcPr>
          <w:p w14:paraId="6FEC46A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Urine pregnancy test kit</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3A5C588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10.3</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68893CB9">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 kit</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1884A744">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032F2645">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514.5</w:t>
            </w:r>
          </w:p>
        </w:tc>
      </w:tr>
      <w:tr w14:paraId="2564DBCD">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1E8C7D58">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w:t>
            </w:r>
          </w:p>
        </w:tc>
        <w:tc>
          <w:tcPr>
            <w:tcW w:w="2198" w:type="dxa"/>
            <w:tcBorders>
              <w:top w:val="single" w:color="000000" w:sz="4" w:space="0"/>
              <w:left w:val="single" w:color="000000" w:sz="4" w:space="0"/>
              <w:bottom w:val="single" w:color="000000" w:sz="4" w:space="0"/>
              <w:right w:val="single" w:color="000000" w:sz="4" w:space="0"/>
            </w:tcBorders>
            <w:noWrap/>
            <w:vAlign w:val="bottom"/>
          </w:tcPr>
          <w:p w14:paraId="2D95ADF8">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Uristix-10 Para</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1C0C5F5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1157.6</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5D2F5F51">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100 strips</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6451A3C0">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6CBE2F6B">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115762.5</w:t>
            </w:r>
          </w:p>
        </w:tc>
      </w:tr>
      <w:tr w14:paraId="3501B4D1">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2E8EA56E">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6</w:t>
            </w:r>
          </w:p>
        </w:tc>
        <w:tc>
          <w:tcPr>
            <w:tcW w:w="2198" w:type="dxa"/>
            <w:tcBorders>
              <w:top w:val="single" w:color="000000" w:sz="4" w:space="0"/>
              <w:left w:val="single" w:color="000000" w:sz="4" w:space="0"/>
              <w:bottom w:val="single" w:color="000000" w:sz="4" w:space="0"/>
              <w:right w:val="single" w:color="000000" w:sz="4" w:space="0"/>
            </w:tcBorders>
            <w:noWrap/>
            <w:vAlign w:val="bottom"/>
          </w:tcPr>
          <w:p w14:paraId="0B1D0C5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Uristix-2 Para</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02D26B8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312.6</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082FDC82">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100 strips</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3DA7101E">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5FB07F0C">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31258.5</w:t>
            </w:r>
          </w:p>
        </w:tc>
      </w:tr>
      <w:tr w14:paraId="4DC46285">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7E85EDC7">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7</w:t>
            </w:r>
          </w:p>
        </w:tc>
        <w:tc>
          <w:tcPr>
            <w:tcW w:w="2198" w:type="dxa"/>
            <w:tcBorders>
              <w:top w:val="single" w:color="000000" w:sz="4" w:space="0"/>
              <w:left w:val="single" w:color="000000" w:sz="4" w:space="0"/>
              <w:bottom w:val="single" w:color="000000" w:sz="4" w:space="0"/>
              <w:right w:val="single" w:color="000000" w:sz="4" w:space="0"/>
            </w:tcBorders>
            <w:noWrap/>
            <w:vAlign w:val="bottom"/>
          </w:tcPr>
          <w:p w14:paraId="2A9FB26B">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Iodine in salt testing kit</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1AB3B8A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42.5</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38ECA01E">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1/kit</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36A2B1DE">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6DCF742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2126.3</w:t>
            </w:r>
          </w:p>
        </w:tc>
      </w:tr>
      <w:tr w14:paraId="14234E1C">
        <w:tblPrEx>
          <w:tblCellMar>
            <w:top w:w="0" w:type="dxa"/>
            <w:left w:w="108" w:type="dxa"/>
            <w:bottom w:w="0" w:type="dxa"/>
            <w:right w:w="108" w:type="dxa"/>
          </w:tblCellMar>
        </w:tblPrEx>
        <w:trPr>
          <w:trHeight w:val="84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7D9F475C">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8</w:t>
            </w:r>
          </w:p>
        </w:tc>
        <w:tc>
          <w:tcPr>
            <w:tcW w:w="2198" w:type="dxa"/>
            <w:tcBorders>
              <w:top w:val="single" w:color="000000" w:sz="4" w:space="0"/>
              <w:left w:val="single" w:color="000000" w:sz="4" w:space="0"/>
              <w:bottom w:val="single" w:color="000000" w:sz="4" w:space="0"/>
              <w:right w:val="single" w:color="000000" w:sz="4" w:space="0"/>
            </w:tcBorders>
            <w:vAlign w:val="bottom"/>
          </w:tcPr>
          <w:p w14:paraId="40BC286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Water testing for faecal contamination test (strip)</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150512FE">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182.4/test </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4EA7766A">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10test/kit</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47E78E92">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4B58B7B2">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9119.3</w:t>
            </w:r>
          </w:p>
        </w:tc>
      </w:tr>
      <w:tr w14:paraId="2AF309D4">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5D74E7A2">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9</w:t>
            </w:r>
          </w:p>
        </w:tc>
        <w:tc>
          <w:tcPr>
            <w:tcW w:w="2198" w:type="dxa"/>
            <w:tcBorders>
              <w:top w:val="single" w:color="000000" w:sz="4" w:space="0"/>
              <w:left w:val="single" w:color="000000" w:sz="4" w:space="0"/>
              <w:bottom w:val="single" w:color="000000" w:sz="4" w:space="0"/>
              <w:right w:val="single" w:color="000000" w:sz="4" w:space="0"/>
            </w:tcBorders>
            <w:vAlign w:val="bottom"/>
          </w:tcPr>
          <w:p w14:paraId="2C4CB272">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HBsAg rapid test</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21E04288">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12.2</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2D88607B">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1/kit</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2104BF10">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7F35EB2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609</w:t>
            </w:r>
          </w:p>
        </w:tc>
      </w:tr>
      <w:tr w14:paraId="236D0132">
        <w:tblPrEx>
          <w:tblCellMar>
            <w:top w:w="0" w:type="dxa"/>
            <w:left w:w="108" w:type="dxa"/>
            <w:bottom w:w="0" w:type="dxa"/>
            <w:right w:w="108" w:type="dxa"/>
          </w:tblCellMar>
        </w:tblPrEx>
        <w:trPr>
          <w:trHeight w:val="56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34A25D6B">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w:t>
            </w:r>
          </w:p>
        </w:tc>
        <w:tc>
          <w:tcPr>
            <w:tcW w:w="2198" w:type="dxa"/>
            <w:tcBorders>
              <w:top w:val="single" w:color="000000" w:sz="4" w:space="0"/>
              <w:left w:val="single" w:color="000000" w:sz="4" w:space="0"/>
              <w:bottom w:val="single" w:color="000000" w:sz="4" w:space="0"/>
              <w:right w:val="single" w:color="000000" w:sz="4" w:space="0"/>
            </w:tcBorders>
            <w:vAlign w:val="bottom"/>
          </w:tcPr>
          <w:p w14:paraId="55245D8C">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Glacial acetic acid for VIA</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154963A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428.9</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75548E0E">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1Litre</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793E3BEC">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2B3E532A">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428.9</w:t>
            </w:r>
          </w:p>
        </w:tc>
      </w:tr>
      <w:tr w14:paraId="0B95D326">
        <w:tblPrEx>
          <w:tblCellMar>
            <w:top w:w="0" w:type="dxa"/>
            <w:left w:w="108" w:type="dxa"/>
            <w:bottom w:w="0" w:type="dxa"/>
            <w:right w:w="108" w:type="dxa"/>
          </w:tblCellMar>
        </w:tblPrEx>
        <w:trPr>
          <w:trHeight w:val="56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516427FA">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11</w:t>
            </w:r>
          </w:p>
        </w:tc>
        <w:tc>
          <w:tcPr>
            <w:tcW w:w="2198" w:type="dxa"/>
            <w:tcBorders>
              <w:top w:val="single" w:color="000000" w:sz="4" w:space="0"/>
              <w:left w:val="single" w:color="000000" w:sz="4" w:space="0"/>
              <w:bottom w:val="single" w:color="000000" w:sz="4" w:space="0"/>
              <w:right w:val="single" w:color="000000" w:sz="4" w:space="0"/>
            </w:tcBorders>
            <w:vAlign w:val="bottom"/>
          </w:tcPr>
          <w:p w14:paraId="514F36C9">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Distilled Water for VIA</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632994D0">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27.6</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240324ED">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1Litre</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1681C0A6">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5</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5328525D">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138.1</w:t>
            </w:r>
          </w:p>
        </w:tc>
      </w:tr>
      <w:tr w14:paraId="6F595B17">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7ACD6041">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12</w:t>
            </w:r>
          </w:p>
        </w:tc>
        <w:tc>
          <w:tcPr>
            <w:tcW w:w="2198" w:type="dxa"/>
            <w:tcBorders>
              <w:top w:val="single" w:color="000000" w:sz="4" w:space="0"/>
              <w:left w:val="single" w:color="000000" w:sz="4" w:space="0"/>
              <w:bottom w:val="single" w:color="000000" w:sz="4" w:space="0"/>
              <w:right w:val="single" w:color="000000" w:sz="4" w:space="0"/>
            </w:tcBorders>
            <w:vAlign w:val="bottom"/>
          </w:tcPr>
          <w:p w14:paraId="3284BF03">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Typhoid test kit</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1C8BE171">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20.9/kit </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6F49D4F3">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1test/kit</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3D9BAE40">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5A825767">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2089.5</w:t>
            </w:r>
          </w:p>
        </w:tc>
      </w:tr>
      <w:tr w14:paraId="57BE1AFF">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2F8B4AD7">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13</w:t>
            </w:r>
          </w:p>
        </w:tc>
        <w:tc>
          <w:tcPr>
            <w:tcW w:w="2198" w:type="dxa"/>
            <w:tcBorders>
              <w:top w:val="single" w:color="000000" w:sz="4" w:space="0"/>
              <w:left w:val="single" w:color="000000" w:sz="4" w:space="0"/>
              <w:bottom w:val="single" w:color="000000" w:sz="4" w:space="0"/>
              <w:right w:val="single" w:color="000000" w:sz="4" w:space="0"/>
            </w:tcBorders>
            <w:vAlign w:val="bottom"/>
          </w:tcPr>
          <w:p w14:paraId="0CF5A1BB">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Scrub typhus test kit</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22E9DB84">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101.1/kit </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65E9CFE3">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30 test/box</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5C09F705">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0A655E7F">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3033.5</w:t>
            </w:r>
          </w:p>
        </w:tc>
      </w:tr>
      <w:tr w14:paraId="1BB7974D">
        <w:tblPrEx>
          <w:tblCellMar>
            <w:top w:w="0" w:type="dxa"/>
            <w:left w:w="108" w:type="dxa"/>
            <w:bottom w:w="0" w:type="dxa"/>
            <w:right w:w="108" w:type="dxa"/>
          </w:tblCellMar>
        </w:tblPrEx>
        <w:trPr>
          <w:trHeight w:val="560" w:hRule="atLeast"/>
        </w:trPr>
        <w:tc>
          <w:tcPr>
            <w:tcW w:w="700" w:type="dxa"/>
            <w:tcBorders>
              <w:top w:val="single" w:color="000000" w:sz="4" w:space="0"/>
              <w:left w:val="single" w:color="000000" w:sz="4" w:space="0"/>
              <w:bottom w:val="single" w:color="000000" w:sz="4" w:space="0"/>
              <w:right w:val="single" w:color="000000" w:sz="4" w:space="0"/>
            </w:tcBorders>
            <w:noWrap/>
            <w:vAlign w:val="center"/>
          </w:tcPr>
          <w:p w14:paraId="48F6A55E">
            <w:pPr>
              <w:jc w:val="center"/>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14</w:t>
            </w:r>
          </w:p>
        </w:tc>
        <w:tc>
          <w:tcPr>
            <w:tcW w:w="2198" w:type="dxa"/>
            <w:tcBorders>
              <w:top w:val="single" w:color="000000" w:sz="4" w:space="0"/>
              <w:left w:val="single" w:color="000000" w:sz="4" w:space="0"/>
              <w:bottom w:val="single" w:color="000000" w:sz="4" w:space="0"/>
              <w:right w:val="single" w:color="000000" w:sz="4" w:space="0"/>
            </w:tcBorders>
            <w:vAlign w:val="bottom"/>
          </w:tcPr>
          <w:p w14:paraId="085F1A0F">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HIV/Syphillis Dual test kit</w:t>
            </w:r>
          </w:p>
        </w:tc>
        <w:tc>
          <w:tcPr>
            <w:tcW w:w="1658" w:type="dxa"/>
            <w:tcBorders>
              <w:top w:val="single" w:color="000000" w:sz="4" w:space="0"/>
              <w:left w:val="single" w:color="000000" w:sz="4" w:space="0"/>
              <w:bottom w:val="single" w:color="000000" w:sz="4" w:space="0"/>
              <w:right w:val="single" w:color="000000" w:sz="4" w:space="0"/>
            </w:tcBorders>
            <w:noWrap/>
            <w:vAlign w:val="center"/>
          </w:tcPr>
          <w:p w14:paraId="32E4F726">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 xml:space="preserve">37.1/kit </w:t>
            </w: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62210FB5">
            <w:pPr>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25test/box</w:t>
            </w: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67836F74">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100</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2806773B">
            <w:pPr>
              <w:jc w:val="right"/>
              <w:textAlignment w:val="center"/>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3706.5</w:t>
            </w:r>
          </w:p>
        </w:tc>
      </w:tr>
      <w:tr w14:paraId="3AB68714">
        <w:tblPrEx>
          <w:tblCellMar>
            <w:top w:w="0" w:type="dxa"/>
            <w:left w:w="108" w:type="dxa"/>
            <w:bottom w:w="0" w:type="dxa"/>
            <w:right w:w="108" w:type="dxa"/>
          </w:tblCellMar>
        </w:tblPrEx>
        <w:trPr>
          <w:trHeight w:val="290" w:hRule="atLeast"/>
        </w:trPr>
        <w:tc>
          <w:tcPr>
            <w:tcW w:w="700" w:type="dxa"/>
            <w:tcBorders>
              <w:top w:val="single" w:color="000000" w:sz="4" w:space="0"/>
              <w:left w:val="single" w:color="000000" w:sz="4" w:space="0"/>
              <w:bottom w:val="single" w:color="000000" w:sz="4" w:space="0"/>
              <w:right w:val="single" w:color="000000" w:sz="4" w:space="0"/>
            </w:tcBorders>
            <w:noWrap/>
            <w:vAlign w:val="bottom"/>
          </w:tcPr>
          <w:p w14:paraId="123EF43D">
            <w:pPr>
              <w:rPr>
                <w:rFonts w:ascii="Times New Roman" w:hAnsi="Times New Roman" w:cs="Times New Roman"/>
                <w:color w:val="000000"/>
                <w:sz w:val="22"/>
                <w:szCs w:val="22"/>
              </w:rPr>
            </w:pPr>
          </w:p>
        </w:tc>
        <w:tc>
          <w:tcPr>
            <w:tcW w:w="2198" w:type="dxa"/>
            <w:tcBorders>
              <w:top w:val="single" w:color="000000" w:sz="4" w:space="0"/>
              <w:left w:val="single" w:color="000000" w:sz="4" w:space="0"/>
              <w:bottom w:val="single" w:color="000000" w:sz="4" w:space="0"/>
              <w:right w:val="single" w:color="000000" w:sz="4" w:space="0"/>
            </w:tcBorders>
            <w:noWrap/>
            <w:vAlign w:val="bottom"/>
          </w:tcPr>
          <w:p w14:paraId="63C8EA2D">
            <w:pPr>
              <w:rPr>
                <w:rFonts w:ascii="Times New Roman" w:hAnsi="Times New Roman" w:cs="Times New Roman"/>
                <w:color w:val="000000"/>
                <w:sz w:val="22"/>
                <w:szCs w:val="22"/>
              </w:rPr>
            </w:pPr>
          </w:p>
        </w:tc>
        <w:tc>
          <w:tcPr>
            <w:tcW w:w="1658" w:type="dxa"/>
            <w:tcBorders>
              <w:top w:val="single" w:color="000000" w:sz="4" w:space="0"/>
              <w:left w:val="single" w:color="000000" w:sz="4" w:space="0"/>
              <w:bottom w:val="single" w:color="000000" w:sz="4" w:space="0"/>
              <w:right w:val="single" w:color="000000" w:sz="4" w:space="0"/>
            </w:tcBorders>
            <w:noWrap/>
            <w:vAlign w:val="bottom"/>
          </w:tcPr>
          <w:p w14:paraId="079C4CA9">
            <w:pPr>
              <w:rPr>
                <w:rFonts w:ascii="Times New Roman" w:hAnsi="Times New Roman" w:cs="Times New Roman"/>
                <w:color w:val="000000"/>
                <w:sz w:val="22"/>
                <w:szCs w:val="22"/>
              </w:rPr>
            </w:pPr>
          </w:p>
        </w:tc>
        <w:tc>
          <w:tcPr>
            <w:tcW w:w="2678" w:type="dxa"/>
            <w:tcBorders>
              <w:top w:val="single" w:color="000000" w:sz="4" w:space="0"/>
              <w:left w:val="single" w:color="000000" w:sz="4" w:space="0"/>
              <w:bottom w:val="single" w:color="000000" w:sz="4" w:space="0"/>
              <w:right w:val="single" w:color="000000" w:sz="4" w:space="0"/>
            </w:tcBorders>
            <w:noWrap/>
            <w:vAlign w:val="bottom"/>
          </w:tcPr>
          <w:p w14:paraId="52FE6F7E">
            <w:pPr>
              <w:rPr>
                <w:rFonts w:ascii="Times New Roman" w:hAnsi="Times New Roman" w:cs="Times New Roman"/>
                <w:color w:val="000000"/>
                <w:sz w:val="22"/>
                <w:szCs w:val="22"/>
              </w:rPr>
            </w:pPr>
          </w:p>
        </w:tc>
        <w:tc>
          <w:tcPr>
            <w:tcW w:w="1322" w:type="dxa"/>
            <w:tcBorders>
              <w:top w:val="single" w:color="000000" w:sz="4" w:space="0"/>
              <w:left w:val="single" w:color="000000" w:sz="4" w:space="0"/>
              <w:bottom w:val="single" w:color="000000" w:sz="4" w:space="0"/>
              <w:right w:val="single" w:color="000000" w:sz="4" w:space="0"/>
            </w:tcBorders>
            <w:noWrap/>
            <w:vAlign w:val="bottom"/>
          </w:tcPr>
          <w:p w14:paraId="35A1A4E5">
            <w:pPr>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TOTAL</w:t>
            </w:r>
          </w:p>
        </w:tc>
        <w:tc>
          <w:tcPr>
            <w:tcW w:w="1711" w:type="dxa"/>
            <w:tcBorders>
              <w:top w:val="single" w:color="000000" w:sz="4" w:space="0"/>
              <w:left w:val="single" w:color="000000" w:sz="4" w:space="0"/>
              <w:bottom w:val="single" w:color="000000" w:sz="4" w:space="0"/>
              <w:right w:val="single" w:color="000000" w:sz="4" w:space="0"/>
            </w:tcBorders>
            <w:noWrap/>
            <w:vAlign w:val="bottom"/>
          </w:tcPr>
          <w:p w14:paraId="7C282D14">
            <w:pPr>
              <w:jc w:val="right"/>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173791.17</w:t>
            </w:r>
          </w:p>
        </w:tc>
      </w:tr>
      <w:tr w14:paraId="173F087F">
        <w:tblPrEx>
          <w:tblCellMar>
            <w:top w:w="0" w:type="dxa"/>
            <w:left w:w="108" w:type="dxa"/>
            <w:bottom w:w="0" w:type="dxa"/>
            <w:right w:w="108" w:type="dxa"/>
          </w:tblCellMar>
        </w:tblPrEx>
        <w:trPr>
          <w:trHeight w:val="320" w:hRule="atLeast"/>
        </w:trPr>
        <w:tc>
          <w:tcPr>
            <w:tcW w:w="8556" w:type="dxa"/>
            <w:gridSpan w:val="5"/>
            <w:tcBorders>
              <w:top w:val="single" w:color="000000" w:sz="4" w:space="0"/>
              <w:left w:val="single" w:color="000000" w:sz="4" w:space="0"/>
              <w:bottom w:val="single" w:color="000000" w:sz="4" w:space="0"/>
              <w:right w:val="single" w:color="000000" w:sz="4" w:space="0"/>
            </w:tcBorders>
            <w:noWrap/>
            <w:vAlign w:val="bottom"/>
          </w:tcPr>
          <w:p w14:paraId="7C33B9C8">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Cost of Pathological diagnostics for 1 SC</w:t>
            </w:r>
          </w:p>
        </w:tc>
        <w:tc>
          <w:tcPr>
            <w:tcW w:w="1711" w:type="dxa"/>
            <w:tcBorders>
              <w:top w:val="single" w:color="000000" w:sz="4" w:space="0"/>
              <w:left w:val="single" w:color="000000" w:sz="4" w:space="0"/>
              <w:bottom w:val="single" w:color="000000" w:sz="4" w:space="0"/>
              <w:right w:val="single" w:color="000000" w:sz="4" w:space="0"/>
            </w:tcBorders>
            <w:noWrap/>
            <w:vAlign w:val="bottom"/>
          </w:tcPr>
          <w:p w14:paraId="469921DC">
            <w:pPr>
              <w:jc w:val="right"/>
              <w:textAlignment w:val="bottom"/>
              <w:rPr>
                <w:rFonts w:ascii="Times New Roman" w:hAnsi="Times New Roman" w:cs="Times New Roman"/>
                <w:color w:val="000000"/>
                <w:sz w:val="22"/>
                <w:szCs w:val="22"/>
              </w:rPr>
            </w:pPr>
            <w:r>
              <w:rPr>
                <w:rFonts w:ascii="Times New Roman" w:hAnsi="Times New Roman" w:eastAsia="SimSun" w:cs="Times New Roman"/>
                <w:color w:val="000000"/>
                <w:sz w:val="22"/>
                <w:szCs w:val="22"/>
                <w:lang w:bidi="ar"/>
              </w:rPr>
              <w:t>173791.17</w:t>
            </w:r>
          </w:p>
        </w:tc>
      </w:tr>
      <w:tr w14:paraId="44CB4336">
        <w:tblPrEx>
          <w:tblCellMar>
            <w:top w:w="0" w:type="dxa"/>
            <w:left w:w="108" w:type="dxa"/>
            <w:bottom w:w="0" w:type="dxa"/>
            <w:right w:w="108" w:type="dxa"/>
          </w:tblCellMar>
        </w:tblPrEx>
        <w:trPr>
          <w:trHeight w:val="320" w:hRule="atLeast"/>
        </w:trPr>
        <w:tc>
          <w:tcPr>
            <w:tcW w:w="8556" w:type="dxa"/>
            <w:gridSpan w:val="5"/>
            <w:tcBorders>
              <w:top w:val="single" w:color="000000" w:sz="4" w:space="0"/>
              <w:left w:val="single" w:color="000000" w:sz="4" w:space="0"/>
              <w:bottom w:val="single" w:color="000000" w:sz="4" w:space="0"/>
              <w:right w:val="single" w:color="000000" w:sz="4" w:space="0"/>
            </w:tcBorders>
            <w:noWrap/>
            <w:vAlign w:val="bottom"/>
          </w:tcPr>
          <w:p w14:paraId="67AD5DB4">
            <w:pPr>
              <w:jc w:val="right"/>
              <w:textAlignment w:val="bottom"/>
              <w:rPr>
                <w:rFonts w:ascii="Times New Roman" w:hAnsi="Times New Roman" w:cs="Times New Roman"/>
                <w:b/>
                <w:bCs/>
                <w:color w:val="000000"/>
                <w:sz w:val="22"/>
                <w:szCs w:val="22"/>
              </w:rPr>
            </w:pPr>
            <w:r>
              <w:rPr>
                <w:rFonts w:ascii="Times New Roman" w:hAnsi="Times New Roman" w:eastAsia="SimSun" w:cs="Times New Roman"/>
                <w:b/>
                <w:bCs/>
                <w:color w:val="000000"/>
                <w:sz w:val="22"/>
                <w:szCs w:val="22"/>
                <w:lang w:bidi="ar"/>
              </w:rPr>
              <w:t xml:space="preserve">Proposed cost of pathological diagnostics for </w:t>
            </w:r>
            <w:r>
              <w:rPr>
                <w:rFonts w:hint="default" w:ascii="Times New Roman" w:hAnsi="Times New Roman" w:eastAsia="SimSun" w:cs="Times New Roman"/>
                <w:b/>
                <w:bCs/>
                <w:color w:val="000000"/>
                <w:sz w:val="22"/>
                <w:szCs w:val="22"/>
                <w:lang w:val="en-IN" w:bidi="ar"/>
              </w:rPr>
              <w:t>190</w:t>
            </w:r>
            <w:r>
              <w:rPr>
                <w:rFonts w:ascii="Times New Roman" w:hAnsi="Times New Roman" w:eastAsia="SimSun" w:cs="Times New Roman"/>
                <w:b/>
                <w:bCs/>
                <w:color w:val="000000"/>
                <w:sz w:val="22"/>
                <w:szCs w:val="22"/>
                <w:lang w:bidi="ar"/>
              </w:rPr>
              <w:t xml:space="preserve"> SCs</w:t>
            </w:r>
          </w:p>
        </w:tc>
        <w:tc>
          <w:tcPr>
            <w:tcW w:w="1711" w:type="dxa"/>
            <w:tcBorders>
              <w:top w:val="single" w:color="000000" w:sz="4" w:space="0"/>
              <w:left w:val="single" w:color="000000" w:sz="4" w:space="0"/>
              <w:bottom w:val="single" w:color="000000" w:sz="4" w:space="0"/>
              <w:right w:val="single" w:color="000000" w:sz="4" w:space="0"/>
            </w:tcBorders>
            <w:noWrap/>
            <w:vAlign w:val="center"/>
          </w:tcPr>
          <w:p w14:paraId="03B093CD">
            <w:pPr>
              <w:jc w:val="right"/>
              <w:textAlignment w:val="center"/>
              <w:rPr>
                <w:rFonts w:hint="default" w:ascii="Times New Roman" w:hAnsi="Times New Roman" w:cs="Times New Roman"/>
                <w:b/>
                <w:bCs/>
                <w:color w:val="000000"/>
                <w:sz w:val="22"/>
                <w:szCs w:val="22"/>
                <w:lang w:val="en-IN"/>
              </w:rPr>
            </w:pPr>
            <w:r>
              <w:rPr>
                <w:rFonts w:hint="default" w:ascii="Times New Roman" w:hAnsi="Times New Roman" w:cs="Times New Roman"/>
                <w:b/>
                <w:bCs/>
                <w:color w:val="000000"/>
                <w:sz w:val="22"/>
                <w:szCs w:val="22"/>
                <w:lang w:val="en-IN"/>
              </w:rPr>
              <w:t>33020322.3</w:t>
            </w:r>
          </w:p>
        </w:tc>
      </w:tr>
    </w:tbl>
    <w:p w14:paraId="63C77A2F">
      <w:pPr>
        <w:spacing w:after="200" w:line="276" w:lineRule="auto"/>
        <w:rPr>
          <w:rFonts w:ascii="Cambria" w:hAnsi="Cambria" w:eastAsia="Calibri" w:cs="Cambria"/>
          <w:sz w:val="22"/>
          <w:szCs w:val="22"/>
          <w:lang w:eastAsia="en-US"/>
        </w:rPr>
      </w:pPr>
    </w:p>
    <w:p w14:paraId="7DE40D62">
      <w:pPr>
        <w:spacing w:after="200" w:line="276" w:lineRule="auto"/>
        <w:rPr>
          <w:rFonts w:ascii="Cambria" w:hAnsi="Cambria" w:eastAsia="Times New Roman" w:cs="Cambria"/>
          <w:color w:val="000000"/>
          <w:sz w:val="22"/>
          <w:szCs w:val="22"/>
          <w:lang w:val="en-IN" w:eastAsia="en-US"/>
        </w:rPr>
      </w:pPr>
      <w:r>
        <w:rPr>
          <w:rFonts w:ascii="Cambria" w:hAnsi="Cambria" w:eastAsia="Times New Roman" w:cs="Cambria"/>
          <w:color w:val="000000"/>
          <w:sz w:val="22"/>
          <w:szCs w:val="22"/>
          <w:lang w:eastAsia="en-US"/>
        </w:rPr>
        <w:t>Cost of Pathological diagnostics for 1 SC = Rs.</w:t>
      </w:r>
      <w:r>
        <w:rPr>
          <w:rFonts w:ascii="Cambria" w:hAnsi="Cambria" w:eastAsia="Times New Roman" w:cs="Cambria"/>
          <w:color w:val="000000"/>
          <w:sz w:val="22"/>
          <w:szCs w:val="22"/>
          <w:lang w:eastAsia="en-IN"/>
        </w:rPr>
        <w:t>173791.17</w:t>
      </w:r>
    </w:p>
    <w:p w14:paraId="0DFC0D29">
      <w:pPr>
        <w:pStyle w:val="5"/>
        <w:numPr>
          <w:ilvl w:val="0"/>
          <w:numId w:val="3"/>
        </w:numPr>
        <w:spacing w:after="200" w:line="276" w:lineRule="auto"/>
        <w:rPr>
          <w:rFonts w:ascii="Cambria" w:hAnsi="Cambria" w:eastAsia="Times New Roman" w:cs="Cambria"/>
          <w:b/>
          <w:bCs/>
          <w:color w:val="000000"/>
          <w:sz w:val="22"/>
          <w:szCs w:val="22"/>
          <w:lang w:eastAsia="en-IN"/>
        </w:rPr>
      </w:pPr>
      <w:r>
        <w:rPr>
          <w:rFonts w:ascii="Cambria" w:hAnsi="Cambria" w:eastAsia="Times New Roman" w:cs="Cambria"/>
          <w:b/>
          <w:bCs/>
          <w:color w:val="000000"/>
          <w:sz w:val="22"/>
          <w:szCs w:val="22"/>
          <w:lang w:val="en-IN" w:eastAsia="en-IN"/>
        </w:rPr>
        <w:t xml:space="preserve">Estimated cost of pathological diagnostics for </w:t>
      </w:r>
      <w:r>
        <w:rPr>
          <w:rFonts w:hint="default" w:ascii="Cambria" w:hAnsi="Cambria" w:eastAsia="Times New Roman" w:cs="Cambria"/>
          <w:b/>
          <w:bCs/>
          <w:color w:val="000000"/>
          <w:sz w:val="22"/>
          <w:szCs w:val="22"/>
          <w:lang w:val="en-US" w:eastAsia="en-IN"/>
        </w:rPr>
        <w:t>190</w:t>
      </w:r>
      <w:r>
        <w:rPr>
          <w:rFonts w:ascii="Cambria" w:hAnsi="Cambria" w:eastAsia="Times New Roman" w:cs="Cambria"/>
          <w:b/>
          <w:bCs/>
          <w:color w:val="000000"/>
          <w:sz w:val="22"/>
          <w:szCs w:val="22"/>
          <w:lang w:val="en-IN" w:eastAsia="en-IN"/>
        </w:rPr>
        <w:t xml:space="preserve"> SCs</w:t>
      </w:r>
      <w:r>
        <w:rPr>
          <w:rFonts w:ascii="Cambria" w:hAnsi="Cambria" w:eastAsia="Times New Roman" w:cs="Cambria"/>
          <w:b/>
          <w:bCs/>
          <w:color w:val="000000"/>
          <w:sz w:val="22"/>
          <w:szCs w:val="22"/>
          <w:lang w:eastAsia="en-IN"/>
        </w:rPr>
        <w:t xml:space="preserve">= Rs. </w:t>
      </w:r>
      <w:r>
        <w:rPr>
          <w:rFonts w:hint="default" w:ascii="Cambria" w:hAnsi="Cambria" w:eastAsia="Times New Roman" w:cs="Cambria"/>
          <w:b/>
          <w:bCs/>
          <w:color w:val="000000"/>
          <w:sz w:val="22"/>
          <w:szCs w:val="22"/>
          <w:lang w:val="en-US" w:eastAsia="en-IN"/>
        </w:rPr>
        <w:t>33020322.3</w:t>
      </w:r>
    </w:p>
    <w:p w14:paraId="76DEB8CF">
      <w:pPr>
        <w:rPr>
          <w:rFonts w:ascii="Cambria" w:hAnsi="Cambria" w:cs="Cambria"/>
          <w:b/>
          <w:sz w:val="22"/>
          <w:szCs w:val="22"/>
        </w:rPr>
      </w:pPr>
    </w:p>
    <w:p w14:paraId="36C955F1">
      <w:pPr>
        <w:jc w:val="center"/>
        <w:rPr>
          <w:rFonts w:ascii="Cambria" w:hAnsi="Cambria" w:cs="Cambria"/>
          <w:b/>
          <w:sz w:val="22"/>
          <w:szCs w:val="22"/>
          <w:lang w:val="en-IN"/>
        </w:rPr>
      </w:pPr>
      <w:r>
        <w:rPr>
          <w:rFonts w:ascii="Cambria" w:hAnsi="Cambria" w:cs="Cambria"/>
          <w:b/>
          <w:sz w:val="22"/>
          <w:szCs w:val="22"/>
        </w:rPr>
        <w:t>TOTAL  AMOUNT PROPOSED FOR ESSENTIAL  DIAGNOSTICS FOR 202</w:t>
      </w:r>
      <w:r>
        <w:rPr>
          <w:rFonts w:ascii="Cambria" w:hAnsi="Cambria" w:cs="Cambria"/>
          <w:b/>
          <w:sz w:val="22"/>
          <w:szCs w:val="22"/>
          <w:lang w:val="en-IN"/>
        </w:rPr>
        <w:t>6</w:t>
      </w:r>
      <w:r>
        <w:rPr>
          <w:rFonts w:ascii="Cambria" w:hAnsi="Cambria" w:cs="Cambria"/>
          <w:b/>
          <w:sz w:val="22"/>
          <w:szCs w:val="22"/>
        </w:rPr>
        <w:t>-2</w:t>
      </w:r>
      <w:r>
        <w:rPr>
          <w:rFonts w:ascii="Cambria" w:hAnsi="Cambria" w:cs="Cambria"/>
          <w:b/>
          <w:sz w:val="22"/>
          <w:szCs w:val="22"/>
          <w:lang w:val="en-IN"/>
        </w:rPr>
        <w:t>7</w:t>
      </w:r>
    </w:p>
    <w:p w14:paraId="7F8CE768">
      <w:pPr>
        <w:pStyle w:val="5"/>
        <w:ind w:left="360"/>
        <w:rPr>
          <w:rFonts w:ascii="Cambria" w:hAnsi="Cambria" w:cs="Cambria"/>
          <w:b/>
          <w:sz w:val="22"/>
          <w:szCs w:val="22"/>
          <w:lang w:val="en-IN"/>
        </w:rPr>
      </w:pPr>
      <w:r>
        <w:rPr>
          <w:rFonts w:ascii="Cambria" w:hAnsi="Cambria" w:cs="Cambria"/>
          <w:b/>
          <w:sz w:val="22"/>
          <w:szCs w:val="22"/>
          <w:lang w:val="en-IN"/>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8"/>
        <w:gridCol w:w="2744"/>
      </w:tblGrid>
      <w:tr w14:paraId="5305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single" w:color="auto" w:sz="4" w:space="0"/>
              <w:left w:val="single" w:color="auto" w:sz="4" w:space="0"/>
              <w:bottom w:val="single" w:color="auto" w:sz="4" w:space="0"/>
              <w:right w:val="single" w:color="auto" w:sz="4" w:space="0"/>
            </w:tcBorders>
          </w:tcPr>
          <w:p w14:paraId="601B348C">
            <w:pPr>
              <w:spacing w:line="360" w:lineRule="auto"/>
              <w:jc w:val="center"/>
              <w:rPr>
                <w:rFonts w:ascii="Cambria" w:hAnsi="Cambria" w:eastAsia="Calibri" w:cs="Cambria"/>
                <w:b/>
                <w:bCs/>
                <w:sz w:val="24"/>
                <w:szCs w:val="22"/>
                <w:lang w:eastAsia="en-US"/>
              </w:rPr>
            </w:pPr>
            <w:r>
              <w:rPr>
                <w:rFonts w:ascii="Cambria" w:hAnsi="Cambria" w:eastAsia="Calibri" w:cs="Cambria"/>
                <w:b/>
                <w:bCs/>
                <w:sz w:val="24"/>
                <w:szCs w:val="22"/>
                <w:lang w:eastAsia="en-US"/>
              </w:rPr>
              <w:t>Facilities</w:t>
            </w:r>
          </w:p>
        </w:tc>
        <w:tc>
          <w:tcPr>
            <w:tcW w:w="2744" w:type="dxa"/>
            <w:tcBorders>
              <w:top w:val="single" w:color="auto" w:sz="4" w:space="0"/>
              <w:left w:val="single" w:color="auto" w:sz="4" w:space="0"/>
              <w:bottom w:val="single" w:color="auto" w:sz="4" w:space="0"/>
              <w:right w:val="single" w:color="auto" w:sz="4" w:space="0"/>
            </w:tcBorders>
          </w:tcPr>
          <w:p w14:paraId="0EBBBB19">
            <w:pPr>
              <w:spacing w:line="360" w:lineRule="auto"/>
              <w:jc w:val="center"/>
              <w:rPr>
                <w:rFonts w:ascii="Cambria" w:hAnsi="Cambria" w:eastAsia="Calibri" w:cs="Cambria"/>
                <w:b/>
                <w:sz w:val="24"/>
                <w:szCs w:val="22"/>
                <w:lang w:eastAsia="en-US"/>
              </w:rPr>
            </w:pPr>
            <w:r>
              <w:rPr>
                <w:rFonts w:ascii="Cambria" w:hAnsi="Cambria" w:eastAsia="Calibri" w:cs="Cambria"/>
                <w:b/>
                <w:sz w:val="24"/>
                <w:szCs w:val="22"/>
                <w:lang w:eastAsia="en-US"/>
              </w:rPr>
              <w:t>Amount in lakhs</w:t>
            </w:r>
          </w:p>
        </w:tc>
      </w:tr>
      <w:tr w14:paraId="3814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single" w:color="auto" w:sz="4" w:space="0"/>
              <w:left w:val="single" w:color="auto" w:sz="4" w:space="0"/>
              <w:bottom w:val="single" w:color="auto" w:sz="4" w:space="0"/>
              <w:right w:val="single" w:color="auto" w:sz="4" w:space="0"/>
            </w:tcBorders>
          </w:tcPr>
          <w:p w14:paraId="0980DF83">
            <w:pPr>
              <w:spacing w:line="360" w:lineRule="auto"/>
              <w:rPr>
                <w:rFonts w:ascii="Cambria" w:hAnsi="Cambria" w:eastAsia="Calibri" w:cs="Cambria"/>
                <w:sz w:val="24"/>
                <w:szCs w:val="22"/>
                <w:lang w:val="en-IN" w:eastAsia="en-US"/>
              </w:rPr>
            </w:pPr>
            <w:r>
              <w:rPr>
                <w:rFonts w:ascii="Cambria" w:hAnsi="Cambria" w:eastAsia="Calibri" w:cs="Cambria"/>
                <w:sz w:val="24"/>
                <w:szCs w:val="22"/>
                <w:lang w:eastAsia="en-US"/>
              </w:rPr>
              <w:t xml:space="preserve">Proposed amount for </w:t>
            </w:r>
            <w:r>
              <w:rPr>
                <w:rFonts w:ascii="Cambria" w:hAnsi="Cambria" w:eastAsia="Calibri" w:cs="Cambria"/>
                <w:sz w:val="24"/>
                <w:szCs w:val="22"/>
                <w:lang w:val="en-IN" w:eastAsia="en-US"/>
              </w:rPr>
              <w:t>12</w:t>
            </w:r>
            <w:r>
              <w:rPr>
                <w:rFonts w:ascii="Cambria" w:hAnsi="Cambria" w:eastAsia="Calibri" w:cs="Cambria"/>
                <w:sz w:val="24"/>
                <w:szCs w:val="22"/>
                <w:lang w:eastAsia="en-US"/>
              </w:rPr>
              <w:t xml:space="preserve"> </w:t>
            </w:r>
            <w:r>
              <w:rPr>
                <w:rFonts w:ascii="Cambria" w:hAnsi="Cambria" w:eastAsia="Calibri" w:cs="Cambria"/>
                <w:sz w:val="24"/>
                <w:szCs w:val="22"/>
                <w:lang w:val="en-IN" w:eastAsia="en-US"/>
              </w:rPr>
              <w:t>District Hospitals</w:t>
            </w:r>
          </w:p>
        </w:tc>
        <w:tc>
          <w:tcPr>
            <w:tcW w:w="2744" w:type="dxa"/>
            <w:tcBorders>
              <w:top w:val="single" w:color="auto" w:sz="4" w:space="0"/>
              <w:left w:val="single" w:color="auto" w:sz="4" w:space="0"/>
              <w:bottom w:val="single" w:color="auto" w:sz="4" w:space="0"/>
              <w:right w:val="single" w:color="auto" w:sz="4" w:space="0"/>
            </w:tcBorders>
          </w:tcPr>
          <w:p w14:paraId="753B3C27">
            <w:pPr>
              <w:spacing w:line="360" w:lineRule="auto"/>
              <w:jc w:val="right"/>
              <w:rPr>
                <w:rFonts w:ascii="Cambria" w:hAnsi="Cambria" w:eastAsia="Calibri" w:cs="Cambria"/>
                <w:b/>
                <w:color w:val="C00000"/>
                <w:sz w:val="24"/>
                <w:szCs w:val="22"/>
                <w:lang w:val="en-IN" w:eastAsia="en-US"/>
              </w:rPr>
            </w:pPr>
            <w:r>
              <w:rPr>
                <w:rFonts w:ascii="Cambria" w:hAnsi="Cambria" w:eastAsia="Calibri" w:cs="Cambria"/>
                <w:b/>
                <w:sz w:val="24"/>
                <w:szCs w:val="22"/>
                <w:lang w:eastAsia="en-US"/>
              </w:rPr>
              <w:t>Rs.</w:t>
            </w:r>
            <w:r>
              <w:rPr>
                <w:rFonts w:ascii="Cambria" w:hAnsi="Cambria" w:eastAsia="Calibri" w:cs="Cambria"/>
                <w:b/>
                <w:sz w:val="24"/>
                <w:szCs w:val="22"/>
                <w:lang w:val="en-IN" w:eastAsia="en-US"/>
              </w:rPr>
              <w:t xml:space="preserve"> 57.49  </w:t>
            </w:r>
            <w:r>
              <w:rPr>
                <w:rFonts w:ascii="Cambria" w:hAnsi="Cambria" w:eastAsia="Calibri" w:cs="Cambria"/>
                <w:b/>
                <w:sz w:val="24"/>
                <w:szCs w:val="22"/>
                <w:lang w:eastAsia="en-US"/>
              </w:rPr>
              <w:t xml:space="preserve"> </w:t>
            </w:r>
          </w:p>
        </w:tc>
      </w:tr>
      <w:tr w14:paraId="63F2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single" w:color="auto" w:sz="4" w:space="0"/>
              <w:left w:val="single" w:color="auto" w:sz="4" w:space="0"/>
              <w:bottom w:val="single" w:color="auto" w:sz="4" w:space="0"/>
              <w:right w:val="single" w:color="auto" w:sz="4" w:space="0"/>
            </w:tcBorders>
          </w:tcPr>
          <w:p w14:paraId="5C94272C">
            <w:pPr>
              <w:spacing w:line="360" w:lineRule="auto"/>
              <w:rPr>
                <w:rFonts w:ascii="Cambria" w:hAnsi="Cambria" w:eastAsia="Calibri" w:cs="Cambria"/>
                <w:sz w:val="24"/>
                <w:szCs w:val="22"/>
                <w:lang w:eastAsia="en-US"/>
              </w:rPr>
            </w:pPr>
            <w:r>
              <w:rPr>
                <w:rFonts w:ascii="Cambria" w:hAnsi="Cambria" w:eastAsia="Calibri" w:cs="Cambria"/>
                <w:sz w:val="24"/>
                <w:szCs w:val="22"/>
                <w:lang w:eastAsia="en-US"/>
              </w:rPr>
              <w:t>Proposed amount for 2 Sub District Hospitals</w:t>
            </w:r>
          </w:p>
        </w:tc>
        <w:tc>
          <w:tcPr>
            <w:tcW w:w="2744" w:type="dxa"/>
            <w:tcBorders>
              <w:top w:val="single" w:color="auto" w:sz="4" w:space="0"/>
              <w:left w:val="single" w:color="auto" w:sz="4" w:space="0"/>
              <w:bottom w:val="single" w:color="auto" w:sz="4" w:space="0"/>
              <w:right w:val="single" w:color="auto" w:sz="4" w:space="0"/>
            </w:tcBorders>
          </w:tcPr>
          <w:p w14:paraId="22652CB8">
            <w:pPr>
              <w:spacing w:line="360" w:lineRule="auto"/>
              <w:jc w:val="right"/>
              <w:rPr>
                <w:rFonts w:ascii="Cambria" w:hAnsi="Cambria" w:eastAsia="Calibri" w:cs="Cambria"/>
                <w:b/>
                <w:sz w:val="24"/>
                <w:szCs w:val="22"/>
                <w:lang w:eastAsia="en-US"/>
              </w:rPr>
            </w:pPr>
            <w:r>
              <w:rPr>
                <w:rFonts w:ascii="Cambria" w:hAnsi="Cambria" w:eastAsia="Calibri" w:cs="Cambria"/>
                <w:b/>
                <w:sz w:val="24"/>
                <w:szCs w:val="22"/>
                <w:lang w:eastAsia="en-US"/>
              </w:rPr>
              <w:t>Rs.</w:t>
            </w:r>
            <w:r>
              <w:rPr>
                <w:rFonts w:ascii="Cambria" w:hAnsi="Cambria" w:eastAsia="Calibri" w:cs="Cambria"/>
                <w:b/>
                <w:sz w:val="24"/>
                <w:szCs w:val="22"/>
                <w:lang w:val="en-IN" w:eastAsia="en-US"/>
              </w:rPr>
              <w:t xml:space="preserve"> 3.</w:t>
            </w:r>
            <w:r>
              <w:rPr>
                <w:rFonts w:hint="default" w:ascii="Cambria" w:hAnsi="Cambria" w:eastAsia="Calibri" w:cs="Cambria"/>
                <w:b/>
                <w:sz w:val="24"/>
                <w:szCs w:val="22"/>
                <w:lang w:val="en-IN" w:eastAsia="en-US"/>
              </w:rPr>
              <w:t>24</w:t>
            </w:r>
            <w:r>
              <w:rPr>
                <w:rFonts w:ascii="Cambria" w:hAnsi="Cambria" w:eastAsia="Calibri" w:cs="Cambria"/>
                <w:b/>
                <w:sz w:val="24"/>
                <w:szCs w:val="22"/>
                <w:lang w:val="en-IN" w:eastAsia="en-US"/>
              </w:rPr>
              <w:t xml:space="preserve"> </w:t>
            </w:r>
            <w:r>
              <w:rPr>
                <w:rFonts w:ascii="Cambria" w:hAnsi="Cambria" w:eastAsia="Calibri" w:cs="Cambria"/>
                <w:b/>
                <w:sz w:val="24"/>
                <w:szCs w:val="22"/>
                <w:lang w:eastAsia="en-US"/>
              </w:rPr>
              <w:t xml:space="preserve"> </w:t>
            </w:r>
            <w:r>
              <w:rPr>
                <w:rFonts w:ascii="Cambria" w:hAnsi="Cambria" w:eastAsia="Calibri" w:cs="Cambria"/>
                <w:b/>
                <w:color w:val="000000"/>
                <w:sz w:val="24"/>
                <w:szCs w:val="22"/>
                <w:lang w:eastAsia="en-US"/>
              </w:rPr>
              <w:t xml:space="preserve"> </w:t>
            </w:r>
          </w:p>
        </w:tc>
      </w:tr>
      <w:tr w14:paraId="71A7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single" w:color="auto" w:sz="4" w:space="0"/>
              <w:left w:val="single" w:color="auto" w:sz="4" w:space="0"/>
              <w:bottom w:val="single" w:color="auto" w:sz="4" w:space="0"/>
              <w:right w:val="single" w:color="auto" w:sz="4" w:space="0"/>
            </w:tcBorders>
          </w:tcPr>
          <w:p w14:paraId="6EDC8B8D">
            <w:pPr>
              <w:spacing w:line="360" w:lineRule="auto"/>
              <w:rPr>
                <w:rFonts w:ascii="Cambria" w:hAnsi="Cambria" w:eastAsia="Calibri" w:cs="Cambria"/>
                <w:sz w:val="24"/>
                <w:szCs w:val="22"/>
                <w:lang w:val="en-IN" w:eastAsia="en-US"/>
              </w:rPr>
            </w:pPr>
            <w:r>
              <w:rPr>
                <w:rFonts w:ascii="Cambria" w:hAnsi="Cambria" w:eastAsia="Calibri" w:cs="Cambria"/>
                <w:sz w:val="24"/>
                <w:szCs w:val="22"/>
                <w:lang w:eastAsia="en-US"/>
              </w:rPr>
              <w:t xml:space="preserve">Proposed amount for </w:t>
            </w:r>
            <w:r>
              <w:rPr>
                <w:rFonts w:ascii="Cambria" w:hAnsi="Cambria" w:eastAsia="Calibri" w:cs="Cambria"/>
                <w:sz w:val="24"/>
                <w:szCs w:val="22"/>
                <w:lang w:val="en-IN" w:eastAsia="en-US"/>
              </w:rPr>
              <w:t>9</w:t>
            </w:r>
            <w:r>
              <w:rPr>
                <w:rFonts w:ascii="Cambria" w:hAnsi="Cambria" w:eastAsia="Calibri" w:cs="Cambria"/>
                <w:sz w:val="24"/>
                <w:szCs w:val="22"/>
                <w:lang w:eastAsia="en-US"/>
              </w:rPr>
              <w:t xml:space="preserve"> </w:t>
            </w:r>
            <w:r>
              <w:rPr>
                <w:rFonts w:ascii="Cambria" w:hAnsi="Cambria" w:eastAsia="Calibri" w:cs="Cambria"/>
                <w:sz w:val="24"/>
                <w:szCs w:val="22"/>
                <w:lang w:val="en-IN" w:eastAsia="en-US"/>
              </w:rPr>
              <w:t>Community Health Centres</w:t>
            </w:r>
          </w:p>
        </w:tc>
        <w:tc>
          <w:tcPr>
            <w:tcW w:w="2744" w:type="dxa"/>
            <w:tcBorders>
              <w:top w:val="single" w:color="auto" w:sz="4" w:space="0"/>
              <w:left w:val="single" w:color="auto" w:sz="4" w:space="0"/>
              <w:bottom w:val="single" w:color="auto" w:sz="4" w:space="0"/>
              <w:right w:val="single" w:color="auto" w:sz="4" w:space="0"/>
            </w:tcBorders>
          </w:tcPr>
          <w:p w14:paraId="4A133F59">
            <w:pPr>
              <w:wordWrap w:val="0"/>
              <w:spacing w:line="360" w:lineRule="auto"/>
              <w:jc w:val="right"/>
              <w:rPr>
                <w:rFonts w:ascii="Cambria" w:hAnsi="Cambria" w:eastAsia="Calibri" w:cs="Cambria"/>
                <w:b/>
                <w:sz w:val="24"/>
                <w:szCs w:val="22"/>
                <w:lang w:val="en-IN" w:eastAsia="en-US"/>
              </w:rPr>
            </w:pPr>
            <w:r>
              <w:rPr>
                <w:rFonts w:ascii="Cambria" w:hAnsi="Cambria" w:eastAsia="Calibri" w:cs="Cambria"/>
                <w:b/>
                <w:sz w:val="24"/>
                <w:szCs w:val="22"/>
                <w:lang w:val="en-IN" w:eastAsia="en-US"/>
              </w:rPr>
              <w:t xml:space="preserve">Rs. 39.01 </w:t>
            </w:r>
          </w:p>
        </w:tc>
      </w:tr>
      <w:tr w14:paraId="3B45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single" w:color="auto" w:sz="4" w:space="0"/>
              <w:left w:val="single" w:color="auto" w:sz="4" w:space="0"/>
              <w:bottom w:val="single" w:color="auto" w:sz="4" w:space="0"/>
              <w:right w:val="single" w:color="auto" w:sz="4" w:space="0"/>
            </w:tcBorders>
          </w:tcPr>
          <w:p w14:paraId="719C656E">
            <w:pPr>
              <w:spacing w:line="360" w:lineRule="auto"/>
              <w:rPr>
                <w:rFonts w:ascii="Cambria" w:hAnsi="Cambria" w:eastAsia="Calibri" w:cs="Cambria"/>
                <w:sz w:val="24"/>
                <w:szCs w:val="22"/>
                <w:lang w:val="en-IN" w:eastAsia="en-US"/>
              </w:rPr>
            </w:pPr>
            <w:r>
              <w:rPr>
                <w:rFonts w:ascii="Cambria" w:hAnsi="Cambria" w:eastAsia="Calibri" w:cs="Cambria"/>
                <w:sz w:val="24"/>
                <w:szCs w:val="22"/>
                <w:lang w:eastAsia="en-US"/>
              </w:rPr>
              <w:t xml:space="preserve">Proposed amount for </w:t>
            </w:r>
            <w:r>
              <w:rPr>
                <w:rFonts w:ascii="Cambria" w:hAnsi="Cambria" w:eastAsia="Calibri" w:cs="Cambria"/>
                <w:sz w:val="24"/>
                <w:szCs w:val="22"/>
                <w:lang w:val="en-IN" w:eastAsia="en-US"/>
              </w:rPr>
              <w:t>57 Primary Health Centres</w:t>
            </w:r>
          </w:p>
        </w:tc>
        <w:tc>
          <w:tcPr>
            <w:tcW w:w="2744" w:type="dxa"/>
            <w:tcBorders>
              <w:top w:val="single" w:color="auto" w:sz="4" w:space="0"/>
              <w:left w:val="single" w:color="auto" w:sz="4" w:space="0"/>
              <w:bottom w:val="single" w:color="auto" w:sz="4" w:space="0"/>
              <w:right w:val="single" w:color="auto" w:sz="4" w:space="0"/>
            </w:tcBorders>
          </w:tcPr>
          <w:p w14:paraId="00037F5E">
            <w:pPr>
              <w:wordWrap w:val="0"/>
              <w:spacing w:line="360" w:lineRule="auto"/>
              <w:jc w:val="right"/>
              <w:rPr>
                <w:rFonts w:ascii="Cambria" w:hAnsi="Cambria" w:eastAsia="Calibri" w:cs="Cambria"/>
                <w:b/>
                <w:sz w:val="24"/>
                <w:szCs w:val="22"/>
                <w:lang w:val="en-IN" w:eastAsia="en-US"/>
              </w:rPr>
            </w:pPr>
            <w:r>
              <w:rPr>
                <w:rFonts w:ascii="Cambria" w:hAnsi="Cambria" w:eastAsia="Calibri" w:cs="Cambria"/>
                <w:b/>
                <w:sz w:val="24"/>
                <w:szCs w:val="22"/>
                <w:lang w:val="en-IN" w:eastAsia="en-US"/>
              </w:rPr>
              <w:t>Rs. 82.46</w:t>
            </w:r>
          </w:p>
        </w:tc>
      </w:tr>
      <w:tr w14:paraId="6BD5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single" w:color="auto" w:sz="4" w:space="0"/>
              <w:left w:val="single" w:color="auto" w:sz="4" w:space="0"/>
              <w:bottom w:val="single" w:color="auto" w:sz="4" w:space="0"/>
              <w:right w:val="single" w:color="auto" w:sz="4" w:space="0"/>
            </w:tcBorders>
          </w:tcPr>
          <w:p w14:paraId="494A6B0A">
            <w:pPr>
              <w:spacing w:line="360" w:lineRule="auto"/>
              <w:rPr>
                <w:rFonts w:ascii="Cambria" w:hAnsi="Cambria" w:eastAsia="Calibri" w:cs="Cambria"/>
                <w:sz w:val="24"/>
                <w:szCs w:val="22"/>
                <w:lang w:eastAsia="en-US"/>
              </w:rPr>
            </w:pPr>
            <w:r>
              <w:rPr>
                <w:rFonts w:ascii="Cambria" w:hAnsi="Cambria" w:eastAsia="Calibri" w:cs="Cambria"/>
                <w:sz w:val="24"/>
                <w:szCs w:val="22"/>
                <w:lang w:eastAsia="en-US"/>
              </w:rPr>
              <w:t xml:space="preserve">Proposed amount for </w:t>
            </w:r>
            <w:r>
              <w:rPr>
                <w:rFonts w:hint="default" w:ascii="Cambria" w:hAnsi="Cambria" w:eastAsia="Calibri" w:cs="Cambria"/>
                <w:sz w:val="24"/>
                <w:szCs w:val="22"/>
                <w:lang w:val="en-IN" w:eastAsia="en-US"/>
              </w:rPr>
              <w:t>190</w:t>
            </w:r>
            <w:r>
              <w:rPr>
                <w:rFonts w:ascii="Cambria" w:hAnsi="Cambria" w:eastAsia="Calibri" w:cs="Cambria"/>
                <w:sz w:val="24"/>
                <w:szCs w:val="22"/>
                <w:lang w:val="en-IN" w:eastAsia="en-US"/>
              </w:rPr>
              <w:t xml:space="preserve"> Sub Centres</w:t>
            </w:r>
          </w:p>
        </w:tc>
        <w:tc>
          <w:tcPr>
            <w:tcW w:w="2744" w:type="dxa"/>
            <w:tcBorders>
              <w:top w:val="single" w:color="auto" w:sz="4" w:space="0"/>
              <w:left w:val="single" w:color="auto" w:sz="4" w:space="0"/>
              <w:bottom w:val="single" w:color="auto" w:sz="4" w:space="0"/>
              <w:right w:val="single" w:color="auto" w:sz="4" w:space="0"/>
            </w:tcBorders>
          </w:tcPr>
          <w:p w14:paraId="399DE59E">
            <w:pPr>
              <w:spacing w:line="360" w:lineRule="auto"/>
              <w:jc w:val="right"/>
              <w:rPr>
                <w:rFonts w:ascii="Cambria" w:hAnsi="Cambria" w:eastAsia="Calibri" w:cs="Cambria"/>
                <w:b/>
                <w:sz w:val="24"/>
                <w:szCs w:val="22"/>
                <w:lang w:eastAsia="en-US"/>
              </w:rPr>
            </w:pPr>
            <w:r>
              <w:rPr>
                <w:rFonts w:ascii="Cambria" w:hAnsi="Cambria" w:eastAsia="Calibri" w:cs="Cambria"/>
                <w:b/>
                <w:sz w:val="24"/>
                <w:szCs w:val="22"/>
                <w:lang w:eastAsia="en-US"/>
              </w:rPr>
              <w:t>Rs.</w:t>
            </w:r>
            <w:r>
              <w:rPr>
                <w:rFonts w:ascii="Cambria" w:hAnsi="Cambria" w:eastAsia="Calibri" w:cs="Cambria"/>
                <w:b/>
                <w:sz w:val="24"/>
                <w:szCs w:val="22"/>
                <w:lang w:val="en-IN" w:eastAsia="en-US"/>
              </w:rPr>
              <w:t xml:space="preserve"> </w:t>
            </w:r>
            <w:r>
              <w:rPr>
                <w:rFonts w:hint="default" w:ascii="Cambria" w:hAnsi="Cambria" w:eastAsia="Calibri" w:cs="Cambria"/>
                <w:b/>
                <w:sz w:val="24"/>
                <w:szCs w:val="22"/>
                <w:lang w:val="en-IN" w:eastAsia="en-US"/>
              </w:rPr>
              <w:t>330.20</w:t>
            </w:r>
            <w:r>
              <w:rPr>
                <w:rFonts w:ascii="Cambria" w:hAnsi="Cambria" w:eastAsia="Calibri" w:cs="Cambria"/>
                <w:b/>
                <w:sz w:val="24"/>
                <w:szCs w:val="22"/>
                <w:lang w:eastAsia="en-US"/>
              </w:rPr>
              <w:t xml:space="preserve"> </w:t>
            </w:r>
          </w:p>
        </w:tc>
      </w:tr>
      <w:tr w14:paraId="2985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single" w:color="auto" w:sz="4" w:space="0"/>
              <w:left w:val="single" w:color="auto" w:sz="4" w:space="0"/>
              <w:bottom w:val="single" w:color="auto" w:sz="4" w:space="0"/>
              <w:right w:val="single" w:color="auto" w:sz="4" w:space="0"/>
            </w:tcBorders>
          </w:tcPr>
          <w:p w14:paraId="344934CB">
            <w:pPr>
              <w:spacing w:line="360" w:lineRule="auto"/>
              <w:jc w:val="center"/>
              <w:rPr>
                <w:rFonts w:ascii="Cambria" w:hAnsi="Cambria" w:eastAsia="Calibri" w:cs="Cambria"/>
                <w:b/>
                <w:sz w:val="24"/>
                <w:szCs w:val="22"/>
                <w:lang w:eastAsia="en-US"/>
              </w:rPr>
            </w:pPr>
            <w:r>
              <w:rPr>
                <w:rFonts w:ascii="Cambria" w:hAnsi="Cambria" w:eastAsia="Calibri" w:cs="Cambria"/>
                <w:b/>
                <w:sz w:val="24"/>
                <w:szCs w:val="22"/>
                <w:lang w:eastAsia="en-US"/>
              </w:rPr>
              <w:t>TOTAL  AMOUNT PROPOSED</w:t>
            </w:r>
          </w:p>
        </w:tc>
        <w:tc>
          <w:tcPr>
            <w:tcW w:w="2744" w:type="dxa"/>
            <w:tcBorders>
              <w:top w:val="single" w:color="auto" w:sz="4" w:space="0"/>
              <w:left w:val="single" w:color="auto" w:sz="4" w:space="0"/>
              <w:bottom w:val="single" w:color="auto" w:sz="4" w:space="0"/>
              <w:right w:val="single" w:color="auto" w:sz="4" w:space="0"/>
            </w:tcBorders>
          </w:tcPr>
          <w:p w14:paraId="09EA26DC">
            <w:pPr>
              <w:spacing w:line="360" w:lineRule="auto"/>
              <w:jc w:val="right"/>
              <w:rPr>
                <w:rFonts w:ascii="Cambria" w:hAnsi="Cambria" w:eastAsia="Calibri" w:cs="Cambria"/>
                <w:b/>
                <w:sz w:val="24"/>
                <w:szCs w:val="22"/>
                <w:lang w:eastAsia="en-US"/>
              </w:rPr>
            </w:pPr>
            <w:r>
              <w:rPr>
                <w:rFonts w:ascii="Cambria" w:hAnsi="Cambria" w:eastAsia="Calibri" w:cs="Cambria"/>
                <w:b/>
                <w:sz w:val="24"/>
                <w:szCs w:val="22"/>
                <w:lang w:eastAsia="en-US"/>
              </w:rPr>
              <w:t xml:space="preserve">Rs. </w:t>
            </w:r>
            <w:r>
              <w:rPr>
                <w:rFonts w:hint="default" w:ascii="Cambria" w:hAnsi="Cambria" w:eastAsia="Calibri" w:cs="Cambria"/>
                <w:b/>
                <w:sz w:val="24"/>
                <w:szCs w:val="22"/>
                <w:lang w:val="en-IN" w:eastAsia="en-US"/>
              </w:rPr>
              <w:t>512.40</w:t>
            </w:r>
            <w:r>
              <w:rPr>
                <w:rFonts w:ascii="Cambria" w:hAnsi="Cambria" w:eastAsia="Calibri" w:cs="Cambria"/>
                <w:b/>
                <w:sz w:val="24"/>
                <w:szCs w:val="22"/>
                <w:lang w:val="en-IN" w:eastAsia="en-US"/>
              </w:rPr>
              <w:t xml:space="preserve"> lakhs</w:t>
            </w:r>
          </w:p>
        </w:tc>
      </w:tr>
    </w:tbl>
    <w:p w14:paraId="67C3BE84">
      <w:pPr>
        <w:tabs>
          <w:tab w:val="left" w:pos="7600"/>
        </w:tabs>
        <w:ind w:left="360"/>
        <w:rPr>
          <w:b/>
          <w:sz w:val="24"/>
          <w:lang w:val="en-IN"/>
        </w:rPr>
      </w:pPr>
      <w:r>
        <w:rPr>
          <w:b/>
          <w:sz w:val="24"/>
          <w:lang w:val="en-IN"/>
        </w:rPr>
        <w:tab/>
      </w:r>
    </w:p>
    <w:p w14:paraId="25272711">
      <w:pPr>
        <w:jc w:val="center"/>
        <w:rPr>
          <w:rFonts w:ascii="Cambria" w:hAnsi="Cambria"/>
          <w:b/>
          <w:bCs/>
          <w:sz w:val="24"/>
          <w:szCs w:val="24"/>
        </w:rPr>
      </w:pPr>
      <w:r>
        <w:rPr>
          <w:rFonts w:ascii="Cambria" w:hAnsi="Cambria"/>
          <w:b/>
          <w:bCs/>
          <w:sz w:val="24"/>
          <w:szCs w:val="24"/>
        </w:rPr>
        <w:t>District wise fund breakup</w:t>
      </w:r>
    </w:p>
    <w:tbl>
      <w:tblPr>
        <w:tblStyle w:val="3"/>
        <w:tblW w:w="8500" w:type="dxa"/>
        <w:tblInd w:w="113" w:type="dxa"/>
        <w:tblLayout w:type="autofit"/>
        <w:tblCellMar>
          <w:top w:w="0" w:type="dxa"/>
          <w:left w:w="108" w:type="dxa"/>
          <w:bottom w:w="0" w:type="dxa"/>
          <w:right w:w="108" w:type="dxa"/>
        </w:tblCellMar>
      </w:tblPr>
      <w:tblGrid>
        <w:gridCol w:w="4815"/>
        <w:gridCol w:w="3685"/>
      </w:tblGrid>
      <w:tr w14:paraId="1502DD23">
        <w:tblPrEx>
          <w:tblCellMar>
            <w:top w:w="0" w:type="dxa"/>
            <w:left w:w="108" w:type="dxa"/>
            <w:bottom w:w="0" w:type="dxa"/>
            <w:right w:w="108" w:type="dxa"/>
          </w:tblCellMar>
        </w:tblPrEx>
        <w:trPr>
          <w:trHeight w:val="290" w:hRule="atLeast"/>
        </w:trPr>
        <w:tc>
          <w:tcPr>
            <w:tcW w:w="4815" w:type="dxa"/>
            <w:tcBorders>
              <w:top w:val="single" w:color="auto" w:sz="4" w:space="0"/>
              <w:left w:val="single" w:color="auto" w:sz="4" w:space="0"/>
              <w:bottom w:val="single" w:color="auto" w:sz="4" w:space="0"/>
              <w:right w:val="single" w:color="auto" w:sz="4" w:space="0"/>
            </w:tcBorders>
            <w:noWrap/>
            <w:vAlign w:val="bottom"/>
          </w:tcPr>
          <w:p w14:paraId="633DDBD4">
            <w:pPr>
              <w:jc w:val="center"/>
              <w:rPr>
                <w:rFonts w:hint="default" w:ascii="Times New Roman" w:hAnsi="Times New Roman" w:eastAsia="Times New Roman" w:cs="Times New Roman"/>
                <w:b/>
                <w:bCs/>
                <w:color w:val="000000"/>
                <w:sz w:val="22"/>
                <w:szCs w:val="22"/>
                <w:lang w:val="en-IN" w:eastAsia="en-IN"/>
              </w:rPr>
            </w:pPr>
            <w:r>
              <w:rPr>
                <w:rFonts w:hint="default" w:ascii="Times New Roman" w:hAnsi="Times New Roman" w:eastAsia="Times New Roman" w:cs="Times New Roman"/>
                <w:b/>
                <w:bCs/>
                <w:color w:val="000000"/>
                <w:sz w:val="22"/>
                <w:szCs w:val="22"/>
                <w:lang w:val="en-IN" w:eastAsia="en-IN"/>
              </w:rPr>
              <w:t>Name of district</w:t>
            </w:r>
          </w:p>
        </w:tc>
        <w:tc>
          <w:tcPr>
            <w:tcW w:w="3685" w:type="dxa"/>
            <w:tcBorders>
              <w:top w:val="single" w:color="auto" w:sz="4" w:space="0"/>
              <w:left w:val="nil"/>
              <w:bottom w:val="single" w:color="auto" w:sz="4" w:space="0"/>
              <w:right w:val="single" w:color="auto" w:sz="4" w:space="0"/>
            </w:tcBorders>
            <w:noWrap/>
            <w:vAlign w:val="bottom"/>
          </w:tcPr>
          <w:p w14:paraId="57272D54">
            <w:pPr>
              <w:jc w:val="center"/>
              <w:rPr>
                <w:rFonts w:hint="default" w:ascii="Times New Roman" w:hAnsi="Times New Roman" w:eastAsia="Times New Roman" w:cs="Times New Roman"/>
                <w:b/>
                <w:bCs/>
                <w:color w:val="000000"/>
                <w:sz w:val="22"/>
                <w:szCs w:val="22"/>
                <w:lang w:val="en-IN" w:eastAsia="en-IN"/>
              </w:rPr>
            </w:pPr>
            <w:r>
              <w:rPr>
                <w:rFonts w:hint="default" w:ascii="Times New Roman" w:hAnsi="Times New Roman" w:eastAsia="Times New Roman" w:cs="Times New Roman"/>
                <w:b/>
                <w:bCs/>
                <w:color w:val="000000"/>
                <w:sz w:val="22"/>
                <w:szCs w:val="22"/>
                <w:lang w:val="en-IN" w:eastAsia="en-IN"/>
              </w:rPr>
              <w:t>Amount in lakhs</w:t>
            </w:r>
          </w:p>
        </w:tc>
      </w:tr>
      <w:tr w14:paraId="558E0D1D">
        <w:tblPrEx>
          <w:tblCellMar>
            <w:top w:w="0" w:type="dxa"/>
            <w:left w:w="108" w:type="dxa"/>
            <w:bottom w:w="0" w:type="dxa"/>
            <w:right w:w="108" w:type="dxa"/>
          </w:tblCellMar>
        </w:tblPrEx>
        <w:trPr>
          <w:trHeight w:val="290" w:hRule="atLeast"/>
        </w:trPr>
        <w:tc>
          <w:tcPr>
            <w:tcW w:w="4815" w:type="dxa"/>
            <w:tcBorders>
              <w:top w:val="single" w:color="auto" w:sz="4" w:space="0"/>
              <w:left w:val="single" w:color="auto" w:sz="4" w:space="0"/>
              <w:bottom w:val="single" w:color="auto" w:sz="4" w:space="0"/>
              <w:right w:val="single" w:color="auto" w:sz="4" w:space="0"/>
            </w:tcBorders>
            <w:noWrap/>
            <w:vAlign w:val="bottom"/>
          </w:tcPr>
          <w:p w14:paraId="1AD5CB62">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Aizawl East</w:t>
            </w:r>
          </w:p>
        </w:tc>
        <w:tc>
          <w:tcPr>
            <w:tcW w:w="3685" w:type="dxa"/>
            <w:tcBorders>
              <w:top w:val="single" w:color="auto" w:sz="4" w:space="0"/>
              <w:left w:val="single" w:color="auto" w:sz="4" w:space="0"/>
              <w:bottom w:val="single" w:color="auto" w:sz="4" w:space="0"/>
              <w:right w:val="single" w:color="auto" w:sz="4" w:space="0"/>
            </w:tcBorders>
            <w:noWrap/>
            <w:vAlign w:val="bottom"/>
          </w:tcPr>
          <w:p w14:paraId="1F2124D0">
            <w:pPr>
              <w:jc w:val="right"/>
              <w:rPr>
                <w:rFonts w:hint="default" w:ascii="Times New Roman" w:hAnsi="Times New Roman" w:eastAsia="Times New Roman" w:cs="Times New Roman"/>
                <w:color w:val="000000"/>
                <w:sz w:val="22"/>
                <w:szCs w:val="22"/>
                <w:lang w:val="en-US" w:eastAsia="en-IN"/>
              </w:rPr>
            </w:pPr>
            <w:r>
              <w:rPr>
                <w:rFonts w:hint="default" w:ascii="Times New Roman" w:hAnsi="Times New Roman" w:eastAsia="Times New Roman" w:cs="Times New Roman"/>
                <w:color w:val="000000"/>
                <w:sz w:val="22"/>
                <w:szCs w:val="22"/>
                <w:lang w:val="en-US" w:eastAsia="en-IN"/>
              </w:rPr>
              <w:t>42.7</w:t>
            </w:r>
          </w:p>
        </w:tc>
      </w:tr>
      <w:tr w14:paraId="688F1A1F">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4599EB4D">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Aizawl West</w:t>
            </w:r>
          </w:p>
        </w:tc>
        <w:tc>
          <w:tcPr>
            <w:tcW w:w="3685" w:type="dxa"/>
            <w:tcBorders>
              <w:top w:val="nil"/>
              <w:left w:val="single" w:color="auto" w:sz="4" w:space="0"/>
              <w:bottom w:val="single" w:color="auto" w:sz="4" w:space="0"/>
              <w:right w:val="single" w:color="auto" w:sz="4" w:space="0"/>
            </w:tcBorders>
            <w:noWrap/>
            <w:vAlign w:val="bottom"/>
          </w:tcPr>
          <w:p w14:paraId="761040B3">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26EE2A33">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54EA0448">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Champhai</w:t>
            </w:r>
          </w:p>
        </w:tc>
        <w:tc>
          <w:tcPr>
            <w:tcW w:w="3685" w:type="dxa"/>
            <w:tcBorders>
              <w:top w:val="nil"/>
              <w:left w:val="single" w:color="auto" w:sz="4" w:space="0"/>
              <w:bottom w:val="single" w:color="auto" w:sz="4" w:space="0"/>
              <w:right w:val="single" w:color="auto" w:sz="4" w:space="0"/>
            </w:tcBorders>
            <w:noWrap/>
            <w:vAlign w:val="bottom"/>
          </w:tcPr>
          <w:p w14:paraId="546AF963">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5BD80B7B">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19D5BB33">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Kolasib</w:t>
            </w:r>
          </w:p>
        </w:tc>
        <w:tc>
          <w:tcPr>
            <w:tcW w:w="3685" w:type="dxa"/>
            <w:tcBorders>
              <w:top w:val="nil"/>
              <w:left w:val="single" w:color="auto" w:sz="4" w:space="0"/>
              <w:bottom w:val="single" w:color="auto" w:sz="4" w:space="0"/>
              <w:right w:val="single" w:color="auto" w:sz="4" w:space="0"/>
            </w:tcBorders>
            <w:noWrap/>
            <w:vAlign w:val="bottom"/>
          </w:tcPr>
          <w:p w14:paraId="79A220FA">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20F13CD8">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0A3D66D9">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Lawngtlai</w:t>
            </w:r>
          </w:p>
        </w:tc>
        <w:tc>
          <w:tcPr>
            <w:tcW w:w="3685" w:type="dxa"/>
            <w:tcBorders>
              <w:top w:val="nil"/>
              <w:left w:val="single" w:color="auto" w:sz="4" w:space="0"/>
              <w:bottom w:val="single" w:color="auto" w:sz="4" w:space="0"/>
              <w:right w:val="single" w:color="auto" w:sz="4" w:space="0"/>
            </w:tcBorders>
            <w:noWrap/>
            <w:vAlign w:val="bottom"/>
          </w:tcPr>
          <w:p w14:paraId="3A852535">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0B7CE823">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61B7F518">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Lunglei</w:t>
            </w:r>
          </w:p>
        </w:tc>
        <w:tc>
          <w:tcPr>
            <w:tcW w:w="3685" w:type="dxa"/>
            <w:tcBorders>
              <w:top w:val="nil"/>
              <w:left w:val="single" w:color="auto" w:sz="4" w:space="0"/>
              <w:bottom w:val="single" w:color="auto" w:sz="4" w:space="0"/>
              <w:right w:val="single" w:color="auto" w:sz="4" w:space="0"/>
            </w:tcBorders>
            <w:noWrap/>
            <w:vAlign w:val="bottom"/>
          </w:tcPr>
          <w:p w14:paraId="4920D44A">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1C5C245E">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51E2449B">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Mamit</w:t>
            </w:r>
          </w:p>
        </w:tc>
        <w:tc>
          <w:tcPr>
            <w:tcW w:w="3685" w:type="dxa"/>
            <w:tcBorders>
              <w:top w:val="nil"/>
              <w:left w:val="single" w:color="auto" w:sz="4" w:space="0"/>
              <w:bottom w:val="single" w:color="auto" w:sz="4" w:space="0"/>
              <w:right w:val="single" w:color="auto" w:sz="4" w:space="0"/>
            </w:tcBorders>
            <w:noWrap/>
            <w:vAlign w:val="bottom"/>
          </w:tcPr>
          <w:p w14:paraId="0F6477FF">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643BB689">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15EBDC81">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Saiha</w:t>
            </w:r>
          </w:p>
        </w:tc>
        <w:tc>
          <w:tcPr>
            <w:tcW w:w="3685" w:type="dxa"/>
            <w:tcBorders>
              <w:top w:val="nil"/>
              <w:left w:val="single" w:color="auto" w:sz="4" w:space="0"/>
              <w:bottom w:val="single" w:color="auto" w:sz="4" w:space="0"/>
              <w:right w:val="single" w:color="auto" w:sz="4" w:space="0"/>
            </w:tcBorders>
            <w:noWrap/>
            <w:vAlign w:val="bottom"/>
          </w:tcPr>
          <w:p w14:paraId="0CA2FFCB">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4BCEC4C2">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61D6818C">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Serchhip</w:t>
            </w:r>
          </w:p>
        </w:tc>
        <w:tc>
          <w:tcPr>
            <w:tcW w:w="3685" w:type="dxa"/>
            <w:tcBorders>
              <w:top w:val="nil"/>
              <w:left w:val="single" w:color="auto" w:sz="4" w:space="0"/>
              <w:bottom w:val="single" w:color="auto" w:sz="4" w:space="0"/>
              <w:right w:val="single" w:color="auto" w:sz="4" w:space="0"/>
            </w:tcBorders>
            <w:noWrap/>
            <w:vAlign w:val="bottom"/>
          </w:tcPr>
          <w:p w14:paraId="09924787">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0600CD68">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565F2197">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Saitual</w:t>
            </w:r>
          </w:p>
        </w:tc>
        <w:tc>
          <w:tcPr>
            <w:tcW w:w="3685" w:type="dxa"/>
            <w:tcBorders>
              <w:top w:val="nil"/>
              <w:left w:val="single" w:color="auto" w:sz="4" w:space="0"/>
              <w:bottom w:val="single" w:color="auto" w:sz="4" w:space="0"/>
              <w:right w:val="single" w:color="auto" w:sz="4" w:space="0"/>
            </w:tcBorders>
            <w:noWrap/>
            <w:vAlign w:val="bottom"/>
          </w:tcPr>
          <w:p w14:paraId="254C951A">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01A41875">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67D4C2C8">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Hnahthial</w:t>
            </w:r>
          </w:p>
        </w:tc>
        <w:tc>
          <w:tcPr>
            <w:tcW w:w="3685" w:type="dxa"/>
            <w:tcBorders>
              <w:top w:val="nil"/>
              <w:left w:val="single" w:color="auto" w:sz="4" w:space="0"/>
              <w:bottom w:val="single" w:color="auto" w:sz="4" w:space="0"/>
              <w:right w:val="single" w:color="auto" w:sz="4" w:space="0"/>
            </w:tcBorders>
            <w:noWrap/>
            <w:vAlign w:val="bottom"/>
          </w:tcPr>
          <w:p w14:paraId="46D5582A">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6A93885D">
        <w:tblPrEx>
          <w:tblCellMar>
            <w:top w:w="0" w:type="dxa"/>
            <w:left w:w="108" w:type="dxa"/>
            <w:bottom w:w="0" w:type="dxa"/>
            <w:right w:w="108" w:type="dxa"/>
          </w:tblCellMar>
        </w:tblPrEx>
        <w:trPr>
          <w:trHeight w:val="290" w:hRule="atLeast"/>
        </w:trPr>
        <w:tc>
          <w:tcPr>
            <w:tcW w:w="4815" w:type="dxa"/>
            <w:tcBorders>
              <w:top w:val="nil"/>
              <w:left w:val="single" w:color="auto" w:sz="4" w:space="0"/>
              <w:bottom w:val="single" w:color="auto" w:sz="4" w:space="0"/>
              <w:right w:val="single" w:color="auto" w:sz="4" w:space="0"/>
            </w:tcBorders>
            <w:noWrap/>
            <w:vAlign w:val="bottom"/>
          </w:tcPr>
          <w:p w14:paraId="0F4AE1C6">
            <w:pPr>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IN" w:eastAsia="en-IN"/>
              </w:rPr>
              <w:t>Khawzawl</w:t>
            </w:r>
          </w:p>
        </w:tc>
        <w:tc>
          <w:tcPr>
            <w:tcW w:w="3685" w:type="dxa"/>
            <w:tcBorders>
              <w:top w:val="nil"/>
              <w:left w:val="single" w:color="auto" w:sz="4" w:space="0"/>
              <w:bottom w:val="single" w:color="auto" w:sz="4" w:space="0"/>
              <w:right w:val="single" w:color="auto" w:sz="4" w:space="0"/>
            </w:tcBorders>
            <w:noWrap/>
            <w:vAlign w:val="bottom"/>
          </w:tcPr>
          <w:p w14:paraId="1E1A1B3C">
            <w:pPr>
              <w:jc w:val="right"/>
              <w:rPr>
                <w:rFonts w:hint="default" w:ascii="Times New Roman" w:hAnsi="Times New Roman" w:eastAsia="Times New Roman" w:cs="Times New Roman"/>
                <w:color w:val="000000"/>
                <w:sz w:val="22"/>
                <w:szCs w:val="22"/>
                <w:lang w:val="en-IN" w:eastAsia="en-IN"/>
              </w:rPr>
            </w:pPr>
            <w:r>
              <w:rPr>
                <w:rFonts w:hint="default" w:ascii="Times New Roman" w:hAnsi="Times New Roman" w:eastAsia="Times New Roman" w:cs="Times New Roman"/>
                <w:color w:val="000000"/>
                <w:sz w:val="22"/>
                <w:szCs w:val="22"/>
                <w:lang w:val="en-US" w:eastAsia="en-IN"/>
              </w:rPr>
              <w:t>42.7</w:t>
            </w:r>
          </w:p>
        </w:tc>
      </w:tr>
      <w:tr w14:paraId="474BBBEA">
        <w:tblPrEx>
          <w:tblCellMar>
            <w:top w:w="0" w:type="dxa"/>
            <w:left w:w="108" w:type="dxa"/>
            <w:bottom w:w="0" w:type="dxa"/>
            <w:right w:w="108" w:type="dxa"/>
          </w:tblCellMar>
        </w:tblPrEx>
        <w:trPr>
          <w:trHeight w:val="289" w:hRule="atLeast"/>
        </w:trPr>
        <w:tc>
          <w:tcPr>
            <w:tcW w:w="4815" w:type="dxa"/>
            <w:tcBorders>
              <w:top w:val="nil"/>
              <w:left w:val="single" w:color="auto" w:sz="4" w:space="0"/>
              <w:bottom w:val="single" w:color="auto" w:sz="4" w:space="0"/>
              <w:right w:val="single" w:color="auto" w:sz="4" w:space="0"/>
            </w:tcBorders>
            <w:noWrap/>
            <w:vAlign w:val="bottom"/>
          </w:tcPr>
          <w:p w14:paraId="38E34123">
            <w:pPr>
              <w:jc w:val="center"/>
              <w:rPr>
                <w:rFonts w:hint="default" w:ascii="Times New Roman" w:hAnsi="Times New Roman" w:eastAsia="Times New Roman" w:cs="Times New Roman"/>
                <w:b/>
                <w:bCs/>
                <w:color w:val="000000"/>
                <w:sz w:val="22"/>
                <w:szCs w:val="22"/>
                <w:lang w:val="en-IN" w:eastAsia="en-IN"/>
              </w:rPr>
            </w:pPr>
            <w:r>
              <w:rPr>
                <w:rFonts w:hint="default" w:ascii="Times New Roman" w:hAnsi="Times New Roman" w:eastAsia="Times New Roman" w:cs="Times New Roman"/>
                <w:b/>
                <w:bCs/>
                <w:color w:val="000000"/>
                <w:sz w:val="22"/>
                <w:szCs w:val="22"/>
                <w:lang w:val="en-IN" w:eastAsia="en-IN"/>
              </w:rPr>
              <w:t>TOTAL</w:t>
            </w:r>
          </w:p>
        </w:tc>
        <w:tc>
          <w:tcPr>
            <w:tcW w:w="3685" w:type="dxa"/>
            <w:tcBorders>
              <w:top w:val="nil"/>
              <w:left w:val="single" w:color="auto" w:sz="4" w:space="0"/>
              <w:bottom w:val="single" w:color="auto" w:sz="4" w:space="0"/>
              <w:right w:val="single" w:color="auto" w:sz="4" w:space="0"/>
            </w:tcBorders>
            <w:noWrap/>
            <w:vAlign w:val="bottom"/>
          </w:tcPr>
          <w:p w14:paraId="5AD56335">
            <w:pPr>
              <w:jc w:val="both"/>
              <w:rPr>
                <w:rFonts w:hint="default" w:ascii="Times New Roman" w:hAnsi="Times New Roman" w:eastAsia="Times New Roman" w:cs="Times New Roman"/>
                <w:b/>
                <w:bCs/>
                <w:color w:val="000000"/>
                <w:sz w:val="22"/>
                <w:szCs w:val="22"/>
                <w:lang w:val="en-US" w:eastAsia="en-IN"/>
              </w:rPr>
            </w:pPr>
            <w:r>
              <w:rPr>
                <w:rFonts w:hint="default" w:ascii="Times New Roman" w:hAnsi="Times New Roman" w:eastAsia="Times New Roman" w:cs="Times New Roman"/>
                <w:b/>
                <w:bCs/>
                <w:color w:val="000000"/>
                <w:sz w:val="22"/>
                <w:szCs w:val="22"/>
                <w:lang w:val="en-US" w:eastAsia="en-IN"/>
              </w:rPr>
              <w:t>512.40</w:t>
            </w:r>
          </w:p>
        </w:tc>
      </w:tr>
    </w:tbl>
    <w:p w14:paraId="5D342E36"/>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B505EB"/>
    <w:multiLevelType w:val="singleLevel"/>
    <w:tmpl w:val="E1B505EB"/>
    <w:lvl w:ilvl="0" w:tentative="0">
      <w:start w:val="3"/>
      <w:numFmt w:val="decimal"/>
      <w:suff w:val="space"/>
      <w:lvlText w:val="%1."/>
      <w:lvlJc w:val="left"/>
    </w:lvl>
  </w:abstractNum>
  <w:abstractNum w:abstractNumId="1">
    <w:nsid w:val="06843621"/>
    <w:multiLevelType w:val="multilevel"/>
    <w:tmpl w:val="068436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1B53102"/>
    <w:multiLevelType w:val="multilevel"/>
    <w:tmpl w:val="61B531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64921450"/>
    <w:multiLevelType w:val="multilevel"/>
    <w:tmpl w:val="649214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04B3F"/>
    <w:rsid w:val="3C304B3F"/>
    <w:rsid w:val="45286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qFormat/>
    <w:uiPriority w:val="59"/>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left="720"/>
      <w:contextualSpacing/>
    </w:pPr>
  </w:style>
  <w:style w:type="character" w:customStyle="1" w:styleId="6">
    <w:name w:val="font21"/>
    <w:qFormat/>
    <w:uiPriority w:val="0"/>
    <w:rPr>
      <w:rFonts w:hint="default" w:ascii="Cambria" w:hAnsi="Cambria" w:eastAsia="Cambria" w:cs="Cambria"/>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3</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2026-03-05T09:33:00Z</dcterms:created>
  <dc:creator>FDSI FDI</dc:creator>
  <cp:lastModifiedBy>FDSI FDI</cp:lastModifiedBy>
  <dcterms:modified xsi:type="dcterms:W3CDTF">2026-03-05T09:48:19Z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4261C191224744D5811C6603C3A2FFF5_11</vt:lpwstr>
  </property>
</Properties>
</file>